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0E8" w:rsidRPr="008F6B6A" w:rsidRDefault="002870E8" w:rsidP="002870E8">
      <w:pPr>
        <w:rPr>
          <w:rFonts w:ascii="Arial" w:hAnsi="Arial" w:cs="Arial"/>
          <w:sz w:val="28"/>
          <w:szCs w:val="28"/>
        </w:rPr>
      </w:pPr>
      <w:r w:rsidRPr="008F6B6A">
        <w:rPr>
          <w:rStyle w:val="Stark"/>
          <w:rFonts w:ascii="Arial" w:hAnsi="Arial" w:cs="Arial"/>
          <w:sz w:val="28"/>
          <w:szCs w:val="28"/>
        </w:rPr>
        <w:t xml:space="preserve">Schneider Electric </w:t>
      </w:r>
      <w:r w:rsidR="00676852">
        <w:rPr>
          <w:rStyle w:val="Stark"/>
          <w:rFonts w:ascii="Arial" w:hAnsi="Arial" w:cs="Arial"/>
          <w:sz w:val="28"/>
          <w:szCs w:val="28"/>
        </w:rPr>
        <w:t>lanserar</w:t>
      </w:r>
      <w:r w:rsidRPr="008F6B6A">
        <w:rPr>
          <w:rStyle w:val="Stark"/>
          <w:rFonts w:ascii="Arial" w:hAnsi="Arial" w:cs="Arial"/>
          <w:sz w:val="28"/>
          <w:szCs w:val="28"/>
        </w:rPr>
        <w:t xml:space="preserve"> </w:t>
      </w:r>
      <w:r w:rsidRPr="00E81DC1">
        <w:rPr>
          <w:rStyle w:val="Stark"/>
          <w:rFonts w:ascii="Arial" w:hAnsi="Arial" w:cs="Arial"/>
          <w:color w:val="000000" w:themeColor="text1"/>
          <w:sz w:val="28"/>
          <w:szCs w:val="28"/>
        </w:rPr>
        <w:t xml:space="preserve">nästa generation av </w:t>
      </w:r>
      <w:proofErr w:type="spellStart"/>
      <w:r w:rsidRPr="00E81DC1">
        <w:rPr>
          <w:rStyle w:val="Stark"/>
          <w:rFonts w:ascii="Arial" w:hAnsi="Arial" w:cs="Arial"/>
          <w:color w:val="000000" w:themeColor="text1"/>
          <w:sz w:val="28"/>
          <w:szCs w:val="28"/>
        </w:rPr>
        <w:t>iBMS</w:t>
      </w:r>
      <w:proofErr w:type="spellEnd"/>
      <w:r w:rsidRPr="00E81DC1">
        <w:rPr>
          <w:rStyle w:val="Stark"/>
          <w:rFonts w:ascii="Arial" w:hAnsi="Arial" w:cs="Arial"/>
          <w:color w:val="000000" w:themeColor="text1"/>
          <w:sz w:val="28"/>
          <w:szCs w:val="28"/>
        </w:rPr>
        <w:t>-system</w:t>
      </w:r>
      <w:r>
        <w:rPr>
          <w:rStyle w:val="Stark"/>
          <w:rFonts w:ascii="Arial" w:hAnsi="Arial" w:cs="Arial"/>
          <w:sz w:val="28"/>
          <w:szCs w:val="28"/>
        </w:rPr>
        <w:t xml:space="preserve"> </w:t>
      </w:r>
      <w:r w:rsidRPr="008F6B6A">
        <w:rPr>
          <w:rStyle w:val="Stark"/>
          <w:rFonts w:ascii="Arial" w:hAnsi="Arial" w:cs="Arial"/>
          <w:sz w:val="28"/>
          <w:szCs w:val="28"/>
        </w:rPr>
        <w:t xml:space="preserve">under </w:t>
      </w:r>
      <w:proofErr w:type="spellStart"/>
      <w:r w:rsidRPr="008F6B6A">
        <w:rPr>
          <w:rStyle w:val="Stark"/>
          <w:rFonts w:ascii="Arial" w:hAnsi="Arial" w:cs="Arial"/>
          <w:sz w:val="28"/>
          <w:szCs w:val="28"/>
        </w:rPr>
        <w:t>Nordbygg</w:t>
      </w:r>
      <w:proofErr w:type="spellEnd"/>
    </w:p>
    <w:p w:rsidR="002870E8" w:rsidRPr="00EC32D9" w:rsidRDefault="002870E8" w:rsidP="002870E8">
      <w:pPr>
        <w:autoSpaceDE w:val="0"/>
        <w:autoSpaceDN w:val="0"/>
        <w:adjustRightInd w:val="0"/>
        <w:spacing w:line="240" w:lineRule="atLeast"/>
        <w:ind w:right="992"/>
        <w:rPr>
          <w:rFonts w:ascii="Arial" w:hAnsi="Arial" w:cs="Arial"/>
          <w:b/>
          <w:bCs/>
          <w:color w:val="000000"/>
        </w:rPr>
      </w:pPr>
    </w:p>
    <w:p w:rsidR="002870E8" w:rsidRPr="00D30162" w:rsidRDefault="00363D5B" w:rsidP="002870E8">
      <w:pPr>
        <w:rPr>
          <w:rFonts w:ascii="Arial" w:hAnsi="Arial" w:cs="Arial"/>
          <w:bCs/>
        </w:rPr>
      </w:pPr>
      <w:proofErr w:type="spellStart"/>
      <w:r w:rsidRPr="00D30162">
        <w:rPr>
          <w:rStyle w:val="Stark"/>
          <w:rFonts w:ascii="Arial" w:hAnsi="Arial" w:cs="Arial"/>
        </w:rPr>
        <w:t>SmartStruxure</w:t>
      </w:r>
      <w:proofErr w:type="spellEnd"/>
      <w:r w:rsidR="00E300DE" w:rsidRPr="00D30162">
        <w:rPr>
          <w:rStyle w:val="Stark"/>
          <w:rFonts w:ascii="Arial" w:hAnsi="Arial" w:cs="Arial"/>
        </w:rPr>
        <w:t xml:space="preserve"> Solution</w:t>
      </w:r>
      <w:r w:rsidRPr="00D30162">
        <w:rPr>
          <w:rStyle w:val="Stark"/>
          <w:rFonts w:ascii="Arial" w:hAnsi="Arial" w:cs="Arial"/>
        </w:rPr>
        <w:t xml:space="preserve"> är </w:t>
      </w:r>
      <w:r w:rsidR="00A93416">
        <w:rPr>
          <w:rStyle w:val="Stark"/>
          <w:rFonts w:ascii="Arial" w:hAnsi="Arial" w:cs="Arial"/>
        </w:rPr>
        <w:t>en vital del av</w:t>
      </w:r>
      <w:r w:rsidR="00CB15DD" w:rsidRPr="00CB15DD">
        <w:t xml:space="preserve"> </w:t>
      </w:r>
      <w:r w:rsidR="00CB15DD" w:rsidRPr="00CB15DD">
        <w:rPr>
          <w:rStyle w:val="Stark"/>
          <w:rFonts w:ascii="Arial" w:hAnsi="Arial" w:cs="Arial"/>
        </w:rPr>
        <w:t xml:space="preserve">nästa </w:t>
      </w:r>
      <w:r w:rsidR="00CB15DD">
        <w:rPr>
          <w:rStyle w:val="Stark"/>
          <w:rFonts w:ascii="Arial" w:hAnsi="Arial" w:cs="Arial"/>
        </w:rPr>
        <w:t xml:space="preserve">generation av överordnade </w:t>
      </w:r>
      <w:r w:rsidRPr="00D30162">
        <w:rPr>
          <w:rStyle w:val="Stark"/>
          <w:rFonts w:ascii="Arial" w:hAnsi="Arial" w:cs="Arial"/>
        </w:rPr>
        <w:t>system från Schneider Electric och är den plattform som kommer a</w:t>
      </w:r>
      <w:r w:rsidR="00255DB8" w:rsidRPr="00D30162">
        <w:rPr>
          <w:rStyle w:val="Stark"/>
          <w:rFonts w:ascii="Arial" w:hAnsi="Arial" w:cs="Arial"/>
        </w:rPr>
        <w:t xml:space="preserve">tt ersätta TAC Vista framöver. </w:t>
      </w:r>
      <w:r w:rsidR="0045668F" w:rsidRPr="00D30162">
        <w:rPr>
          <w:rStyle w:val="Stark"/>
          <w:rFonts w:ascii="Arial" w:hAnsi="Arial" w:cs="Arial"/>
        </w:rPr>
        <w:t>En demoanläggning på</w:t>
      </w:r>
      <w:r w:rsidR="002870E8" w:rsidRPr="00D30162">
        <w:rPr>
          <w:rStyle w:val="Stark"/>
          <w:rFonts w:ascii="Arial" w:hAnsi="Arial" w:cs="Arial"/>
        </w:rPr>
        <w:t xml:space="preserve"> mässan visar mer om arkitekturen.</w:t>
      </w:r>
    </w:p>
    <w:p w:rsidR="002870E8" w:rsidRDefault="002870E8" w:rsidP="002870E8">
      <w:pPr>
        <w:pStyle w:val="Normalwebb"/>
        <w:rPr>
          <w:rFonts w:ascii="Arial" w:hAnsi="Arial" w:cs="Arial"/>
          <w:sz w:val="20"/>
          <w:szCs w:val="20"/>
          <w:lang w:val="sv-SE"/>
        </w:rPr>
      </w:pPr>
      <w:proofErr w:type="spellStart"/>
      <w:r w:rsidRPr="003158DB">
        <w:rPr>
          <w:rFonts w:ascii="Arial" w:hAnsi="Arial" w:cs="Arial"/>
          <w:sz w:val="20"/>
          <w:szCs w:val="20"/>
          <w:lang w:val="sv-SE"/>
        </w:rPr>
        <w:t>SmartStruxure</w:t>
      </w:r>
      <w:proofErr w:type="spellEnd"/>
      <w:r w:rsidR="00E300DE" w:rsidRPr="003158DB">
        <w:rPr>
          <w:rFonts w:ascii="Arial" w:hAnsi="Arial" w:cs="Arial"/>
          <w:sz w:val="20"/>
          <w:szCs w:val="20"/>
          <w:lang w:val="sv-SE"/>
        </w:rPr>
        <w:t xml:space="preserve"> Solution</w:t>
      </w:r>
      <w:r w:rsidRPr="003158DB">
        <w:rPr>
          <w:rFonts w:ascii="Arial" w:hAnsi="Arial" w:cs="Arial"/>
          <w:sz w:val="20"/>
          <w:szCs w:val="20"/>
          <w:lang w:val="sv-SE"/>
        </w:rPr>
        <w:t xml:space="preserve"> är en fullt integrerad och kundanpassad lösning</w:t>
      </w:r>
      <w:bookmarkStart w:id="0" w:name="_GoBack"/>
      <w:bookmarkEnd w:id="0"/>
      <w:r w:rsidRPr="003158DB">
        <w:rPr>
          <w:rFonts w:ascii="Arial" w:hAnsi="Arial" w:cs="Arial"/>
          <w:sz w:val="20"/>
          <w:szCs w:val="20"/>
          <w:lang w:val="sv-SE"/>
        </w:rPr>
        <w:t xml:space="preserve"> som kombinerar mjukvara, hårdvara, programmering, installation och tjänster som</w:t>
      </w:r>
      <w:r w:rsidR="003158DB">
        <w:rPr>
          <w:rFonts w:ascii="Arial" w:hAnsi="Arial" w:cs="Arial"/>
          <w:sz w:val="20"/>
          <w:szCs w:val="20"/>
          <w:lang w:val="sv-SE"/>
        </w:rPr>
        <w:t xml:space="preserve"> säkerställer ett optimalt och </w:t>
      </w:r>
      <w:r w:rsidRPr="003158DB">
        <w:rPr>
          <w:rFonts w:ascii="Arial" w:hAnsi="Arial" w:cs="Arial"/>
          <w:sz w:val="20"/>
          <w:szCs w:val="20"/>
          <w:lang w:val="sv-SE"/>
        </w:rPr>
        <w:t>energieffektivt fastighetsbestånd.</w:t>
      </w:r>
      <w:r w:rsidR="00255DB8">
        <w:rPr>
          <w:rFonts w:ascii="Arial" w:hAnsi="Arial" w:cs="Arial"/>
          <w:lang w:val="sv-SE"/>
        </w:rPr>
        <w:t xml:space="preserve"> </w:t>
      </w:r>
      <w:r w:rsidRPr="008F6B6A">
        <w:rPr>
          <w:rFonts w:ascii="Arial" w:hAnsi="Arial" w:cs="Arial"/>
          <w:sz w:val="20"/>
          <w:szCs w:val="20"/>
          <w:lang w:val="sv-SE"/>
        </w:rPr>
        <w:t>Syft</w:t>
      </w:r>
      <w:r w:rsidR="00255DB8">
        <w:rPr>
          <w:rFonts w:ascii="Arial" w:hAnsi="Arial" w:cs="Arial"/>
          <w:sz w:val="20"/>
          <w:szCs w:val="20"/>
          <w:lang w:val="sv-SE"/>
        </w:rPr>
        <w:t>et är enkelhet, att uppnå</w:t>
      </w:r>
      <w:r w:rsidRPr="008F6B6A">
        <w:rPr>
          <w:rFonts w:ascii="Arial" w:hAnsi="Arial" w:cs="Arial"/>
          <w:sz w:val="20"/>
          <w:szCs w:val="20"/>
          <w:lang w:val="sv-SE"/>
        </w:rPr>
        <w:t xml:space="preserve"> minskade kostnader genom smart energihantering och ökad effektivitet. </w:t>
      </w:r>
    </w:p>
    <w:p w:rsidR="00363D5B" w:rsidRPr="00363D5B" w:rsidRDefault="00E25A43" w:rsidP="00363D5B">
      <w:pPr>
        <w:rPr>
          <w:rFonts w:ascii="Arial" w:hAnsi="Arial" w:cs="Arial"/>
        </w:rPr>
      </w:pPr>
      <w:proofErr w:type="spellStart"/>
      <w:r>
        <w:rPr>
          <w:rFonts w:ascii="Arial" w:hAnsi="Arial" w:cs="Arial"/>
        </w:rPr>
        <w:t>SmartStruxure</w:t>
      </w:r>
      <w:proofErr w:type="spellEnd"/>
      <w:r>
        <w:rPr>
          <w:rFonts w:ascii="Arial" w:hAnsi="Arial" w:cs="Arial"/>
        </w:rPr>
        <w:t xml:space="preserve"> Solution är en ny generation </w:t>
      </w:r>
      <w:proofErr w:type="spellStart"/>
      <w:r>
        <w:rPr>
          <w:rFonts w:ascii="Arial" w:hAnsi="Arial" w:cs="Arial"/>
        </w:rPr>
        <w:t>iBMS</w:t>
      </w:r>
      <w:proofErr w:type="spellEnd"/>
      <w:r>
        <w:rPr>
          <w:rFonts w:ascii="Arial" w:hAnsi="Arial" w:cs="Arial"/>
        </w:rPr>
        <w:t xml:space="preserve"> (Intelligent </w:t>
      </w:r>
      <w:proofErr w:type="spellStart"/>
      <w:r>
        <w:rPr>
          <w:rFonts w:ascii="Arial" w:hAnsi="Arial" w:cs="Arial"/>
        </w:rPr>
        <w:t>Building</w:t>
      </w:r>
      <w:proofErr w:type="spellEnd"/>
      <w:r>
        <w:rPr>
          <w:rFonts w:ascii="Arial" w:hAnsi="Arial" w:cs="Arial"/>
        </w:rPr>
        <w:t xml:space="preserve"> Management System)</w:t>
      </w:r>
      <w:r w:rsidR="00D30162">
        <w:rPr>
          <w:rFonts w:ascii="Arial" w:hAnsi="Arial" w:cs="Arial"/>
        </w:rPr>
        <w:t xml:space="preserve"> där </w:t>
      </w:r>
      <w:r w:rsidR="002870E8" w:rsidRPr="00ED507E">
        <w:rPr>
          <w:rFonts w:ascii="Arial" w:hAnsi="Arial" w:cs="Arial"/>
        </w:rPr>
        <w:t xml:space="preserve">nyckelprodukter </w:t>
      </w:r>
      <w:r w:rsidR="00D30162">
        <w:rPr>
          <w:rFonts w:ascii="Arial" w:hAnsi="Arial" w:cs="Arial"/>
        </w:rPr>
        <w:t xml:space="preserve">kombineras </w:t>
      </w:r>
      <w:r w:rsidR="002870E8" w:rsidRPr="00ED507E">
        <w:rPr>
          <w:rFonts w:ascii="Arial" w:hAnsi="Arial" w:cs="Arial"/>
        </w:rPr>
        <w:t xml:space="preserve">med </w:t>
      </w:r>
      <w:r w:rsidR="00363D5B">
        <w:rPr>
          <w:rFonts w:ascii="Arial" w:hAnsi="Arial" w:cs="Arial"/>
        </w:rPr>
        <w:t xml:space="preserve">ny </w:t>
      </w:r>
      <w:r w:rsidR="002870E8" w:rsidRPr="00ED507E">
        <w:rPr>
          <w:rFonts w:ascii="Arial" w:hAnsi="Arial" w:cs="Arial"/>
        </w:rPr>
        <w:t>mjukvara</w:t>
      </w:r>
      <w:r w:rsidR="00363D5B">
        <w:rPr>
          <w:rFonts w:ascii="Arial" w:hAnsi="Arial" w:cs="Arial"/>
        </w:rPr>
        <w:t xml:space="preserve"> och hårdvara</w:t>
      </w:r>
      <w:r w:rsidR="002870E8" w:rsidRPr="00ED507E">
        <w:rPr>
          <w:rFonts w:ascii="Arial" w:hAnsi="Arial" w:cs="Arial"/>
        </w:rPr>
        <w:t xml:space="preserve">, vilket </w:t>
      </w:r>
      <w:r w:rsidR="00D30162">
        <w:rPr>
          <w:rFonts w:ascii="Arial" w:hAnsi="Arial" w:cs="Arial"/>
        </w:rPr>
        <w:t xml:space="preserve">bidrar till att </w:t>
      </w:r>
      <w:r w:rsidR="00363D5B">
        <w:rPr>
          <w:rFonts w:ascii="Arial" w:hAnsi="Arial" w:cs="Arial"/>
        </w:rPr>
        <w:t xml:space="preserve">göra fastigheterna smarta, effektiva och </w:t>
      </w:r>
      <w:r w:rsidR="00D30162">
        <w:rPr>
          <w:rFonts w:ascii="Arial" w:hAnsi="Arial" w:cs="Arial"/>
        </w:rPr>
        <w:t xml:space="preserve">hållbara. </w:t>
      </w:r>
      <w:proofErr w:type="spellStart"/>
      <w:r w:rsidR="00D30162">
        <w:rPr>
          <w:rFonts w:ascii="Arial" w:hAnsi="Arial" w:cs="Arial"/>
        </w:rPr>
        <w:t>SmartStruxure</w:t>
      </w:r>
      <w:proofErr w:type="spellEnd"/>
      <w:r w:rsidR="00D30162">
        <w:rPr>
          <w:rFonts w:ascii="Arial" w:hAnsi="Arial" w:cs="Arial"/>
        </w:rPr>
        <w:t xml:space="preserve"> Solution förbättrar </w:t>
      </w:r>
      <w:r>
        <w:rPr>
          <w:rFonts w:ascii="Arial" w:hAnsi="Arial" w:cs="Arial"/>
        </w:rPr>
        <w:t xml:space="preserve">visualisering och </w:t>
      </w:r>
      <w:r w:rsidR="00D30162">
        <w:rPr>
          <w:rFonts w:ascii="Arial" w:hAnsi="Arial" w:cs="Arial"/>
        </w:rPr>
        <w:t xml:space="preserve">kontroll av </w:t>
      </w:r>
      <w:r w:rsidR="00363D5B" w:rsidRPr="003158DB">
        <w:rPr>
          <w:rFonts w:ascii="Arial" w:hAnsi="Arial" w:cs="Arial"/>
        </w:rPr>
        <w:t>alla fastighetens</w:t>
      </w:r>
      <w:r w:rsidR="00D30162">
        <w:rPr>
          <w:rFonts w:ascii="Arial" w:hAnsi="Arial" w:cs="Arial"/>
        </w:rPr>
        <w:t xml:space="preserve"> kritiska driftsystem, ökar energieffektivitet och minskar</w:t>
      </w:r>
      <w:r w:rsidR="00363D5B" w:rsidRPr="003158DB">
        <w:rPr>
          <w:rFonts w:ascii="Arial" w:hAnsi="Arial" w:cs="Arial"/>
        </w:rPr>
        <w:t xml:space="preserve"> driftkostnader</w:t>
      </w:r>
      <w:r w:rsidR="00D30162">
        <w:rPr>
          <w:rFonts w:ascii="Arial" w:hAnsi="Arial" w:cs="Arial"/>
        </w:rPr>
        <w:t xml:space="preserve">. Det bidrar också till att relevant hållbarhetsdata synliggörs bättre och att ett gott inneklimat säkerställs och i slutändan en positiv effekt på fastighetsvärdet. </w:t>
      </w:r>
    </w:p>
    <w:p w:rsidR="002870E8" w:rsidRPr="00E300DE" w:rsidRDefault="002870E8" w:rsidP="002870E8">
      <w:pPr>
        <w:rPr>
          <w:rFonts w:ascii="Arial" w:hAnsi="Arial" w:cs="Arial"/>
        </w:rPr>
      </w:pPr>
    </w:p>
    <w:p w:rsidR="002870E8" w:rsidRPr="00E300DE" w:rsidRDefault="002870E8" w:rsidP="00E300DE">
      <w:pPr>
        <w:pStyle w:val="Default"/>
        <w:rPr>
          <w:sz w:val="20"/>
          <w:szCs w:val="20"/>
        </w:rPr>
      </w:pPr>
      <w:r w:rsidRPr="00E300DE">
        <w:rPr>
          <w:sz w:val="20"/>
          <w:szCs w:val="20"/>
        </w:rPr>
        <w:t xml:space="preserve">Tack vare en öppen plattform kan </w:t>
      </w:r>
      <w:proofErr w:type="spellStart"/>
      <w:r w:rsidR="00363D5B" w:rsidRPr="00E300DE">
        <w:rPr>
          <w:sz w:val="20"/>
          <w:szCs w:val="20"/>
        </w:rPr>
        <w:t>SmartStruxure</w:t>
      </w:r>
      <w:proofErr w:type="spellEnd"/>
      <w:r w:rsidR="00E300DE" w:rsidRPr="00E300DE">
        <w:rPr>
          <w:sz w:val="20"/>
          <w:szCs w:val="20"/>
        </w:rPr>
        <w:t xml:space="preserve"> Solution</w:t>
      </w:r>
      <w:r w:rsidRPr="00E300DE">
        <w:rPr>
          <w:sz w:val="20"/>
          <w:szCs w:val="20"/>
        </w:rPr>
        <w:t xml:space="preserve"> nu hantera </w:t>
      </w:r>
      <w:r w:rsidR="00363D5B" w:rsidRPr="00E300DE">
        <w:rPr>
          <w:sz w:val="20"/>
          <w:szCs w:val="20"/>
        </w:rPr>
        <w:t xml:space="preserve">direktuppkopplingar av system och </w:t>
      </w:r>
      <w:r w:rsidR="003158DB" w:rsidRPr="00E300DE">
        <w:rPr>
          <w:sz w:val="20"/>
          <w:szCs w:val="20"/>
        </w:rPr>
        <w:t>komponenter</w:t>
      </w:r>
      <w:r w:rsidR="003158DB">
        <w:rPr>
          <w:sz w:val="20"/>
          <w:szCs w:val="20"/>
        </w:rPr>
        <w:t xml:space="preserve"> </w:t>
      </w:r>
      <w:r w:rsidR="007E01CA">
        <w:rPr>
          <w:sz w:val="20"/>
          <w:szCs w:val="20"/>
        </w:rPr>
        <w:t xml:space="preserve">och stödjer bland annat </w:t>
      </w:r>
      <w:r w:rsidR="003158DB">
        <w:rPr>
          <w:sz w:val="20"/>
          <w:szCs w:val="20"/>
        </w:rPr>
        <w:t>proto</w:t>
      </w:r>
      <w:r w:rsidR="00363D5B" w:rsidRPr="00E300DE">
        <w:rPr>
          <w:sz w:val="20"/>
          <w:szCs w:val="20"/>
        </w:rPr>
        <w:t xml:space="preserve">kollen </w:t>
      </w:r>
      <w:r w:rsidR="00E300DE" w:rsidRPr="00E300DE">
        <w:rPr>
          <w:sz w:val="20"/>
          <w:szCs w:val="20"/>
        </w:rPr>
        <w:t>LON</w:t>
      </w:r>
      <w:r w:rsidR="00E300DE" w:rsidRPr="00E300DE">
        <w:rPr>
          <w:sz w:val="20"/>
          <w:szCs w:val="20"/>
          <w:vertAlign w:val="superscript"/>
        </w:rPr>
        <w:t>®</w:t>
      </w:r>
      <w:r w:rsidR="00E300DE" w:rsidRPr="00E300DE">
        <w:rPr>
          <w:sz w:val="20"/>
          <w:szCs w:val="20"/>
        </w:rPr>
        <w:t xml:space="preserve">, </w:t>
      </w:r>
      <w:proofErr w:type="spellStart"/>
      <w:r w:rsidR="00E300DE" w:rsidRPr="00E300DE">
        <w:rPr>
          <w:sz w:val="20"/>
          <w:szCs w:val="20"/>
        </w:rPr>
        <w:t>BACnet</w:t>
      </w:r>
      <w:proofErr w:type="spellEnd"/>
      <w:r w:rsidR="00E300DE" w:rsidRPr="00E300DE">
        <w:rPr>
          <w:sz w:val="20"/>
          <w:szCs w:val="20"/>
          <w:vertAlign w:val="superscript"/>
        </w:rPr>
        <w:t>®</w:t>
      </w:r>
      <w:r w:rsidR="00E300DE" w:rsidRPr="00E300DE">
        <w:rPr>
          <w:sz w:val="20"/>
          <w:szCs w:val="20"/>
        </w:rPr>
        <w:t xml:space="preserve">, </w:t>
      </w:r>
      <w:proofErr w:type="spellStart"/>
      <w:r w:rsidR="00E300DE" w:rsidRPr="00E300DE">
        <w:rPr>
          <w:sz w:val="20"/>
          <w:szCs w:val="20"/>
        </w:rPr>
        <w:t>Modbus</w:t>
      </w:r>
      <w:proofErr w:type="spellEnd"/>
      <w:r w:rsidR="00E300DE" w:rsidRPr="00E300DE">
        <w:rPr>
          <w:sz w:val="20"/>
          <w:szCs w:val="20"/>
          <w:vertAlign w:val="superscript"/>
        </w:rPr>
        <w:t>®</w:t>
      </w:r>
      <w:r w:rsidR="00363D5B" w:rsidRPr="00E300DE">
        <w:rPr>
          <w:sz w:val="20"/>
          <w:szCs w:val="20"/>
        </w:rPr>
        <w:t>.</w:t>
      </w:r>
      <w:r w:rsidR="00363D5B" w:rsidRPr="00E300DE">
        <w:rPr>
          <w:sz w:val="20"/>
          <w:szCs w:val="20"/>
        </w:rPr>
        <w:br/>
      </w:r>
    </w:p>
    <w:p w:rsidR="002870E8" w:rsidRPr="00711D44" w:rsidRDefault="002870E8" w:rsidP="002870E8">
      <w:pPr>
        <w:rPr>
          <w:rFonts w:ascii="Arial" w:hAnsi="Arial" w:cs="Arial"/>
        </w:rPr>
      </w:pPr>
      <w:r w:rsidRPr="00E300DE">
        <w:rPr>
          <w:rFonts w:ascii="Arial" w:hAnsi="Arial" w:cs="Arial"/>
        </w:rPr>
        <w:t xml:space="preserve">– </w:t>
      </w:r>
      <w:r w:rsidR="00363D5B" w:rsidRPr="00E300DE">
        <w:rPr>
          <w:rFonts w:ascii="Arial" w:hAnsi="Arial" w:cs="Arial"/>
        </w:rPr>
        <w:t>Detta</w:t>
      </w:r>
      <w:r w:rsidR="00363D5B">
        <w:rPr>
          <w:rFonts w:ascii="Arial" w:hAnsi="Arial" w:cs="Arial"/>
        </w:rPr>
        <w:t xml:space="preserve"> gör </w:t>
      </w:r>
      <w:r w:rsidR="00E300DE">
        <w:rPr>
          <w:rFonts w:ascii="Arial" w:hAnsi="Arial" w:cs="Arial"/>
        </w:rPr>
        <w:t xml:space="preserve">att vi nu har </w:t>
      </w:r>
      <w:r w:rsidR="00363D5B">
        <w:rPr>
          <w:rFonts w:ascii="Arial" w:hAnsi="Arial" w:cs="Arial"/>
        </w:rPr>
        <w:t xml:space="preserve">ett av marknadens mest öppna system och </w:t>
      </w:r>
      <w:r w:rsidR="006C72EB">
        <w:rPr>
          <w:rFonts w:ascii="Arial" w:hAnsi="Arial" w:cs="Arial"/>
        </w:rPr>
        <w:t xml:space="preserve">det </w:t>
      </w:r>
      <w:r w:rsidR="00363D5B">
        <w:rPr>
          <w:rFonts w:ascii="Arial" w:hAnsi="Arial" w:cs="Arial"/>
        </w:rPr>
        <w:t>kommer att unde</w:t>
      </w:r>
      <w:r w:rsidR="003158DB">
        <w:rPr>
          <w:rFonts w:ascii="Arial" w:hAnsi="Arial" w:cs="Arial"/>
        </w:rPr>
        <w:t>r</w:t>
      </w:r>
      <w:r w:rsidR="00363D5B">
        <w:rPr>
          <w:rFonts w:ascii="Arial" w:hAnsi="Arial" w:cs="Arial"/>
        </w:rPr>
        <w:t xml:space="preserve">lätta framtida integrationer mellan olika produkter </w:t>
      </w:r>
      <w:r w:rsidR="003158DB">
        <w:rPr>
          <w:rFonts w:ascii="Arial" w:hAnsi="Arial" w:cs="Arial"/>
        </w:rPr>
        <w:t>och tjänster i kommande projekt,</w:t>
      </w:r>
      <w:r w:rsidR="00363D5B">
        <w:rPr>
          <w:rFonts w:ascii="Arial" w:hAnsi="Arial" w:cs="Arial"/>
        </w:rPr>
        <w:t xml:space="preserve"> </w:t>
      </w:r>
      <w:r w:rsidR="00363D5B" w:rsidRPr="00711D44">
        <w:rPr>
          <w:rFonts w:ascii="Arial" w:hAnsi="Arial" w:cs="Arial"/>
        </w:rPr>
        <w:t>säger Mattias Fredriksson, affärsutvecklingschef på Schneider Electric.</w:t>
      </w:r>
      <w:r w:rsidR="003158DB" w:rsidRPr="00711D44">
        <w:rPr>
          <w:rFonts w:ascii="Arial" w:hAnsi="Arial" w:cs="Arial"/>
        </w:rPr>
        <w:t xml:space="preserve"> </w:t>
      </w:r>
      <w:r w:rsidR="00363D5B" w:rsidRPr="00711D44">
        <w:rPr>
          <w:rFonts w:ascii="Arial" w:hAnsi="Arial" w:cs="Arial"/>
        </w:rPr>
        <w:br/>
      </w:r>
    </w:p>
    <w:p w:rsidR="00363D5B" w:rsidRPr="00711D44" w:rsidRDefault="00363D5B" w:rsidP="002870E8">
      <w:pPr>
        <w:rPr>
          <w:rFonts w:ascii="Arial" w:hAnsi="Arial" w:cs="Arial"/>
        </w:rPr>
      </w:pPr>
      <w:r w:rsidRPr="00711D44">
        <w:rPr>
          <w:rFonts w:ascii="Arial" w:hAnsi="Arial" w:cs="Arial"/>
        </w:rPr>
        <w:t>E</w:t>
      </w:r>
      <w:r w:rsidR="006F289D" w:rsidRPr="00711D44">
        <w:rPr>
          <w:rFonts w:ascii="Arial" w:hAnsi="Arial" w:cs="Arial"/>
        </w:rPr>
        <w:t>n annan nyhet är at</w:t>
      </w:r>
      <w:r w:rsidRPr="00711D44">
        <w:rPr>
          <w:rFonts w:ascii="Arial" w:hAnsi="Arial" w:cs="Arial"/>
        </w:rPr>
        <w:t>t</w:t>
      </w:r>
      <w:r w:rsidR="006F289D" w:rsidRPr="00711D44">
        <w:rPr>
          <w:rFonts w:ascii="Arial" w:hAnsi="Arial" w:cs="Arial"/>
        </w:rPr>
        <w:t xml:space="preserve"> </w:t>
      </w:r>
      <w:r w:rsidRPr="00711D44">
        <w:rPr>
          <w:rFonts w:ascii="Arial" w:hAnsi="Arial" w:cs="Arial"/>
        </w:rPr>
        <w:t xml:space="preserve">systemet </w:t>
      </w:r>
      <w:r w:rsidR="007E01CA" w:rsidRPr="00711D44">
        <w:rPr>
          <w:rFonts w:ascii="Arial" w:hAnsi="Arial" w:cs="Arial"/>
        </w:rPr>
        <w:t xml:space="preserve">arbetar med </w:t>
      </w:r>
      <w:proofErr w:type="spellStart"/>
      <w:r w:rsidRPr="00711D44">
        <w:rPr>
          <w:rFonts w:ascii="Arial" w:hAnsi="Arial" w:cs="Arial"/>
        </w:rPr>
        <w:t>WebServices</w:t>
      </w:r>
      <w:proofErr w:type="spellEnd"/>
      <w:r w:rsidRPr="00711D44">
        <w:rPr>
          <w:rFonts w:ascii="Arial" w:hAnsi="Arial" w:cs="Arial"/>
        </w:rPr>
        <w:t xml:space="preserve"> vilket </w:t>
      </w:r>
      <w:r w:rsidR="006C72EB" w:rsidRPr="00711D44">
        <w:rPr>
          <w:rFonts w:ascii="Arial" w:hAnsi="Arial" w:cs="Arial"/>
        </w:rPr>
        <w:t xml:space="preserve">gör det enklare att integrera </w:t>
      </w:r>
      <w:r w:rsidR="007E01CA" w:rsidRPr="00711D44">
        <w:rPr>
          <w:rFonts w:ascii="Arial" w:hAnsi="Arial" w:cs="Arial"/>
        </w:rPr>
        <w:t xml:space="preserve">både Schneider Electrics egna </w:t>
      </w:r>
      <w:r w:rsidR="006C72EB" w:rsidRPr="00711D44">
        <w:rPr>
          <w:rFonts w:ascii="Arial" w:hAnsi="Arial" w:cs="Arial"/>
        </w:rPr>
        <w:t xml:space="preserve">system </w:t>
      </w:r>
      <w:r w:rsidR="007E01CA" w:rsidRPr="00711D44">
        <w:rPr>
          <w:rFonts w:ascii="Arial" w:hAnsi="Arial" w:cs="Arial"/>
        </w:rPr>
        <w:t xml:space="preserve">och tredjepartsprogram </w:t>
      </w:r>
      <w:r w:rsidR="006C72EB" w:rsidRPr="00711D44">
        <w:rPr>
          <w:rFonts w:ascii="Arial" w:hAnsi="Arial" w:cs="Arial"/>
        </w:rPr>
        <w:t xml:space="preserve">över internet eller nätverk som bygger på </w:t>
      </w:r>
      <w:proofErr w:type="spellStart"/>
      <w:r w:rsidR="006C72EB" w:rsidRPr="00711D44">
        <w:rPr>
          <w:rFonts w:ascii="Arial" w:hAnsi="Arial" w:cs="Arial"/>
        </w:rPr>
        <w:t>ip</w:t>
      </w:r>
      <w:proofErr w:type="spellEnd"/>
      <w:r w:rsidR="006C72EB" w:rsidRPr="00711D44">
        <w:rPr>
          <w:rFonts w:ascii="Arial" w:hAnsi="Arial" w:cs="Arial"/>
        </w:rPr>
        <w:t xml:space="preserve">, internet </w:t>
      </w:r>
      <w:proofErr w:type="spellStart"/>
      <w:r w:rsidR="006C72EB" w:rsidRPr="00711D44">
        <w:rPr>
          <w:rFonts w:ascii="Arial" w:hAnsi="Arial" w:cs="Arial"/>
        </w:rPr>
        <w:t>protocol</w:t>
      </w:r>
      <w:proofErr w:type="spellEnd"/>
      <w:r w:rsidR="006C72EB" w:rsidRPr="00711D44">
        <w:rPr>
          <w:rFonts w:ascii="Arial" w:hAnsi="Arial" w:cs="Arial"/>
        </w:rPr>
        <w:t>.</w:t>
      </w:r>
    </w:p>
    <w:p w:rsidR="002870E8" w:rsidRPr="00711D44" w:rsidRDefault="002870E8" w:rsidP="002870E8">
      <w:pPr>
        <w:rPr>
          <w:rFonts w:ascii="Arial" w:hAnsi="Arial" w:cs="Arial"/>
        </w:rPr>
      </w:pPr>
    </w:p>
    <w:p w:rsidR="009E029E" w:rsidRPr="00711D44" w:rsidRDefault="009E029E" w:rsidP="002870E8">
      <w:pPr>
        <w:rPr>
          <w:rFonts w:ascii="Arial" w:hAnsi="Arial" w:cs="Arial"/>
        </w:rPr>
      </w:pPr>
      <w:proofErr w:type="spellStart"/>
      <w:r w:rsidRPr="00711D44">
        <w:rPr>
          <w:rFonts w:ascii="Arial" w:hAnsi="Arial" w:cs="Arial"/>
        </w:rPr>
        <w:t>SmartStruxure</w:t>
      </w:r>
      <w:proofErr w:type="spellEnd"/>
      <w:r w:rsidRPr="00711D44">
        <w:rPr>
          <w:rFonts w:ascii="Arial" w:hAnsi="Arial" w:cs="Arial"/>
        </w:rPr>
        <w:t xml:space="preserve"> är en del av EcoStruxure, Schneider Electrics systemarkitektur för integrerad mjukvara och hårdvara.</w:t>
      </w:r>
      <w:r w:rsidR="00A93416" w:rsidRPr="00711D44">
        <w:rPr>
          <w:rFonts w:ascii="Arial" w:hAnsi="Arial" w:cs="Arial"/>
        </w:rPr>
        <w:t xml:space="preserve"> </w:t>
      </w:r>
    </w:p>
    <w:p w:rsidR="009E029E" w:rsidRPr="00711D44" w:rsidRDefault="009E029E" w:rsidP="002870E8">
      <w:pPr>
        <w:autoSpaceDE w:val="0"/>
        <w:autoSpaceDN w:val="0"/>
        <w:adjustRightInd w:val="0"/>
        <w:spacing w:line="240" w:lineRule="atLeast"/>
        <w:ind w:right="992"/>
        <w:rPr>
          <w:rFonts w:ascii="Arial" w:hAnsi="Arial" w:cs="Arial"/>
          <w:bCs/>
          <w:color w:val="000000"/>
        </w:rPr>
      </w:pPr>
    </w:p>
    <w:p w:rsidR="002870E8" w:rsidRDefault="002870E8" w:rsidP="002870E8">
      <w:pPr>
        <w:autoSpaceDE w:val="0"/>
        <w:autoSpaceDN w:val="0"/>
        <w:adjustRightInd w:val="0"/>
        <w:spacing w:line="240" w:lineRule="atLeast"/>
        <w:ind w:right="992"/>
        <w:rPr>
          <w:rFonts w:ascii="Arial" w:hAnsi="Arial" w:cs="Arial"/>
          <w:bCs/>
          <w:color w:val="000000"/>
        </w:rPr>
      </w:pPr>
      <w:r w:rsidRPr="00711D44">
        <w:rPr>
          <w:rFonts w:ascii="Arial" w:hAnsi="Arial" w:cs="Arial"/>
          <w:bCs/>
          <w:color w:val="000000"/>
        </w:rPr>
        <w:t>Under Nor</w:t>
      </w:r>
      <w:r w:rsidR="00255DB8" w:rsidRPr="00711D44">
        <w:rPr>
          <w:rFonts w:ascii="Arial" w:hAnsi="Arial" w:cs="Arial"/>
          <w:bCs/>
          <w:color w:val="000000"/>
        </w:rPr>
        <w:t>dbygg kommer Schneider Electric</w:t>
      </w:r>
      <w:r w:rsidRPr="00711D44">
        <w:rPr>
          <w:rFonts w:ascii="Arial" w:hAnsi="Arial" w:cs="Arial"/>
          <w:bCs/>
          <w:color w:val="000000"/>
        </w:rPr>
        <w:t xml:space="preserve"> </w:t>
      </w:r>
      <w:r w:rsidR="006C72EB" w:rsidRPr="00711D44">
        <w:rPr>
          <w:rFonts w:ascii="Arial" w:hAnsi="Arial" w:cs="Arial"/>
          <w:bCs/>
          <w:color w:val="000000"/>
        </w:rPr>
        <w:t xml:space="preserve">att finnas i </w:t>
      </w:r>
      <w:r w:rsidRPr="00711D44">
        <w:rPr>
          <w:rFonts w:ascii="Arial" w:hAnsi="Arial" w:cs="Arial"/>
          <w:bCs/>
          <w:color w:val="000000"/>
        </w:rPr>
        <w:t>monter (A33:10)</w:t>
      </w:r>
      <w:r w:rsidR="00255DB8" w:rsidRPr="00711D44">
        <w:rPr>
          <w:rFonts w:ascii="Arial" w:hAnsi="Arial" w:cs="Arial"/>
          <w:bCs/>
          <w:color w:val="000000"/>
        </w:rPr>
        <w:t xml:space="preserve">. Förutom </w:t>
      </w:r>
      <w:proofErr w:type="spellStart"/>
      <w:r w:rsidR="00255DB8" w:rsidRPr="00711D44">
        <w:rPr>
          <w:rFonts w:ascii="Arial" w:hAnsi="Arial" w:cs="Arial"/>
          <w:bCs/>
          <w:color w:val="000000"/>
        </w:rPr>
        <w:t>SmartStruxure</w:t>
      </w:r>
      <w:proofErr w:type="spellEnd"/>
      <w:r w:rsidR="00255DB8" w:rsidRPr="00711D44">
        <w:rPr>
          <w:rFonts w:ascii="Arial" w:hAnsi="Arial" w:cs="Arial"/>
          <w:bCs/>
          <w:color w:val="000000"/>
        </w:rPr>
        <w:t xml:space="preserve"> </w:t>
      </w:r>
      <w:r w:rsidR="00255DB8" w:rsidRPr="0052241E">
        <w:rPr>
          <w:rFonts w:ascii="Arial" w:hAnsi="Arial" w:cs="Arial"/>
          <w:bCs/>
          <w:color w:val="000000"/>
        </w:rPr>
        <w:t>Solution presenteras</w:t>
      </w:r>
      <w:r w:rsidR="0052241E">
        <w:rPr>
          <w:rFonts w:ascii="Arial" w:hAnsi="Arial" w:cs="Arial"/>
          <w:bCs/>
          <w:color w:val="000000"/>
        </w:rPr>
        <w:t xml:space="preserve"> </w:t>
      </w:r>
      <w:r w:rsidR="00255DB8" w:rsidRPr="0052241E">
        <w:rPr>
          <w:rFonts w:ascii="Arial" w:hAnsi="Arial" w:cs="Arial"/>
          <w:bCs/>
          <w:color w:val="000000"/>
        </w:rPr>
        <w:t>också</w:t>
      </w:r>
      <w:r w:rsidR="00255DB8" w:rsidRPr="00711D44">
        <w:rPr>
          <w:rFonts w:ascii="Arial" w:hAnsi="Arial" w:cs="Arial"/>
          <w:bCs/>
          <w:color w:val="000000"/>
        </w:rPr>
        <w:t xml:space="preserve"> </w:t>
      </w:r>
      <w:r w:rsidR="006C72EB" w:rsidRPr="00711D44">
        <w:rPr>
          <w:rFonts w:ascii="Arial" w:hAnsi="Arial" w:cs="Arial"/>
          <w:bCs/>
          <w:color w:val="000000"/>
        </w:rPr>
        <w:t>en ny</w:t>
      </w:r>
      <w:r w:rsidR="00255DB8" w:rsidRPr="00711D44">
        <w:rPr>
          <w:rFonts w:ascii="Arial" w:hAnsi="Arial" w:cs="Arial"/>
          <w:bCs/>
          <w:color w:val="000000"/>
        </w:rPr>
        <w:t xml:space="preserve"> zonregulator samt ett utbud av </w:t>
      </w:r>
      <w:r w:rsidR="006C72EB" w:rsidRPr="00711D44">
        <w:rPr>
          <w:rFonts w:ascii="Arial" w:hAnsi="Arial" w:cs="Arial"/>
          <w:bCs/>
          <w:color w:val="000000"/>
        </w:rPr>
        <w:t>brand- och</w:t>
      </w:r>
      <w:r w:rsidR="006C72EB">
        <w:rPr>
          <w:rFonts w:ascii="Arial" w:hAnsi="Arial" w:cs="Arial"/>
          <w:bCs/>
          <w:color w:val="000000"/>
        </w:rPr>
        <w:t xml:space="preserve"> säkerhetsprodukter.</w:t>
      </w:r>
    </w:p>
    <w:p w:rsidR="002870E8" w:rsidRDefault="002870E8" w:rsidP="002870E8">
      <w:pPr>
        <w:autoSpaceDE w:val="0"/>
        <w:autoSpaceDN w:val="0"/>
        <w:adjustRightInd w:val="0"/>
        <w:spacing w:line="240" w:lineRule="atLeast"/>
        <w:ind w:right="992"/>
        <w:rPr>
          <w:rFonts w:ascii="Arial" w:hAnsi="Arial" w:cs="Arial"/>
          <w:bCs/>
          <w:color w:val="000000"/>
        </w:rPr>
      </w:pPr>
    </w:p>
    <w:p w:rsidR="006C72EB" w:rsidRPr="00CB4AA8" w:rsidRDefault="006C72EB" w:rsidP="002870E8">
      <w:pPr>
        <w:autoSpaceDE w:val="0"/>
        <w:autoSpaceDN w:val="0"/>
        <w:adjustRightInd w:val="0"/>
        <w:spacing w:line="240" w:lineRule="atLeast"/>
        <w:ind w:right="992"/>
        <w:rPr>
          <w:rFonts w:ascii="Arial" w:hAnsi="Arial" w:cs="Arial"/>
          <w:bCs/>
          <w:color w:val="000000"/>
        </w:rPr>
      </w:pPr>
    </w:p>
    <w:p w:rsidR="007E01CA" w:rsidRDefault="002870E8" w:rsidP="003158DB">
      <w:pPr>
        <w:autoSpaceDE w:val="0"/>
        <w:autoSpaceDN w:val="0"/>
        <w:adjustRightInd w:val="0"/>
        <w:spacing w:line="240" w:lineRule="atLeast"/>
        <w:ind w:right="992"/>
        <w:rPr>
          <w:rFonts w:ascii="Arial" w:hAnsi="Arial" w:cs="Arial"/>
          <w:b/>
          <w:bCs/>
          <w:color w:val="000000"/>
        </w:rPr>
      </w:pPr>
      <w:r w:rsidRPr="00CB4AA8">
        <w:rPr>
          <w:rFonts w:ascii="Arial" w:hAnsi="Arial" w:cs="Arial"/>
          <w:b/>
          <w:bCs/>
          <w:color w:val="000000"/>
        </w:rPr>
        <w:t>För mer information:</w:t>
      </w:r>
    </w:p>
    <w:p w:rsidR="002870E8" w:rsidRPr="00FA7CD9" w:rsidRDefault="003158DB" w:rsidP="003158DB">
      <w:pPr>
        <w:autoSpaceDE w:val="0"/>
        <w:autoSpaceDN w:val="0"/>
        <w:adjustRightInd w:val="0"/>
        <w:spacing w:line="240" w:lineRule="atLeast"/>
        <w:ind w:right="992"/>
        <w:rPr>
          <w:rFonts w:ascii="Arial" w:hAnsi="Arial" w:cs="Arial"/>
          <w:b/>
          <w:bCs/>
          <w:color w:val="000000"/>
        </w:rPr>
      </w:pPr>
      <w:r w:rsidRPr="00FA7CD9">
        <w:rPr>
          <w:rFonts w:ascii="Arial" w:hAnsi="Arial" w:cs="Arial"/>
          <w:b/>
          <w:bCs/>
          <w:color w:val="000000"/>
        </w:rPr>
        <w:br/>
      </w:r>
      <w:r w:rsidR="002870E8" w:rsidRPr="00FA7CD9">
        <w:rPr>
          <w:rFonts w:ascii="Arial" w:hAnsi="Arial" w:cs="Arial"/>
        </w:rPr>
        <w:t xml:space="preserve">Mattias Fredriksson, </w:t>
      </w:r>
      <w:r w:rsidRPr="00FA7CD9">
        <w:rPr>
          <w:rFonts w:ascii="Arial" w:hAnsi="Arial" w:cs="Arial"/>
        </w:rPr>
        <w:t xml:space="preserve">VP Business </w:t>
      </w:r>
      <w:proofErr w:type="spellStart"/>
      <w:r w:rsidRPr="00FA7CD9">
        <w:rPr>
          <w:rFonts w:ascii="Arial" w:hAnsi="Arial" w:cs="Arial"/>
        </w:rPr>
        <w:t>Development</w:t>
      </w:r>
      <w:proofErr w:type="spellEnd"/>
      <w:r w:rsidR="002870E8" w:rsidRPr="00FA7CD9">
        <w:rPr>
          <w:rFonts w:ascii="Arial" w:hAnsi="Arial" w:cs="Arial"/>
        </w:rPr>
        <w:t>, Schneider Electric Sverige AB</w:t>
      </w:r>
      <w:r w:rsidR="003801DF" w:rsidRPr="00FA7CD9">
        <w:rPr>
          <w:rFonts w:ascii="Arial" w:hAnsi="Arial" w:cs="Arial"/>
        </w:rPr>
        <w:br/>
      </w:r>
      <w:r w:rsidR="0052241E" w:rsidRPr="00FA7CD9">
        <w:rPr>
          <w:rFonts w:ascii="Arial" w:hAnsi="Arial" w:cs="Arial"/>
        </w:rPr>
        <w:t>Mobil: +46 (0)70 512 69 19</w:t>
      </w:r>
      <w:r w:rsidR="002870E8" w:rsidRPr="00FA7CD9">
        <w:rPr>
          <w:rFonts w:ascii="Arial" w:hAnsi="Arial" w:cs="Arial"/>
        </w:rPr>
        <w:t xml:space="preserve"> </w:t>
      </w:r>
    </w:p>
    <w:p w:rsidR="002870E8" w:rsidRPr="00676852" w:rsidRDefault="002870E8" w:rsidP="002870E8">
      <w:pPr>
        <w:autoSpaceDE w:val="0"/>
        <w:autoSpaceDN w:val="0"/>
        <w:adjustRightInd w:val="0"/>
        <w:spacing w:line="240" w:lineRule="atLeast"/>
        <w:ind w:right="992"/>
        <w:rPr>
          <w:rFonts w:ascii="Arial" w:hAnsi="Arial" w:cs="Arial"/>
        </w:rPr>
      </w:pPr>
      <w:r w:rsidRPr="00676852">
        <w:rPr>
          <w:rFonts w:ascii="Arial" w:hAnsi="Arial" w:cs="Arial"/>
          <w:bCs/>
          <w:color w:val="000000"/>
        </w:rPr>
        <w:t xml:space="preserve">E-post: </w:t>
      </w:r>
      <w:hyperlink r:id="rId7" w:history="1">
        <w:r w:rsidR="003158DB" w:rsidRPr="00676852">
          <w:rPr>
            <w:rStyle w:val="Hyperlnk"/>
            <w:rFonts w:ascii="Arial" w:hAnsi="Arial" w:cs="Arial"/>
          </w:rPr>
          <w:t>mattias.fredriksson@schneider-electric.com</w:t>
        </w:r>
      </w:hyperlink>
    </w:p>
    <w:p w:rsidR="003158DB" w:rsidRPr="00676852" w:rsidRDefault="003158DB" w:rsidP="002870E8">
      <w:pPr>
        <w:autoSpaceDE w:val="0"/>
        <w:autoSpaceDN w:val="0"/>
        <w:adjustRightInd w:val="0"/>
        <w:spacing w:line="240" w:lineRule="atLeast"/>
        <w:ind w:right="992"/>
        <w:rPr>
          <w:rFonts w:ascii="Arial" w:hAnsi="Arial" w:cs="Arial"/>
        </w:rPr>
      </w:pPr>
    </w:p>
    <w:p w:rsidR="003158DB" w:rsidRPr="00796B04" w:rsidRDefault="003158DB" w:rsidP="003158DB">
      <w:pPr>
        <w:autoSpaceDE w:val="0"/>
        <w:autoSpaceDN w:val="0"/>
        <w:adjustRightInd w:val="0"/>
        <w:spacing w:line="240" w:lineRule="atLeast"/>
        <w:ind w:right="992"/>
        <w:rPr>
          <w:rFonts w:ascii="Arial" w:hAnsi="Arial" w:cs="Arial"/>
          <w:color w:val="000000"/>
        </w:rPr>
      </w:pPr>
      <w:r w:rsidRPr="00796B04">
        <w:rPr>
          <w:rFonts w:ascii="Arial" w:hAnsi="Arial" w:cs="Arial"/>
          <w:color w:val="000000"/>
        </w:rPr>
        <w:t>Pia Rydback, Marknadskommunikationschef</w:t>
      </w:r>
      <w:r w:rsidR="003801DF">
        <w:rPr>
          <w:rFonts w:ascii="Arial" w:hAnsi="Arial" w:cs="Arial"/>
          <w:color w:val="000000"/>
        </w:rPr>
        <w:t>,</w:t>
      </w:r>
      <w:r w:rsidRPr="00796B04">
        <w:rPr>
          <w:rFonts w:ascii="Arial" w:hAnsi="Arial" w:cs="Arial"/>
          <w:color w:val="000000"/>
        </w:rPr>
        <w:t xml:space="preserve"> Schneider Electric Sverige AB</w:t>
      </w:r>
    </w:p>
    <w:p w:rsidR="003158DB" w:rsidRPr="00D30162" w:rsidRDefault="003158DB" w:rsidP="003158DB">
      <w:pPr>
        <w:autoSpaceDE w:val="0"/>
        <w:autoSpaceDN w:val="0"/>
        <w:adjustRightInd w:val="0"/>
        <w:spacing w:line="240" w:lineRule="atLeast"/>
        <w:ind w:right="992"/>
        <w:rPr>
          <w:rFonts w:ascii="Arial" w:hAnsi="Arial" w:cs="Arial"/>
          <w:color w:val="000000"/>
          <w:lang w:val="en-US"/>
        </w:rPr>
      </w:pPr>
      <w:r w:rsidRPr="00D30162">
        <w:rPr>
          <w:rFonts w:ascii="Arial" w:hAnsi="Arial" w:cs="Arial"/>
          <w:color w:val="000000"/>
          <w:lang w:val="en-US"/>
        </w:rPr>
        <w:t>Mobil: +46 (0)76 149 71 80</w:t>
      </w:r>
    </w:p>
    <w:p w:rsidR="003158DB" w:rsidRPr="002B0DA1" w:rsidRDefault="003158DB" w:rsidP="003158DB">
      <w:pPr>
        <w:autoSpaceDE w:val="0"/>
        <w:autoSpaceDN w:val="0"/>
        <w:adjustRightInd w:val="0"/>
        <w:spacing w:line="240" w:lineRule="atLeast"/>
        <w:ind w:right="992"/>
        <w:rPr>
          <w:rStyle w:val="Hyperlnk"/>
          <w:lang w:val="da-DK"/>
        </w:rPr>
      </w:pPr>
      <w:r w:rsidRPr="00D30162">
        <w:rPr>
          <w:rFonts w:ascii="Arial" w:hAnsi="Arial" w:cs="Arial"/>
          <w:color w:val="000000"/>
          <w:lang w:val="en-US"/>
        </w:rPr>
        <w:t xml:space="preserve">E-post: </w:t>
      </w:r>
      <w:hyperlink r:id="rId8" w:history="1">
        <w:r w:rsidRPr="002B0DA1">
          <w:rPr>
            <w:rStyle w:val="Hyperlnk"/>
            <w:rFonts w:ascii="Arial" w:hAnsi="Arial" w:cs="Arial"/>
            <w:lang w:val="da-DK"/>
          </w:rPr>
          <w:t>pia.rydback@schneider-electric.com</w:t>
        </w:r>
      </w:hyperlink>
    </w:p>
    <w:p w:rsidR="003158DB" w:rsidRPr="003158DB" w:rsidRDefault="003158DB" w:rsidP="002870E8">
      <w:pPr>
        <w:autoSpaceDE w:val="0"/>
        <w:autoSpaceDN w:val="0"/>
        <w:adjustRightInd w:val="0"/>
        <w:spacing w:line="240" w:lineRule="atLeast"/>
        <w:ind w:right="992"/>
        <w:rPr>
          <w:rFonts w:ascii="Arial" w:hAnsi="Arial" w:cs="Arial"/>
          <w:bCs/>
          <w:color w:val="000000"/>
          <w:lang w:val="da-DK"/>
        </w:rPr>
      </w:pPr>
    </w:p>
    <w:p w:rsidR="002870E8" w:rsidRPr="00CB4AA8" w:rsidRDefault="002870E8" w:rsidP="002870E8">
      <w:pPr>
        <w:ind w:right="992"/>
        <w:rPr>
          <w:rFonts w:ascii="Arial" w:hAnsi="Arial" w:cs="Arial"/>
          <w:lang w:val="en-US"/>
        </w:rPr>
      </w:pPr>
    </w:p>
    <w:p w:rsidR="00711D44" w:rsidRDefault="002870E8" w:rsidP="00711D44">
      <w:pPr>
        <w:ind w:right="992"/>
        <w:rPr>
          <w:rFonts w:ascii="Arial" w:hAnsi="Arial" w:cs="Arial"/>
          <w:i/>
          <w:iCs/>
          <w:sz w:val="18"/>
          <w:szCs w:val="18"/>
        </w:rPr>
      </w:pPr>
      <w:r w:rsidRPr="008554BC">
        <w:rPr>
          <w:rFonts w:ascii="Arial" w:hAnsi="Arial" w:cs="Arial"/>
          <w:b/>
          <w:sz w:val="18"/>
          <w:szCs w:val="18"/>
        </w:rPr>
        <w:t>Om Schneider Electric</w:t>
      </w:r>
      <w:r w:rsidR="00711D44">
        <w:rPr>
          <w:rFonts w:ascii="Arial" w:hAnsi="Arial" w:cs="Arial"/>
          <w:b/>
          <w:sz w:val="18"/>
          <w:szCs w:val="18"/>
        </w:rPr>
        <w:t xml:space="preserve"> </w:t>
      </w:r>
      <w:r w:rsidRPr="008554BC">
        <w:rPr>
          <w:rFonts w:ascii="Arial" w:hAnsi="Arial" w:cs="Arial"/>
          <w:b/>
          <w:sz w:val="18"/>
          <w:szCs w:val="18"/>
        </w:rPr>
        <w:br/>
      </w:r>
      <w:r w:rsidR="00711D44" w:rsidRPr="005D4F5E">
        <w:rPr>
          <w:rFonts w:ascii="Arial" w:hAnsi="Arial" w:cs="Arial"/>
          <w:i/>
          <w:iCs/>
          <w:sz w:val="18"/>
          <w:szCs w:val="18"/>
        </w:rPr>
        <w:t xml:space="preserve">Schneider Electric är en global </w:t>
      </w:r>
      <w:r w:rsidR="00711D44">
        <w:rPr>
          <w:rFonts w:ascii="Arial" w:hAnsi="Arial" w:cs="Arial"/>
          <w:i/>
          <w:iCs/>
          <w:sz w:val="18"/>
          <w:szCs w:val="18"/>
        </w:rPr>
        <w:t>specialist inom energihantering med fler än 150 000 medarbetare</w:t>
      </w:r>
      <w:r w:rsidR="00711D44" w:rsidRPr="005D4F5E">
        <w:rPr>
          <w:rFonts w:ascii="Arial" w:hAnsi="Arial" w:cs="Arial"/>
          <w:i/>
          <w:iCs/>
          <w:sz w:val="18"/>
          <w:szCs w:val="18"/>
        </w:rPr>
        <w:t xml:space="preserve"> och verksamhet i mer än 100 länder. Företaget har ett starkt fokus på energieffektivisering och erbjuder integrerade lösningar för industriell automation, säkerhet, fastighetsautomation, avbrottsfri kraft, eldistribution och elinstallation. Schneider Electric möjliggör säker, pålitlig och effektiv energiförsörjning för kunder i alla branscher. Schneider Electric är noterat på den franska fondbörsen i Paris och 201</w:t>
      </w:r>
      <w:r w:rsidR="00711D44">
        <w:rPr>
          <w:rFonts w:ascii="Arial" w:hAnsi="Arial" w:cs="Arial"/>
          <w:i/>
          <w:iCs/>
          <w:sz w:val="18"/>
          <w:szCs w:val="18"/>
        </w:rPr>
        <w:t>3</w:t>
      </w:r>
      <w:r w:rsidR="00711D44" w:rsidRPr="005D4F5E">
        <w:rPr>
          <w:rFonts w:ascii="Arial" w:hAnsi="Arial" w:cs="Arial"/>
          <w:i/>
          <w:iCs/>
          <w:sz w:val="18"/>
          <w:szCs w:val="18"/>
        </w:rPr>
        <w:t xml:space="preserve"> </w:t>
      </w:r>
      <w:r w:rsidR="00711D44" w:rsidRPr="005D4F5E">
        <w:rPr>
          <w:rFonts w:ascii="Arial" w:hAnsi="Arial" w:cs="Arial"/>
          <w:i/>
          <w:iCs/>
          <w:sz w:val="18"/>
          <w:szCs w:val="18"/>
        </w:rPr>
        <w:lastRenderedPageBreak/>
        <w:t xml:space="preserve">uppgick försäljningen till 24 miljarder Euro. I Sverige sysselsätter koncernen </w:t>
      </w:r>
      <w:r w:rsidR="00711D44">
        <w:rPr>
          <w:rFonts w:ascii="Arial" w:hAnsi="Arial" w:cs="Arial"/>
          <w:i/>
          <w:iCs/>
          <w:sz w:val="18"/>
          <w:szCs w:val="18"/>
        </w:rPr>
        <w:t>cirka</w:t>
      </w:r>
      <w:r w:rsidR="00711D44" w:rsidRPr="005D4F5E">
        <w:rPr>
          <w:rFonts w:ascii="Arial" w:hAnsi="Arial" w:cs="Arial"/>
          <w:i/>
          <w:iCs/>
          <w:sz w:val="18"/>
          <w:szCs w:val="18"/>
        </w:rPr>
        <w:t xml:space="preserve"> 2 000 personer. I den svenska företagsstrukturen ingår även APC, specialist inom avbrottsfri kraft</w:t>
      </w:r>
      <w:r w:rsidR="00711D44">
        <w:rPr>
          <w:rFonts w:ascii="Arial" w:hAnsi="Arial" w:cs="Arial"/>
          <w:i/>
          <w:iCs/>
          <w:sz w:val="18"/>
          <w:szCs w:val="18"/>
        </w:rPr>
        <w:t xml:space="preserve"> och datahallar</w:t>
      </w:r>
      <w:r w:rsidR="00711D44" w:rsidRPr="005D4F5E">
        <w:rPr>
          <w:rFonts w:ascii="Arial" w:hAnsi="Arial" w:cs="Arial"/>
          <w:i/>
          <w:iCs/>
          <w:sz w:val="18"/>
          <w:szCs w:val="18"/>
        </w:rPr>
        <w:t xml:space="preserve">. Läs mer på: </w:t>
      </w:r>
      <w:hyperlink r:id="rId9" w:history="1">
        <w:r w:rsidR="00711D44" w:rsidRPr="00AB2D70">
          <w:rPr>
            <w:rStyle w:val="Hyperlnk"/>
            <w:rFonts w:ascii="Arial" w:hAnsi="Arial" w:cs="Arial"/>
            <w:i/>
            <w:iCs/>
            <w:sz w:val="18"/>
            <w:szCs w:val="18"/>
          </w:rPr>
          <w:t>www.schneider-electric.com/se</w:t>
        </w:r>
      </w:hyperlink>
    </w:p>
    <w:p w:rsidR="00711D44" w:rsidRPr="00676852" w:rsidRDefault="00711D44" w:rsidP="00711D44">
      <w:pPr>
        <w:ind w:left="284" w:right="-23"/>
        <w:jc w:val="both"/>
        <w:rPr>
          <w:rFonts w:ascii="Arial" w:hAnsi="Arial" w:cs="Arial"/>
          <w:color w:val="009530"/>
          <w:sz w:val="18"/>
          <w:szCs w:val="18"/>
        </w:rPr>
      </w:pPr>
    </w:p>
    <w:p w:rsidR="002870E8" w:rsidRPr="00676852" w:rsidRDefault="002870E8" w:rsidP="002870E8">
      <w:pPr>
        <w:ind w:right="992"/>
        <w:rPr>
          <w:rFonts w:ascii="Arial" w:hAnsi="Arial" w:cs="Arial"/>
          <w:i/>
          <w:iCs/>
          <w:sz w:val="18"/>
          <w:szCs w:val="18"/>
        </w:rPr>
      </w:pPr>
    </w:p>
    <w:p w:rsidR="002A6A91" w:rsidRPr="00676852" w:rsidRDefault="002A6A91"/>
    <w:p w:rsidR="00CE4240" w:rsidRPr="00676852" w:rsidRDefault="00CE4240"/>
    <w:p w:rsidR="00CE4240" w:rsidRPr="00676852" w:rsidRDefault="00CE4240"/>
    <w:p w:rsidR="00FA7CD9" w:rsidRDefault="00FA7CD9">
      <w:pPr>
        <w:rPr>
          <w:rFonts w:ascii="Arial" w:hAnsi="Arial" w:cs="Arial"/>
          <w:color w:val="FF0000"/>
        </w:rPr>
      </w:pPr>
    </w:p>
    <w:p w:rsidR="00FA7CD9" w:rsidRPr="00FA7CD9" w:rsidRDefault="00FA7CD9" w:rsidP="00FA7CD9">
      <w:pPr>
        <w:rPr>
          <w:rFonts w:ascii="Arial" w:hAnsi="Arial" w:cs="Arial"/>
        </w:rPr>
      </w:pPr>
    </w:p>
    <w:p w:rsidR="00FA7CD9" w:rsidRPr="00FA7CD9" w:rsidRDefault="00FA7CD9" w:rsidP="00FA7CD9">
      <w:pPr>
        <w:rPr>
          <w:rFonts w:ascii="Arial" w:hAnsi="Arial" w:cs="Arial"/>
        </w:rPr>
      </w:pPr>
    </w:p>
    <w:p w:rsidR="00FA7CD9" w:rsidRPr="00FA7CD9" w:rsidRDefault="00FA7CD9" w:rsidP="00FA7CD9">
      <w:pPr>
        <w:rPr>
          <w:rFonts w:ascii="Arial" w:hAnsi="Arial" w:cs="Arial"/>
        </w:rPr>
      </w:pPr>
    </w:p>
    <w:p w:rsidR="00FA7CD9" w:rsidRPr="00FA7CD9" w:rsidRDefault="00FA7CD9" w:rsidP="00FA7CD9">
      <w:pPr>
        <w:rPr>
          <w:rFonts w:ascii="Arial" w:hAnsi="Arial" w:cs="Arial"/>
        </w:rPr>
      </w:pPr>
    </w:p>
    <w:p w:rsidR="00FA7CD9" w:rsidRPr="00FA7CD9" w:rsidRDefault="00FA7CD9" w:rsidP="00FA7CD9">
      <w:pPr>
        <w:rPr>
          <w:rFonts w:ascii="Arial" w:hAnsi="Arial" w:cs="Arial"/>
        </w:rPr>
      </w:pPr>
    </w:p>
    <w:p w:rsidR="00FA7CD9" w:rsidRPr="00FA7CD9" w:rsidRDefault="00FA7CD9" w:rsidP="00FA7CD9">
      <w:pPr>
        <w:rPr>
          <w:rFonts w:ascii="Arial" w:hAnsi="Arial" w:cs="Arial"/>
        </w:rPr>
      </w:pPr>
    </w:p>
    <w:p w:rsidR="00FA7CD9" w:rsidRPr="00FA7CD9" w:rsidRDefault="00FA7CD9" w:rsidP="00FA7CD9">
      <w:pPr>
        <w:rPr>
          <w:rFonts w:ascii="Arial" w:hAnsi="Arial" w:cs="Arial"/>
        </w:rPr>
      </w:pPr>
    </w:p>
    <w:p w:rsidR="00FA7CD9" w:rsidRPr="00FA7CD9" w:rsidRDefault="00FA7CD9" w:rsidP="00FA7CD9">
      <w:pPr>
        <w:rPr>
          <w:rFonts w:ascii="Arial" w:hAnsi="Arial" w:cs="Arial"/>
        </w:rPr>
      </w:pPr>
    </w:p>
    <w:p w:rsidR="00FA7CD9" w:rsidRPr="00FA7CD9" w:rsidRDefault="00FA7CD9" w:rsidP="00FA7CD9">
      <w:pPr>
        <w:rPr>
          <w:rFonts w:ascii="Arial" w:hAnsi="Arial" w:cs="Arial"/>
        </w:rPr>
      </w:pPr>
    </w:p>
    <w:p w:rsidR="00FA7CD9" w:rsidRPr="00FA7CD9" w:rsidRDefault="00FA7CD9" w:rsidP="00FA7CD9">
      <w:pPr>
        <w:rPr>
          <w:rFonts w:ascii="Arial" w:hAnsi="Arial" w:cs="Arial"/>
        </w:rPr>
      </w:pPr>
    </w:p>
    <w:p w:rsidR="00FA7CD9" w:rsidRPr="00FA7CD9" w:rsidRDefault="00FA7CD9" w:rsidP="00FA7CD9">
      <w:pPr>
        <w:rPr>
          <w:rFonts w:ascii="Arial" w:hAnsi="Arial" w:cs="Arial"/>
        </w:rPr>
      </w:pPr>
    </w:p>
    <w:p w:rsidR="00FA7CD9" w:rsidRPr="00FA7CD9" w:rsidRDefault="00FA7CD9" w:rsidP="00FA7CD9">
      <w:pPr>
        <w:rPr>
          <w:rFonts w:ascii="Arial" w:hAnsi="Arial" w:cs="Arial"/>
        </w:rPr>
      </w:pPr>
    </w:p>
    <w:p w:rsidR="00FA7CD9" w:rsidRPr="00FA7CD9" w:rsidRDefault="00FA7CD9" w:rsidP="00FA7CD9">
      <w:pPr>
        <w:rPr>
          <w:rFonts w:ascii="Arial" w:hAnsi="Arial" w:cs="Arial"/>
        </w:rPr>
      </w:pPr>
    </w:p>
    <w:p w:rsidR="00FA7CD9" w:rsidRPr="00FA7CD9" w:rsidRDefault="00FA7CD9" w:rsidP="00FA7CD9">
      <w:pPr>
        <w:rPr>
          <w:rFonts w:ascii="Arial" w:hAnsi="Arial" w:cs="Arial"/>
        </w:rPr>
      </w:pPr>
    </w:p>
    <w:p w:rsidR="00FA7CD9" w:rsidRPr="00FA7CD9" w:rsidRDefault="00FA7CD9" w:rsidP="00FA7CD9">
      <w:pPr>
        <w:rPr>
          <w:rFonts w:ascii="Arial" w:hAnsi="Arial" w:cs="Arial"/>
        </w:rPr>
      </w:pPr>
    </w:p>
    <w:p w:rsidR="00FA7CD9" w:rsidRPr="00FA7CD9" w:rsidRDefault="00FA7CD9" w:rsidP="00FA7CD9">
      <w:pPr>
        <w:rPr>
          <w:rFonts w:ascii="Arial" w:hAnsi="Arial" w:cs="Arial"/>
        </w:rPr>
      </w:pPr>
    </w:p>
    <w:p w:rsidR="00FA7CD9" w:rsidRDefault="00FA7CD9" w:rsidP="00FA7CD9">
      <w:pPr>
        <w:rPr>
          <w:rFonts w:ascii="Arial" w:hAnsi="Arial" w:cs="Arial"/>
        </w:rPr>
      </w:pPr>
    </w:p>
    <w:p w:rsidR="00FA7CD9" w:rsidRDefault="00FA7CD9" w:rsidP="00FA7CD9">
      <w:pPr>
        <w:rPr>
          <w:rFonts w:ascii="Arial" w:hAnsi="Arial" w:cs="Arial"/>
        </w:rPr>
      </w:pPr>
    </w:p>
    <w:p w:rsidR="00CE4240" w:rsidRPr="00FA7CD9" w:rsidRDefault="00CE4240" w:rsidP="00FA7CD9">
      <w:pPr>
        <w:jc w:val="center"/>
        <w:rPr>
          <w:rFonts w:ascii="Arial" w:hAnsi="Arial" w:cs="Arial"/>
        </w:rPr>
      </w:pPr>
    </w:p>
    <w:sectPr w:rsidR="00CE4240" w:rsidRPr="00FA7CD9" w:rsidSect="002870E8">
      <w:headerReference w:type="default" r:id="rId10"/>
      <w:footerReference w:type="default" r:id="rId11"/>
      <w:headerReference w:type="first" r:id="rId12"/>
      <w:footerReference w:type="first" r:id="rId13"/>
      <w:pgSz w:w="11906" w:h="16838" w:code="9"/>
      <w:pgMar w:top="851" w:right="1416" w:bottom="1134"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23A" w:rsidRDefault="0061723A" w:rsidP="00DF3452">
      <w:r>
        <w:separator/>
      </w:r>
    </w:p>
  </w:endnote>
  <w:endnote w:type="continuationSeparator" w:id="0">
    <w:p w:rsidR="0061723A" w:rsidRDefault="0061723A" w:rsidP="00DF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hneiderPc">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4" w:type="dxa"/>
      <w:tblInd w:w="-993" w:type="dxa"/>
      <w:tblLayout w:type="fixed"/>
      <w:tblCellMar>
        <w:left w:w="0" w:type="dxa"/>
        <w:right w:w="0" w:type="dxa"/>
      </w:tblCellMar>
      <w:tblLook w:val="0000" w:firstRow="0" w:lastRow="0" w:firstColumn="0" w:lastColumn="0" w:noHBand="0" w:noVBand="0"/>
    </w:tblPr>
    <w:tblGrid>
      <w:gridCol w:w="1277"/>
      <w:gridCol w:w="2693"/>
      <w:gridCol w:w="992"/>
      <w:gridCol w:w="2835"/>
      <w:gridCol w:w="2127"/>
    </w:tblGrid>
    <w:tr w:rsidR="00A05A30" w:rsidRPr="00B328F3" w:rsidTr="00B43881">
      <w:trPr>
        <w:cantSplit/>
      </w:trPr>
      <w:tc>
        <w:tcPr>
          <w:tcW w:w="9924" w:type="dxa"/>
          <w:gridSpan w:val="5"/>
          <w:vAlign w:val="bottom"/>
        </w:tcPr>
        <w:p w:rsidR="00A05A30" w:rsidRPr="00B328F3" w:rsidRDefault="006C72EB" w:rsidP="00334C0F">
          <w:pPr>
            <w:pStyle w:val="Brdtext"/>
            <w:ind w:left="425"/>
            <w:rPr>
              <w:sz w:val="18"/>
              <w:szCs w:val="18"/>
            </w:rPr>
          </w:pPr>
          <w:r w:rsidRPr="00B328F3">
            <w:rPr>
              <w:b/>
              <w:sz w:val="18"/>
              <w:szCs w:val="18"/>
            </w:rPr>
            <w:t>Schneider Electric Sverige AB</w:t>
          </w:r>
        </w:p>
      </w:tc>
    </w:tr>
    <w:tr w:rsidR="00A05A30" w:rsidRPr="00B328F3" w:rsidTr="00B43881">
      <w:trPr>
        <w:gridAfter w:val="1"/>
        <w:wAfter w:w="2127" w:type="dxa"/>
        <w:cantSplit/>
      </w:trPr>
      <w:tc>
        <w:tcPr>
          <w:tcW w:w="3970" w:type="dxa"/>
          <w:gridSpan w:val="2"/>
          <w:vAlign w:val="bottom"/>
        </w:tcPr>
        <w:p w:rsidR="00A05A30" w:rsidRPr="00B328F3" w:rsidRDefault="006C72EB" w:rsidP="00334C0F">
          <w:pPr>
            <w:pStyle w:val="Brdtext"/>
            <w:tabs>
              <w:tab w:val="left" w:pos="283"/>
            </w:tabs>
            <w:ind w:left="425"/>
            <w:rPr>
              <w:sz w:val="18"/>
              <w:szCs w:val="18"/>
            </w:rPr>
          </w:pPr>
          <w:r w:rsidRPr="00B328F3">
            <w:rPr>
              <w:sz w:val="18"/>
              <w:szCs w:val="18"/>
            </w:rPr>
            <w:t>Huvudkontor:</w:t>
          </w:r>
        </w:p>
      </w:tc>
      <w:tc>
        <w:tcPr>
          <w:tcW w:w="3827" w:type="dxa"/>
          <w:gridSpan w:val="2"/>
          <w:vAlign w:val="bottom"/>
        </w:tcPr>
        <w:p w:rsidR="00A05A30" w:rsidRPr="00B328F3" w:rsidRDefault="00CB15DD" w:rsidP="00334C0F">
          <w:pPr>
            <w:pStyle w:val="Brdtext"/>
            <w:rPr>
              <w:sz w:val="18"/>
              <w:szCs w:val="18"/>
            </w:rPr>
          </w:pPr>
        </w:p>
      </w:tc>
    </w:tr>
    <w:tr w:rsidR="00FA7CD9" w:rsidRPr="00B328F3" w:rsidTr="00B43881">
      <w:trPr>
        <w:gridAfter w:val="1"/>
        <w:wAfter w:w="2127" w:type="dxa"/>
        <w:cantSplit/>
      </w:trPr>
      <w:tc>
        <w:tcPr>
          <w:tcW w:w="3970" w:type="dxa"/>
          <w:gridSpan w:val="2"/>
          <w:vAlign w:val="bottom"/>
        </w:tcPr>
        <w:p w:rsidR="00FA7CD9" w:rsidRPr="00B328F3" w:rsidRDefault="00FA7CD9" w:rsidP="00C103E2">
          <w:pPr>
            <w:pStyle w:val="Brdtext"/>
            <w:tabs>
              <w:tab w:val="left" w:pos="284"/>
            </w:tabs>
            <w:ind w:left="425"/>
            <w:rPr>
              <w:sz w:val="18"/>
              <w:szCs w:val="18"/>
            </w:rPr>
          </w:pPr>
          <w:r>
            <w:rPr>
              <w:sz w:val="18"/>
              <w:szCs w:val="18"/>
            </w:rPr>
            <w:t>Djupdalsvägen 17-19</w:t>
          </w:r>
        </w:p>
      </w:tc>
      <w:tc>
        <w:tcPr>
          <w:tcW w:w="3827" w:type="dxa"/>
          <w:gridSpan w:val="2"/>
          <w:vAlign w:val="bottom"/>
        </w:tcPr>
        <w:p w:rsidR="00FA7CD9" w:rsidRPr="00B328F3" w:rsidRDefault="00FA7CD9" w:rsidP="00334C0F">
          <w:pPr>
            <w:pStyle w:val="Brdtext"/>
            <w:tabs>
              <w:tab w:val="left" w:pos="283"/>
            </w:tabs>
            <w:rPr>
              <w:sz w:val="18"/>
              <w:szCs w:val="18"/>
            </w:rPr>
          </w:pPr>
        </w:p>
      </w:tc>
    </w:tr>
    <w:tr w:rsidR="00FA7CD9" w:rsidRPr="00B328F3" w:rsidTr="00B43881">
      <w:trPr>
        <w:gridAfter w:val="1"/>
        <w:wAfter w:w="2127" w:type="dxa"/>
        <w:cantSplit/>
      </w:trPr>
      <w:tc>
        <w:tcPr>
          <w:tcW w:w="3970" w:type="dxa"/>
          <w:gridSpan w:val="2"/>
          <w:vAlign w:val="bottom"/>
        </w:tcPr>
        <w:p w:rsidR="00FA7CD9" w:rsidRPr="00B328F3" w:rsidRDefault="00FA7CD9" w:rsidP="00C103E2">
          <w:pPr>
            <w:pStyle w:val="Brdtext"/>
            <w:tabs>
              <w:tab w:val="left" w:pos="284"/>
            </w:tabs>
            <w:ind w:left="425"/>
            <w:rPr>
              <w:sz w:val="18"/>
              <w:szCs w:val="18"/>
            </w:rPr>
          </w:pPr>
          <w:r>
            <w:rPr>
              <w:sz w:val="18"/>
              <w:szCs w:val="18"/>
            </w:rPr>
            <w:t>192 51</w:t>
          </w:r>
          <w:r w:rsidRPr="00B328F3">
            <w:rPr>
              <w:sz w:val="18"/>
              <w:szCs w:val="18"/>
            </w:rPr>
            <w:t xml:space="preserve"> </w:t>
          </w:r>
          <w:r>
            <w:rPr>
              <w:sz w:val="18"/>
              <w:szCs w:val="18"/>
            </w:rPr>
            <w:t>Sollentuna, Sweden</w:t>
          </w:r>
        </w:p>
      </w:tc>
      <w:tc>
        <w:tcPr>
          <w:tcW w:w="3827" w:type="dxa"/>
          <w:gridSpan w:val="2"/>
          <w:vAlign w:val="bottom"/>
        </w:tcPr>
        <w:p w:rsidR="00FA7CD9" w:rsidRPr="00B328F3" w:rsidRDefault="00FA7CD9" w:rsidP="00334C0F">
          <w:pPr>
            <w:pStyle w:val="Brdtext"/>
            <w:tabs>
              <w:tab w:val="left" w:pos="283"/>
            </w:tabs>
            <w:ind w:left="709"/>
            <w:rPr>
              <w:sz w:val="18"/>
              <w:szCs w:val="18"/>
            </w:rPr>
          </w:pPr>
          <w:r w:rsidRPr="00B328F3">
            <w:rPr>
              <w:sz w:val="18"/>
              <w:szCs w:val="18"/>
            </w:rPr>
            <w:t>Org.nr 556259-3532</w:t>
          </w:r>
        </w:p>
      </w:tc>
    </w:tr>
    <w:tr w:rsidR="00FA7CD9" w:rsidRPr="00B328F3" w:rsidTr="00B43881">
      <w:trPr>
        <w:gridAfter w:val="1"/>
        <w:wAfter w:w="2127" w:type="dxa"/>
        <w:cantSplit/>
      </w:trPr>
      <w:tc>
        <w:tcPr>
          <w:tcW w:w="3970" w:type="dxa"/>
          <w:gridSpan w:val="2"/>
          <w:vAlign w:val="bottom"/>
        </w:tcPr>
        <w:p w:rsidR="00FA7CD9" w:rsidRPr="00B328F3" w:rsidRDefault="00FA7CD9" w:rsidP="00C103E2">
          <w:pPr>
            <w:pStyle w:val="Brdtext"/>
            <w:tabs>
              <w:tab w:val="left" w:pos="284"/>
            </w:tabs>
            <w:ind w:left="425"/>
            <w:rPr>
              <w:sz w:val="18"/>
              <w:szCs w:val="18"/>
            </w:rPr>
          </w:pPr>
          <w:r>
            <w:rPr>
              <w:sz w:val="18"/>
              <w:szCs w:val="18"/>
            </w:rPr>
            <w:t xml:space="preserve">Tel: </w:t>
          </w:r>
          <w:r w:rsidRPr="00B328F3">
            <w:rPr>
              <w:sz w:val="18"/>
              <w:szCs w:val="18"/>
            </w:rPr>
            <w:t xml:space="preserve">+46 </w:t>
          </w:r>
          <w:r>
            <w:rPr>
              <w:sz w:val="18"/>
              <w:szCs w:val="18"/>
            </w:rPr>
            <w:t>(</w:t>
          </w:r>
          <w:r w:rsidRPr="00EE1208">
            <w:rPr>
              <w:sz w:val="18"/>
              <w:szCs w:val="18"/>
            </w:rPr>
            <w:t>0</w:t>
          </w:r>
          <w:r>
            <w:rPr>
              <w:sz w:val="18"/>
              <w:szCs w:val="18"/>
            </w:rPr>
            <w:t>)</w:t>
          </w:r>
          <w:r w:rsidRPr="00EE1208">
            <w:rPr>
              <w:sz w:val="18"/>
              <w:szCs w:val="18"/>
            </w:rPr>
            <w:t>771-360 370</w:t>
          </w:r>
        </w:p>
      </w:tc>
      <w:tc>
        <w:tcPr>
          <w:tcW w:w="3827" w:type="dxa"/>
          <w:gridSpan w:val="2"/>
          <w:vAlign w:val="bottom"/>
        </w:tcPr>
        <w:p w:rsidR="00FA7CD9" w:rsidRPr="00B328F3" w:rsidRDefault="00FA7CD9" w:rsidP="00334C0F">
          <w:pPr>
            <w:pStyle w:val="Brdtext"/>
            <w:ind w:left="709"/>
            <w:rPr>
              <w:sz w:val="18"/>
              <w:szCs w:val="18"/>
            </w:rPr>
          </w:pPr>
          <w:r w:rsidRPr="00B328F3">
            <w:rPr>
              <w:sz w:val="18"/>
              <w:szCs w:val="18"/>
            </w:rPr>
            <w:t>www.schneider-electric.se</w:t>
          </w:r>
        </w:p>
      </w:tc>
    </w:tr>
    <w:tr w:rsidR="00FA7CD9" w:rsidRPr="00B328F3" w:rsidTr="00B43881">
      <w:trPr>
        <w:gridAfter w:val="1"/>
        <w:wAfter w:w="2127" w:type="dxa"/>
        <w:cantSplit/>
      </w:trPr>
      <w:tc>
        <w:tcPr>
          <w:tcW w:w="3970" w:type="dxa"/>
          <w:gridSpan w:val="2"/>
          <w:vAlign w:val="bottom"/>
        </w:tcPr>
        <w:p w:rsidR="00FA7CD9" w:rsidRPr="00B328F3" w:rsidRDefault="00FA7CD9" w:rsidP="00C103E2">
          <w:pPr>
            <w:pStyle w:val="Brdtext"/>
            <w:tabs>
              <w:tab w:val="left" w:pos="284"/>
            </w:tabs>
            <w:ind w:left="425"/>
            <w:rPr>
              <w:sz w:val="18"/>
              <w:szCs w:val="18"/>
            </w:rPr>
          </w:pPr>
        </w:p>
      </w:tc>
      <w:tc>
        <w:tcPr>
          <w:tcW w:w="3827" w:type="dxa"/>
          <w:gridSpan w:val="2"/>
          <w:vAlign w:val="bottom"/>
        </w:tcPr>
        <w:p w:rsidR="00FA7CD9" w:rsidRPr="00B328F3" w:rsidRDefault="00FA7CD9" w:rsidP="00334C0F">
          <w:pPr>
            <w:pStyle w:val="Brdtext"/>
            <w:ind w:left="709"/>
            <w:rPr>
              <w:sz w:val="18"/>
              <w:szCs w:val="18"/>
            </w:rPr>
          </w:pPr>
          <w:r w:rsidRPr="00B328F3">
            <w:rPr>
              <w:sz w:val="18"/>
              <w:szCs w:val="18"/>
            </w:rPr>
            <w:t>info@se.schneider-electric.com</w:t>
          </w:r>
        </w:p>
      </w:tc>
    </w:tr>
    <w:tr w:rsidR="00A05A30" w:rsidRPr="0078585D" w:rsidTr="00B43881">
      <w:tblPrEx>
        <w:tblCellMar>
          <w:left w:w="70" w:type="dxa"/>
          <w:right w:w="70" w:type="dxa"/>
        </w:tblCellMar>
      </w:tblPrEx>
      <w:trPr>
        <w:gridBefore w:val="1"/>
        <w:gridAfter w:val="2"/>
        <w:wBefore w:w="1277" w:type="dxa"/>
        <w:wAfter w:w="4962" w:type="dxa"/>
      </w:trPr>
      <w:tc>
        <w:tcPr>
          <w:tcW w:w="3685" w:type="dxa"/>
          <w:gridSpan w:val="2"/>
        </w:tcPr>
        <w:p w:rsidR="00A05A30" w:rsidRPr="0078585D" w:rsidRDefault="00CB15DD" w:rsidP="00585D08">
          <w:pPr>
            <w:pStyle w:val="Sidfot"/>
            <w:tabs>
              <w:tab w:val="clear" w:pos="4536"/>
              <w:tab w:val="clear" w:pos="9072"/>
              <w:tab w:val="left" w:pos="5103"/>
              <w:tab w:val="center" w:pos="7371"/>
            </w:tabs>
            <w:rPr>
              <w:rFonts w:ascii="Arial" w:hAnsi="Arial"/>
              <w:b/>
              <w:sz w:val="16"/>
              <w:szCs w:val="16"/>
            </w:rPr>
          </w:pPr>
        </w:p>
      </w:tc>
    </w:tr>
  </w:tbl>
  <w:p w:rsidR="00A05A30" w:rsidRPr="00CB10AA" w:rsidRDefault="00CB15DD" w:rsidP="00B95801">
    <w:pPr>
      <w:pStyle w:val="Sidfot"/>
      <w:ind w:right="10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A30" w:rsidRPr="000E4351" w:rsidRDefault="00CB15DD" w:rsidP="000E4351">
    <w:pPr>
      <w:pStyle w:val="Sidfo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23A" w:rsidRDefault="0061723A" w:rsidP="00DF3452">
      <w:r>
        <w:separator/>
      </w:r>
    </w:p>
  </w:footnote>
  <w:footnote w:type="continuationSeparator" w:id="0">
    <w:p w:rsidR="0061723A" w:rsidRDefault="0061723A" w:rsidP="00DF3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A30" w:rsidRPr="00FE34B7" w:rsidRDefault="006C72EB" w:rsidP="00DC3188">
    <w:pPr>
      <w:pStyle w:val="Sidhuvud"/>
      <w:tabs>
        <w:tab w:val="clear" w:pos="4536"/>
      </w:tabs>
      <w:ind w:left="567"/>
      <w:jc w:val="right"/>
      <w:rPr>
        <w:rFonts w:ascii="SchneiderPc" w:hAnsi="SchneiderPc"/>
        <w:sz w:val="130"/>
      </w:rPr>
    </w:pPr>
    <w:r>
      <w:rPr>
        <w:rFonts w:ascii="SchneiderPc" w:hAnsi="SchneiderPc"/>
        <w:noProof/>
        <w:sz w:val="130"/>
        <w:lang w:eastAsia="sv-SE"/>
      </w:rPr>
      <w:drawing>
        <wp:inline distT="0" distB="0" distL="0" distR="0">
          <wp:extent cx="2527300" cy="920750"/>
          <wp:effectExtent l="0" t="0" r="0" b="0"/>
          <wp:docPr id="2" name="Bild 2" descr="Logo SE A4 Vert3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 A4 Vert355C"/>
                  <pic:cNvPicPr>
                    <a:picLocks noChangeAspect="1" noChangeArrowheads="1"/>
                  </pic:cNvPicPr>
                </pic:nvPicPr>
                <pic:blipFill>
                  <a:blip r:embed="rId1"/>
                  <a:srcRect/>
                  <a:stretch>
                    <a:fillRect/>
                  </a:stretch>
                </pic:blipFill>
                <pic:spPr bwMode="auto">
                  <a:xfrm>
                    <a:off x="0" y="0"/>
                    <a:ext cx="2527300" cy="920750"/>
                  </a:xfrm>
                  <a:prstGeom prst="rect">
                    <a:avLst/>
                  </a:prstGeom>
                  <a:noFill/>
                  <a:ln w="9525">
                    <a:noFill/>
                    <a:miter lim="800000"/>
                    <a:headEnd/>
                    <a:tailEnd/>
                  </a:ln>
                </pic:spPr>
              </pic:pic>
            </a:graphicData>
          </a:graphic>
        </wp:inline>
      </w:drawing>
    </w:r>
  </w:p>
  <w:p w:rsidR="00A05A30" w:rsidRPr="00DC3188" w:rsidRDefault="00CB15DD" w:rsidP="00DC318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A30" w:rsidRPr="00FE34B7" w:rsidRDefault="006C72EB" w:rsidP="00B8747D">
    <w:pPr>
      <w:pStyle w:val="Sidhuvud"/>
      <w:tabs>
        <w:tab w:val="clear" w:pos="4536"/>
      </w:tabs>
      <w:ind w:left="567"/>
      <w:jc w:val="right"/>
      <w:rPr>
        <w:rFonts w:ascii="SchneiderPc" w:hAnsi="SchneiderPc"/>
        <w:sz w:val="130"/>
      </w:rPr>
    </w:pPr>
    <w:r>
      <w:rPr>
        <w:rFonts w:ascii="SchneiderPc" w:hAnsi="SchneiderPc"/>
        <w:noProof/>
        <w:sz w:val="130"/>
        <w:lang w:eastAsia="sv-SE"/>
      </w:rPr>
      <w:drawing>
        <wp:inline distT="0" distB="0" distL="0" distR="0">
          <wp:extent cx="2527300" cy="920750"/>
          <wp:effectExtent l="0" t="0" r="0" b="0"/>
          <wp:docPr id="1" name="Bild 1" descr="Logo SE A4 Vert3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 A4 Vert355C"/>
                  <pic:cNvPicPr>
                    <a:picLocks noChangeAspect="1" noChangeArrowheads="1"/>
                  </pic:cNvPicPr>
                </pic:nvPicPr>
                <pic:blipFill>
                  <a:blip r:embed="rId1"/>
                  <a:srcRect/>
                  <a:stretch>
                    <a:fillRect/>
                  </a:stretch>
                </pic:blipFill>
                <pic:spPr bwMode="auto">
                  <a:xfrm>
                    <a:off x="0" y="0"/>
                    <a:ext cx="2527300" cy="920750"/>
                  </a:xfrm>
                  <a:prstGeom prst="rect">
                    <a:avLst/>
                  </a:prstGeom>
                  <a:noFill/>
                  <a:ln w="9525">
                    <a:noFill/>
                    <a:miter lim="800000"/>
                    <a:headEnd/>
                    <a:tailEnd/>
                  </a:ln>
                </pic:spPr>
              </pic:pic>
            </a:graphicData>
          </a:graphic>
        </wp:inline>
      </w:drawing>
    </w:r>
  </w:p>
  <w:p w:rsidR="00A05A30" w:rsidRPr="00703FF8" w:rsidRDefault="006C72EB" w:rsidP="00334C0F">
    <w:pPr>
      <w:pStyle w:val="Sidhuvud"/>
      <w:rPr>
        <w:rFonts w:ascii="Arial" w:hAnsi="Arial"/>
        <w:b/>
        <w:sz w:val="36"/>
      </w:rPr>
    </w:pPr>
    <w:r w:rsidRPr="00703FF8">
      <w:rPr>
        <w:rFonts w:ascii="Arial" w:hAnsi="Arial"/>
        <w:b/>
        <w:sz w:val="3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0E8"/>
    <w:rsid w:val="00016BEF"/>
    <w:rsid w:val="00031536"/>
    <w:rsid w:val="00080646"/>
    <w:rsid w:val="0009402A"/>
    <w:rsid w:val="000A1002"/>
    <w:rsid w:val="000D36C1"/>
    <w:rsid w:val="000E3EB9"/>
    <w:rsid w:val="00114389"/>
    <w:rsid w:val="00155A98"/>
    <w:rsid w:val="0016405A"/>
    <w:rsid w:val="00176E67"/>
    <w:rsid w:val="0019475C"/>
    <w:rsid w:val="001B7FC4"/>
    <w:rsid w:val="0020403E"/>
    <w:rsid w:val="002463B9"/>
    <w:rsid w:val="00246EA3"/>
    <w:rsid w:val="00252393"/>
    <w:rsid w:val="0025387B"/>
    <w:rsid w:val="00255DB8"/>
    <w:rsid w:val="0027573D"/>
    <w:rsid w:val="00276C02"/>
    <w:rsid w:val="00277895"/>
    <w:rsid w:val="00277DF3"/>
    <w:rsid w:val="002870E8"/>
    <w:rsid w:val="00287BDE"/>
    <w:rsid w:val="002A012E"/>
    <w:rsid w:val="002A1CAC"/>
    <w:rsid w:val="002A51CF"/>
    <w:rsid w:val="002A6A91"/>
    <w:rsid w:val="002B6944"/>
    <w:rsid w:val="002C79A3"/>
    <w:rsid w:val="002D25C4"/>
    <w:rsid w:val="002D3487"/>
    <w:rsid w:val="002F19B3"/>
    <w:rsid w:val="00305F33"/>
    <w:rsid w:val="003125FD"/>
    <w:rsid w:val="003158DB"/>
    <w:rsid w:val="00357E3A"/>
    <w:rsid w:val="00363D5B"/>
    <w:rsid w:val="00372250"/>
    <w:rsid w:val="003801DF"/>
    <w:rsid w:val="00382425"/>
    <w:rsid w:val="00385E4D"/>
    <w:rsid w:val="00386ED3"/>
    <w:rsid w:val="003875AA"/>
    <w:rsid w:val="00390C3C"/>
    <w:rsid w:val="003C6B4D"/>
    <w:rsid w:val="003D7F4F"/>
    <w:rsid w:val="003E3E98"/>
    <w:rsid w:val="003F16B3"/>
    <w:rsid w:val="003F19B0"/>
    <w:rsid w:val="003F44BD"/>
    <w:rsid w:val="0040324D"/>
    <w:rsid w:val="0040338B"/>
    <w:rsid w:val="0041416D"/>
    <w:rsid w:val="00454457"/>
    <w:rsid w:val="0045668F"/>
    <w:rsid w:val="004709D4"/>
    <w:rsid w:val="00476B49"/>
    <w:rsid w:val="00491864"/>
    <w:rsid w:val="004D720C"/>
    <w:rsid w:val="0052241E"/>
    <w:rsid w:val="00531C50"/>
    <w:rsid w:val="00551F56"/>
    <w:rsid w:val="00563E0F"/>
    <w:rsid w:val="005820FD"/>
    <w:rsid w:val="00583111"/>
    <w:rsid w:val="005B179F"/>
    <w:rsid w:val="005E1874"/>
    <w:rsid w:val="005E6B6A"/>
    <w:rsid w:val="005F62E2"/>
    <w:rsid w:val="0061723A"/>
    <w:rsid w:val="00625E49"/>
    <w:rsid w:val="00652195"/>
    <w:rsid w:val="00671C5E"/>
    <w:rsid w:val="00676852"/>
    <w:rsid w:val="00683CBF"/>
    <w:rsid w:val="006C72EB"/>
    <w:rsid w:val="006F289D"/>
    <w:rsid w:val="006F5462"/>
    <w:rsid w:val="006F600F"/>
    <w:rsid w:val="0070147F"/>
    <w:rsid w:val="007024DD"/>
    <w:rsid w:val="00711D44"/>
    <w:rsid w:val="007276B9"/>
    <w:rsid w:val="0073272E"/>
    <w:rsid w:val="0074519E"/>
    <w:rsid w:val="00747769"/>
    <w:rsid w:val="00756446"/>
    <w:rsid w:val="007871FA"/>
    <w:rsid w:val="00790E55"/>
    <w:rsid w:val="007A5083"/>
    <w:rsid w:val="007A5DF8"/>
    <w:rsid w:val="007A7F53"/>
    <w:rsid w:val="007E01CA"/>
    <w:rsid w:val="00815061"/>
    <w:rsid w:val="00825F26"/>
    <w:rsid w:val="00850062"/>
    <w:rsid w:val="0089573E"/>
    <w:rsid w:val="00896653"/>
    <w:rsid w:val="008D3F2B"/>
    <w:rsid w:val="008F47C7"/>
    <w:rsid w:val="008F5447"/>
    <w:rsid w:val="0090783C"/>
    <w:rsid w:val="00921423"/>
    <w:rsid w:val="00935B6B"/>
    <w:rsid w:val="009410D1"/>
    <w:rsid w:val="009504F4"/>
    <w:rsid w:val="00961D35"/>
    <w:rsid w:val="00962CB6"/>
    <w:rsid w:val="009715C4"/>
    <w:rsid w:val="00984563"/>
    <w:rsid w:val="00987192"/>
    <w:rsid w:val="009D608D"/>
    <w:rsid w:val="009E029E"/>
    <w:rsid w:val="00A06DFA"/>
    <w:rsid w:val="00A36D7D"/>
    <w:rsid w:val="00A46773"/>
    <w:rsid w:val="00A568AA"/>
    <w:rsid w:val="00A65B9A"/>
    <w:rsid w:val="00A8466F"/>
    <w:rsid w:val="00A8547C"/>
    <w:rsid w:val="00A93416"/>
    <w:rsid w:val="00A93A4C"/>
    <w:rsid w:val="00AA6B52"/>
    <w:rsid w:val="00AC6C78"/>
    <w:rsid w:val="00AC7845"/>
    <w:rsid w:val="00B07CCC"/>
    <w:rsid w:val="00B46EAA"/>
    <w:rsid w:val="00B562D7"/>
    <w:rsid w:val="00B60270"/>
    <w:rsid w:val="00BC21A7"/>
    <w:rsid w:val="00BD6B18"/>
    <w:rsid w:val="00BD6DBC"/>
    <w:rsid w:val="00BF11EF"/>
    <w:rsid w:val="00C028CA"/>
    <w:rsid w:val="00C1229E"/>
    <w:rsid w:val="00C323E8"/>
    <w:rsid w:val="00C36365"/>
    <w:rsid w:val="00C4413F"/>
    <w:rsid w:val="00C87A30"/>
    <w:rsid w:val="00CA2FBB"/>
    <w:rsid w:val="00CB15DD"/>
    <w:rsid w:val="00CC2758"/>
    <w:rsid w:val="00CC7183"/>
    <w:rsid w:val="00CE368E"/>
    <w:rsid w:val="00CE4240"/>
    <w:rsid w:val="00CE6C82"/>
    <w:rsid w:val="00CF5957"/>
    <w:rsid w:val="00D12B90"/>
    <w:rsid w:val="00D30162"/>
    <w:rsid w:val="00D31064"/>
    <w:rsid w:val="00D312A0"/>
    <w:rsid w:val="00D313D6"/>
    <w:rsid w:val="00D65BD3"/>
    <w:rsid w:val="00D74271"/>
    <w:rsid w:val="00D962EC"/>
    <w:rsid w:val="00DB14EA"/>
    <w:rsid w:val="00DE72FE"/>
    <w:rsid w:val="00DF3452"/>
    <w:rsid w:val="00DF628D"/>
    <w:rsid w:val="00E25A43"/>
    <w:rsid w:val="00E300D7"/>
    <w:rsid w:val="00E300DE"/>
    <w:rsid w:val="00E45AB8"/>
    <w:rsid w:val="00E7490E"/>
    <w:rsid w:val="00E92279"/>
    <w:rsid w:val="00EB66A9"/>
    <w:rsid w:val="00EB7676"/>
    <w:rsid w:val="00ED33AD"/>
    <w:rsid w:val="00ED39D5"/>
    <w:rsid w:val="00EE2A88"/>
    <w:rsid w:val="00EE6E3D"/>
    <w:rsid w:val="00F30D26"/>
    <w:rsid w:val="00F46AB0"/>
    <w:rsid w:val="00F47B6E"/>
    <w:rsid w:val="00F72A0C"/>
    <w:rsid w:val="00FA5934"/>
    <w:rsid w:val="00FA7CD9"/>
    <w:rsid w:val="00FC7817"/>
    <w:rsid w:val="00FD25FD"/>
    <w:rsid w:val="00FE0723"/>
    <w:rsid w:val="00FE5F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0E8"/>
    <w:pPr>
      <w:spacing w:after="0" w:line="240" w:lineRule="auto"/>
    </w:pPr>
    <w:rPr>
      <w:rFonts w:ascii="Times New Roman" w:eastAsia="Times New Roman" w:hAnsi="Times New Roman" w:cs="Times New Roman"/>
      <w:sz w:val="20"/>
      <w:szCs w:val="20"/>
      <w:lang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2870E8"/>
    <w:pPr>
      <w:tabs>
        <w:tab w:val="center" w:pos="4536"/>
        <w:tab w:val="right" w:pos="9072"/>
      </w:tabs>
    </w:pPr>
  </w:style>
  <w:style w:type="character" w:customStyle="1" w:styleId="SidhuvudChar">
    <w:name w:val="Sidhuvud Char"/>
    <w:basedOn w:val="Standardstycketeckensnitt"/>
    <w:link w:val="Sidhuvud"/>
    <w:rsid w:val="002870E8"/>
    <w:rPr>
      <w:rFonts w:ascii="Times New Roman" w:eastAsia="Times New Roman" w:hAnsi="Times New Roman" w:cs="Times New Roman"/>
      <w:sz w:val="20"/>
      <w:szCs w:val="20"/>
      <w:lang w:eastAsia="en-GB"/>
    </w:rPr>
  </w:style>
  <w:style w:type="paragraph" w:styleId="Sidfot">
    <w:name w:val="footer"/>
    <w:basedOn w:val="Normal"/>
    <w:link w:val="SidfotChar"/>
    <w:rsid w:val="002870E8"/>
    <w:pPr>
      <w:tabs>
        <w:tab w:val="center" w:pos="4536"/>
        <w:tab w:val="right" w:pos="9072"/>
      </w:tabs>
    </w:pPr>
  </w:style>
  <w:style w:type="character" w:customStyle="1" w:styleId="SidfotChar">
    <w:name w:val="Sidfot Char"/>
    <w:basedOn w:val="Standardstycketeckensnitt"/>
    <w:link w:val="Sidfot"/>
    <w:rsid w:val="002870E8"/>
    <w:rPr>
      <w:rFonts w:ascii="Times New Roman" w:eastAsia="Times New Roman" w:hAnsi="Times New Roman" w:cs="Times New Roman"/>
      <w:sz w:val="20"/>
      <w:szCs w:val="20"/>
      <w:lang w:eastAsia="en-GB"/>
    </w:rPr>
  </w:style>
  <w:style w:type="paragraph" w:styleId="Brdtext">
    <w:name w:val="Body Text"/>
    <w:basedOn w:val="Normal"/>
    <w:link w:val="BrdtextChar"/>
    <w:rsid w:val="002870E8"/>
    <w:pPr>
      <w:spacing w:line="120" w:lineRule="atLeast"/>
      <w:ind w:right="-289"/>
      <w:jc w:val="both"/>
    </w:pPr>
    <w:rPr>
      <w:rFonts w:ascii="Arial" w:hAnsi="Arial" w:cs="Arial"/>
      <w:sz w:val="22"/>
      <w:szCs w:val="22"/>
    </w:rPr>
  </w:style>
  <w:style w:type="character" w:customStyle="1" w:styleId="BrdtextChar">
    <w:name w:val="Brödtext Char"/>
    <w:basedOn w:val="Standardstycketeckensnitt"/>
    <w:link w:val="Brdtext"/>
    <w:rsid w:val="002870E8"/>
    <w:rPr>
      <w:rFonts w:ascii="Arial" w:eastAsia="Times New Roman" w:hAnsi="Arial" w:cs="Arial"/>
      <w:lang w:eastAsia="en-GB"/>
    </w:rPr>
  </w:style>
  <w:style w:type="character" w:styleId="Stark">
    <w:name w:val="Strong"/>
    <w:basedOn w:val="Standardstycketeckensnitt"/>
    <w:uiPriority w:val="22"/>
    <w:qFormat/>
    <w:rsid w:val="002870E8"/>
    <w:rPr>
      <w:b/>
      <w:bCs/>
    </w:rPr>
  </w:style>
  <w:style w:type="paragraph" w:styleId="Normalwebb">
    <w:name w:val="Normal (Web)"/>
    <w:basedOn w:val="Normal"/>
    <w:uiPriority w:val="99"/>
    <w:rsid w:val="002870E8"/>
    <w:pPr>
      <w:spacing w:before="100" w:beforeAutospacing="1" w:after="100" w:afterAutospacing="1"/>
    </w:pPr>
    <w:rPr>
      <w:color w:val="000000"/>
      <w:sz w:val="24"/>
      <w:szCs w:val="24"/>
      <w:lang w:val="en-US" w:eastAsia="en-US"/>
    </w:rPr>
  </w:style>
  <w:style w:type="paragraph" w:styleId="Ballongtext">
    <w:name w:val="Balloon Text"/>
    <w:basedOn w:val="Normal"/>
    <w:link w:val="BallongtextChar"/>
    <w:uiPriority w:val="99"/>
    <w:semiHidden/>
    <w:unhideWhenUsed/>
    <w:rsid w:val="002870E8"/>
    <w:rPr>
      <w:rFonts w:ascii="Tahoma" w:hAnsi="Tahoma" w:cs="Tahoma"/>
      <w:sz w:val="16"/>
      <w:szCs w:val="16"/>
    </w:rPr>
  </w:style>
  <w:style w:type="character" w:customStyle="1" w:styleId="BallongtextChar">
    <w:name w:val="Ballongtext Char"/>
    <w:basedOn w:val="Standardstycketeckensnitt"/>
    <w:link w:val="Ballongtext"/>
    <w:uiPriority w:val="99"/>
    <w:semiHidden/>
    <w:rsid w:val="002870E8"/>
    <w:rPr>
      <w:rFonts w:ascii="Tahoma" w:eastAsia="Times New Roman" w:hAnsi="Tahoma" w:cs="Tahoma"/>
      <w:sz w:val="16"/>
      <w:szCs w:val="16"/>
      <w:lang w:eastAsia="en-GB"/>
    </w:rPr>
  </w:style>
  <w:style w:type="paragraph" w:customStyle="1" w:styleId="Default">
    <w:name w:val="Default"/>
    <w:rsid w:val="00E300DE"/>
    <w:pPr>
      <w:autoSpaceDE w:val="0"/>
      <w:autoSpaceDN w:val="0"/>
      <w:adjustRightInd w:val="0"/>
      <w:spacing w:after="0" w:line="240" w:lineRule="auto"/>
    </w:pPr>
    <w:rPr>
      <w:rFonts w:ascii="Arial" w:hAnsi="Arial" w:cs="Arial"/>
      <w:color w:val="000000"/>
      <w:sz w:val="24"/>
      <w:szCs w:val="24"/>
    </w:rPr>
  </w:style>
  <w:style w:type="character" w:styleId="Hyperlnk">
    <w:name w:val="Hyperlink"/>
    <w:basedOn w:val="Standardstycketeckensnitt"/>
    <w:uiPriority w:val="99"/>
    <w:unhideWhenUsed/>
    <w:rsid w:val="003158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0E8"/>
    <w:pPr>
      <w:spacing w:after="0" w:line="240" w:lineRule="auto"/>
    </w:pPr>
    <w:rPr>
      <w:rFonts w:ascii="Times New Roman" w:eastAsia="Times New Roman" w:hAnsi="Times New Roman" w:cs="Times New Roman"/>
      <w:sz w:val="20"/>
      <w:szCs w:val="20"/>
      <w:lang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2870E8"/>
    <w:pPr>
      <w:tabs>
        <w:tab w:val="center" w:pos="4536"/>
        <w:tab w:val="right" w:pos="9072"/>
      </w:tabs>
    </w:pPr>
  </w:style>
  <w:style w:type="character" w:customStyle="1" w:styleId="SidhuvudChar">
    <w:name w:val="Sidhuvud Char"/>
    <w:basedOn w:val="Standardstycketeckensnitt"/>
    <w:link w:val="Sidhuvud"/>
    <w:rsid w:val="002870E8"/>
    <w:rPr>
      <w:rFonts w:ascii="Times New Roman" w:eastAsia="Times New Roman" w:hAnsi="Times New Roman" w:cs="Times New Roman"/>
      <w:sz w:val="20"/>
      <w:szCs w:val="20"/>
      <w:lang w:eastAsia="en-GB"/>
    </w:rPr>
  </w:style>
  <w:style w:type="paragraph" w:styleId="Sidfot">
    <w:name w:val="footer"/>
    <w:basedOn w:val="Normal"/>
    <w:link w:val="SidfotChar"/>
    <w:rsid w:val="002870E8"/>
    <w:pPr>
      <w:tabs>
        <w:tab w:val="center" w:pos="4536"/>
        <w:tab w:val="right" w:pos="9072"/>
      </w:tabs>
    </w:pPr>
  </w:style>
  <w:style w:type="character" w:customStyle="1" w:styleId="SidfotChar">
    <w:name w:val="Sidfot Char"/>
    <w:basedOn w:val="Standardstycketeckensnitt"/>
    <w:link w:val="Sidfot"/>
    <w:rsid w:val="002870E8"/>
    <w:rPr>
      <w:rFonts w:ascii="Times New Roman" w:eastAsia="Times New Roman" w:hAnsi="Times New Roman" w:cs="Times New Roman"/>
      <w:sz w:val="20"/>
      <w:szCs w:val="20"/>
      <w:lang w:eastAsia="en-GB"/>
    </w:rPr>
  </w:style>
  <w:style w:type="paragraph" w:styleId="Brdtext">
    <w:name w:val="Body Text"/>
    <w:basedOn w:val="Normal"/>
    <w:link w:val="BrdtextChar"/>
    <w:rsid w:val="002870E8"/>
    <w:pPr>
      <w:spacing w:line="120" w:lineRule="atLeast"/>
      <w:ind w:right="-289"/>
      <w:jc w:val="both"/>
    </w:pPr>
    <w:rPr>
      <w:rFonts w:ascii="Arial" w:hAnsi="Arial" w:cs="Arial"/>
      <w:sz w:val="22"/>
      <w:szCs w:val="22"/>
    </w:rPr>
  </w:style>
  <w:style w:type="character" w:customStyle="1" w:styleId="BrdtextChar">
    <w:name w:val="Brödtext Char"/>
    <w:basedOn w:val="Standardstycketeckensnitt"/>
    <w:link w:val="Brdtext"/>
    <w:rsid w:val="002870E8"/>
    <w:rPr>
      <w:rFonts w:ascii="Arial" w:eastAsia="Times New Roman" w:hAnsi="Arial" w:cs="Arial"/>
      <w:lang w:eastAsia="en-GB"/>
    </w:rPr>
  </w:style>
  <w:style w:type="character" w:styleId="Stark">
    <w:name w:val="Strong"/>
    <w:basedOn w:val="Standardstycketeckensnitt"/>
    <w:uiPriority w:val="22"/>
    <w:qFormat/>
    <w:rsid w:val="002870E8"/>
    <w:rPr>
      <w:b/>
      <w:bCs/>
    </w:rPr>
  </w:style>
  <w:style w:type="paragraph" w:styleId="Normalwebb">
    <w:name w:val="Normal (Web)"/>
    <w:basedOn w:val="Normal"/>
    <w:uiPriority w:val="99"/>
    <w:rsid w:val="002870E8"/>
    <w:pPr>
      <w:spacing w:before="100" w:beforeAutospacing="1" w:after="100" w:afterAutospacing="1"/>
    </w:pPr>
    <w:rPr>
      <w:color w:val="000000"/>
      <w:sz w:val="24"/>
      <w:szCs w:val="24"/>
      <w:lang w:val="en-US" w:eastAsia="en-US"/>
    </w:rPr>
  </w:style>
  <w:style w:type="paragraph" w:styleId="Ballongtext">
    <w:name w:val="Balloon Text"/>
    <w:basedOn w:val="Normal"/>
    <w:link w:val="BallongtextChar"/>
    <w:uiPriority w:val="99"/>
    <w:semiHidden/>
    <w:unhideWhenUsed/>
    <w:rsid w:val="002870E8"/>
    <w:rPr>
      <w:rFonts w:ascii="Tahoma" w:hAnsi="Tahoma" w:cs="Tahoma"/>
      <w:sz w:val="16"/>
      <w:szCs w:val="16"/>
    </w:rPr>
  </w:style>
  <w:style w:type="character" w:customStyle="1" w:styleId="BallongtextChar">
    <w:name w:val="Ballongtext Char"/>
    <w:basedOn w:val="Standardstycketeckensnitt"/>
    <w:link w:val="Ballongtext"/>
    <w:uiPriority w:val="99"/>
    <w:semiHidden/>
    <w:rsid w:val="002870E8"/>
    <w:rPr>
      <w:rFonts w:ascii="Tahoma" w:eastAsia="Times New Roman" w:hAnsi="Tahoma" w:cs="Tahoma"/>
      <w:sz w:val="16"/>
      <w:szCs w:val="16"/>
      <w:lang w:eastAsia="en-GB"/>
    </w:rPr>
  </w:style>
  <w:style w:type="paragraph" w:customStyle="1" w:styleId="Default">
    <w:name w:val="Default"/>
    <w:rsid w:val="00E300DE"/>
    <w:pPr>
      <w:autoSpaceDE w:val="0"/>
      <w:autoSpaceDN w:val="0"/>
      <w:adjustRightInd w:val="0"/>
      <w:spacing w:after="0" w:line="240" w:lineRule="auto"/>
    </w:pPr>
    <w:rPr>
      <w:rFonts w:ascii="Arial" w:hAnsi="Arial" w:cs="Arial"/>
      <w:color w:val="000000"/>
      <w:sz w:val="24"/>
      <w:szCs w:val="24"/>
    </w:rPr>
  </w:style>
  <w:style w:type="character" w:styleId="Hyperlnk">
    <w:name w:val="Hyperlink"/>
    <w:basedOn w:val="Standardstycketeckensnitt"/>
    <w:uiPriority w:val="99"/>
    <w:unhideWhenUsed/>
    <w:rsid w:val="003158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064996">
      <w:bodyDiv w:val="1"/>
      <w:marLeft w:val="0"/>
      <w:marRight w:val="0"/>
      <w:marTop w:val="0"/>
      <w:marBottom w:val="0"/>
      <w:divBdr>
        <w:top w:val="none" w:sz="0" w:space="0" w:color="auto"/>
        <w:left w:val="none" w:sz="0" w:space="0" w:color="auto"/>
        <w:bottom w:val="none" w:sz="0" w:space="0" w:color="auto"/>
        <w:right w:val="none" w:sz="0" w:space="0" w:color="auto"/>
      </w:divBdr>
    </w:div>
    <w:div w:id="87084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a.rydback@schneider-electric.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ttias.fredriksson@schneider-electric.com"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hneider-electric.com/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541</Words>
  <Characters>2869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TAC Svenska AB</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Lind</dc:creator>
  <cp:lastModifiedBy>Carl Fried</cp:lastModifiedBy>
  <cp:revision>4</cp:revision>
  <dcterms:created xsi:type="dcterms:W3CDTF">2014-03-24T08:13:00Z</dcterms:created>
  <dcterms:modified xsi:type="dcterms:W3CDTF">2014-03-24T08:31:00Z</dcterms:modified>
</cp:coreProperties>
</file>