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0BB90BB9" w:rsidR="00C3514C" w:rsidRPr="00C35C83" w:rsidRDefault="00C3514C" w:rsidP="00561AD1">
      <w:pPr>
        <w:spacing w:before="1" w:line="440" w:lineRule="exact"/>
        <w:ind w:right="3054"/>
        <w:rPr>
          <w:rFonts w:ascii="Segoe UI" w:hAnsi="Segoe UI" w:cs="Segoe UI"/>
          <w:sz w:val="30"/>
        </w:rPr>
      </w:pPr>
      <w:r>
        <w:rPr>
          <w:rFonts w:ascii="Segoe UI" w:hAnsi="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Pr>
          <w:rFonts w:ascii="Segoe UI" w:hAnsi="Segoe UI"/>
          <w:color w:val="2F3639"/>
          <w:sz w:val="30"/>
        </w:rPr>
        <w:t xml:space="preserve">Press release </w:t>
      </w:r>
    </w:p>
    <w:p w14:paraId="3D29A2DB" w14:textId="470257E8" w:rsidR="00C3514C" w:rsidRPr="00C35C83" w:rsidRDefault="006A5BA1" w:rsidP="00C80079">
      <w:pPr>
        <w:spacing w:before="160" w:line="216" w:lineRule="auto"/>
        <w:ind w:right="3056"/>
        <w:rPr>
          <w:rFonts w:ascii="Segoe UI" w:hAnsi="Segoe UI" w:cs="Segoe UI"/>
          <w:b/>
          <w:bCs/>
          <w:sz w:val="64"/>
        </w:rPr>
      </w:pPr>
      <w:r>
        <w:rPr>
          <w:rFonts w:ascii="Segoe UI" w:hAnsi="Segoe UI"/>
          <w:b/>
          <w:color w:val="2F3639"/>
          <w:sz w:val="64"/>
        </w:rPr>
        <w:t xml:space="preserve">A meaty challenge </w:t>
      </w:r>
    </w:p>
    <w:p w14:paraId="0C95F925" w14:textId="77777777" w:rsidR="00772A69" w:rsidRDefault="00772A69" w:rsidP="00561AD1">
      <w:pPr>
        <w:pStyle w:val="FlietextHelveticaNowTextRegular9"/>
        <w:ind w:right="3054"/>
        <w:rPr>
          <w:rFonts w:ascii="Segoe UI" w:hAnsi="Segoe UI" w:cs="Segoe UI"/>
          <w:bCs/>
          <w:lang w:val="ca-ES"/>
        </w:rPr>
      </w:pPr>
    </w:p>
    <w:p w14:paraId="0594A753" w14:textId="77777777" w:rsidR="00772A69" w:rsidRPr="00157764" w:rsidRDefault="00772A69" w:rsidP="00561AD1">
      <w:pPr>
        <w:pStyle w:val="FlietextHelveticaNowTextRegular9"/>
        <w:ind w:right="3054"/>
        <w:rPr>
          <w:rFonts w:ascii="Segoe UI" w:hAnsi="Segoe UI" w:cs="Segoe UI"/>
          <w:bCs/>
          <w:lang w:val="ca-ES"/>
        </w:rPr>
      </w:pPr>
    </w:p>
    <w:p w14:paraId="00F9BC6C" w14:textId="6E9A42F4" w:rsidR="00206EEB" w:rsidRDefault="006A5BA1" w:rsidP="00561AD1">
      <w:pPr>
        <w:pStyle w:val="FlietextHelveticaNowTextRegular9"/>
        <w:ind w:right="3054"/>
        <w:rPr>
          <w:rFonts w:ascii="Segoe UI" w:hAnsi="Segoe UI" w:cs="Segoe UI"/>
          <w:b/>
          <w:bCs/>
        </w:rPr>
      </w:pPr>
      <w:r>
        <w:rPr>
          <w:rFonts w:ascii="Segoe UI" w:hAnsi="Segoe UI"/>
          <w:b/>
        </w:rPr>
        <w:t xml:space="preserve">Hygienic packaging of non-standardized meat products </w:t>
      </w:r>
    </w:p>
    <w:p w14:paraId="3BB462AC" w14:textId="4A73994D" w:rsidR="007571E1" w:rsidRDefault="00995817" w:rsidP="00561AD1">
      <w:pPr>
        <w:pStyle w:val="FlietextHelveticaNowTextRegular9"/>
        <w:ind w:right="3054"/>
        <w:rPr>
          <w:rFonts w:ascii="Segoe UI" w:hAnsi="Segoe UI" w:cs="Segoe UI"/>
          <w:bCs/>
        </w:rPr>
      </w:pPr>
      <w:r>
        <w:rPr>
          <w:rFonts w:ascii="Segoe UI" w:hAnsi="Segoe UI"/>
          <w:noProof/>
        </w:rPr>
        <mc:AlternateContent>
          <mc:Choice Requires="wps">
            <w:drawing>
              <wp:anchor distT="0" distB="0" distL="114300" distR="114300" simplePos="0" relativeHeight="251661312" behindDoc="0" locked="0" layoutInCell="1" allowOverlap="1" wp14:anchorId="2BBEDA8B" wp14:editId="77975DB6">
                <wp:simplePos x="0" y="0"/>
                <wp:positionH relativeFrom="column">
                  <wp:posOffset>5329555</wp:posOffset>
                </wp:positionH>
                <wp:positionV relativeFrom="paragraph">
                  <wp:posOffset>97155</wp:posOffset>
                </wp:positionV>
                <wp:extent cx="1618615" cy="5838469"/>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5838469"/>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7944339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548770F0" w14:textId="049496A7" w:rsidR="00133F29" w:rsidRDefault="00A40634"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Interpack 2026 – </w:t>
                            </w:r>
                            <w:r w:rsidR="00000F4A">
                              <w:rPr>
                                <w:rFonts w:ascii="Segoe UI" w:hAnsi="Segoe UI"/>
                                <w:color w:val="34383C"/>
                                <w:sz w:val="14"/>
                              </w:rPr>
                              <w:t>S</w:t>
                            </w:r>
                            <w:r>
                              <w:rPr>
                                <w:rFonts w:ascii="Segoe UI" w:hAnsi="Segoe UI"/>
                                <w:color w:val="34383C"/>
                                <w:sz w:val="14"/>
                              </w:rPr>
                              <w:t xml:space="preserve">ausage packer </w:t>
                            </w:r>
                          </w:p>
                          <w:p w14:paraId="658EC8F9" w14:textId="77777777" w:rsidR="00A40634" w:rsidRPr="00C35C83" w:rsidRDefault="00A40634" w:rsidP="00133F29">
                            <w:pPr>
                              <w:spacing w:before="9" w:line="199" w:lineRule="auto"/>
                              <w:ind w:right="-14"/>
                              <w:rPr>
                                <w:rFonts w:ascii="Segoe UI" w:hAnsi="Segoe UI" w:cs="Segoe UI"/>
                                <w:color w:val="34383C"/>
                                <w:sz w:val="14"/>
                              </w:rPr>
                            </w:pPr>
                          </w:p>
                          <w:p w14:paraId="6B048FB6" w14:textId="3D4CE8A9"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6F8013E9" w14:textId="3AEBCFBC" w:rsidR="00D86A96" w:rsidRDefault="007157DE" w:rsidP="00133F29">
                            <w:pPr>
                              <w:spacing w:line="188" w:lineRule="exact"/>
                              <w:ind w:right="-14"/>
                              <w:rPr>
                                <w:rFonts w:ascii="Segoe UI" w:hAnsi="Segoe UI" w:cs="Segoe UI"/>
                                <w:color w:val="34383C"/>
                                <w:spacing w:val="-4"/>
                                <w:sz w:val="14"/>
                              </w:rPr>
                            </w:pPr>
                            <w:r>
                              <w:rPr>
                                <w:rFonts w:ascii="Segoe UI" w:hAnsi="Segoe UI"/>
                                <w:color w:val="34383C"/>
                                <w:sz w:val="14"/>
                              </w:rPr>
                              <w:t xml:space="preserve">Interpack 2026 </w:t>
                            </w:r>
                          </w:p>
                          <w:p w14:paraId="1D7CF79F" w14:textId="2FC4ED64" w:rsidR="001D7507" w:rsidRDefault="001D7507" w:rsidP="001D7507">
                            <w:pPr>
                              <w:spacing w:line="188" w:lineRule="exact"/>
                              <w:ind w:right="-14"/>
                              <w:rPr>
                                <w:rFonts w:ascii="Segoe UI" w:hAnsi="Segoe UI" w:cs="Segoe UI"/>
                                <w:color w:val="34383C"/>
                                <w:spacing w:val="-4"/>
                                <w:sz w:val="14"/>
                              </w:rPr>
                            </w:pPr>
                            <w:r>
                              <w:rPr>
                                <w:rFonts w:ascii="Segoe UI" w:hAnsi="Segoe UI"/>
                                <w:color w:val="34383C"/>
                                <w:sz w:val="14"/>
                              </w:rPr>
                              <w:t xml:space="preserve">Sausage packer </w:t>
                            </w:r>
                          </w:p>
                          <w:p w14:paraId="45923B33" w14:textId="7F8361E3" w:rsidR="001D7507" w:rsidRDefault="001D7507" w:rsidP="00133F29">
                            <w:pPr>
                              <w:spacing w:line="188" w:lineRule="exact"/>
                              <w:ind w:right="-14"/>
                              <w:rPr>
                                <w:rFonts w:ascii="Segoe UI" w:hAnsi="Segoe UI" w:cs="Segoe UI"/>
                                <w:color w:val="34383C"/>
                                <w:spacing w:val="-4"/>
                                <w:sz w:val="14"/>
                              </w:rPr>
                            </w:pPr>
                            <w:r>
                              <w:rPr>
                                <w:rFonts w:ascii="Segoe UI" w:hAnsi="Segoe UI"/>
                                <w:color w:val="34383C"/>
                                <w:sz w:val="14"/>
                              </w:rPr>
                              <w:t xml:space="preserve">Hygienic design </w:t>
                            </w:r>
                          </w:p>
                          <w:p w14:paraId="1989E58C" w14:textId="38EC0385"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 xml:space="preserve">PSH../CM2H.. servo gearmotors </w:t>
                            </w:r>
                          </w:p>
                          <w:p w14:paraId="2BB3A119" w14:textId="2B97C140"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 xml:space="preserve">KES37../TENV71.. right-angle gear units </w:t>
                            </w:r>
                          </w:p>
                          <w:p w14:paraId="594F3980" w14:textId="50D5F82F" w:rsidR="001D7507" w:rsidRDefault="00364C1C"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MOVIDRIVE</w:t>
                            </w:r>
                            <w:r>
                              <w:rPr>
                                <w:rFonts w:ascii="Segoe UI" w:hAnsi="Segoe UI"/>
                                <w:color w:val="34383C"/>
                                <w:sz w:val="14"/>
                                <w:vertAlign w:val="superscript"/>
                                <w14:textOutline w14:w="9525" w14:cap="rnd" w14:cmpd="sng" w14:algn="ctr">
                                  <w14:noFill/>
                                  <w14:prstDash w14:val="solid"/>
                                  <w14:bevel/>
                                </w14:textOutline>
                              </w:rPr>
                              <w:t>®</w:t>
                            </w:r>
                            <w:r>
                              <w:rPr>
                                <w:rFonts w:ascii="Segoe UI" w:hAnsi="Segoe UI"/>
                                <w:color w:val="34383C"/>
                                <w:sz w:val="14"/>
                                <w14:textOutline w14:w="9525" w14:cap="rnd" w14:cmpd="sng" w14:algn="ctr">
                                  <w14:noFill/>
                                  <w14:prstDash w14:val="solid"/>
                                  <w14:bevel/>
                                </w14:textOutline>
                              </w:rPr>
                              <w:t xml:space="preserve"> control cabinet inverters </w:t>
                            </w:r>
                          </w:p>
                          <w:p w14:paraId="717789E1" w14:textId="6EE68DB0"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MOVI</w:t>
                            </w:r>
                            <w:r>
                              <w:rPr>
                                <w:rFonts w:ascii="Segoe UI" w:hAnsi="Segoe UI"/>
                                <w:color w:val="34383C"/>
                                <w:sz w:val="14"/>
                                <w14:textOutline w14:w="9525" w14:cap="rnd" w14:cmpd="sng" w14:algn="ctr">
                                  <w14:noFill/>
                                  <w14:prstDash w14:val="solid"/>
                                  <w14:bevel/>
                                </w14:textOutline>
                              </w:rPr>
                              <w:noBreakHyphen/>
                              <w:t>C</w:t>
                            </w:r>
                            <w:r>
                              <w:rPr>
                                <w:rFonts w:ascii="Segoe UI" w:hAnsi="Segoe UI"/>
                                <w:color w:val="34383C"/>
                                <w:sz w:val="14"/>
                                <w:vertAlign w:val="superscript"/>
                                <w14:textOutline w14:w="9525" w14:cap="rnd" w14:cmpd="sng" w14:algn="ctr">
                                  <w14:noFill/>
                                  <w14:prstDash w14:val="solid"/>
                                  <w14:bevel/>
                                </w14:textOutline>
                              </w:rPr>
                              <w:t>®</w:t>
                            </w:r>
                            <w:r>
                              <w:rPr>
                                <w:rFonts w:ascii="Segoe UI" w:hAnsi="Segoe UI"/>
                                <w:color w:val="34383C"/>
                                <w:sz w:val="14"/>
                                <w14:textOutline w14:w="9525" w14:cap="rnd" w14:cmpd="sng" w14:algn="ctr">
                                  <w14:noFill/>
                                  <w14:prstDash w14:val="solid"/>
                                  <w14:bevel/>
                                </w14:textOutline>
                              </w:rPr>
                              <w:t xml:space="preserve"> CONTROLLER type UHX65A </w:t>
                            </w:r>
                          </w:p>
                          <w:p w14:paraId="79305143" w14:textId="77777777"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504D3E5F" w14:textId="5B3A2CDF" w:rsidR="00995817" w:rsidRPr="00F622FC" w:rsidRDefault="00995817" w:rsidP="00995817">
                            <w:pPr>
                              <w:spacing w:before="135" w:line="188" w:lineRule="exact"/>
                              <w:ind w:right="-14"/>
                              <w:rPr>
                                <w:rFonts w:ascii="Segoe UI" w:hAnsi="Segoe UI" w:cs="Segoe UI"/>
                                <w:b/>
                                <w:color w:val="34383C"/>
                                <w:sz w:val="14"/>
                              </w:rPr>
                            </w:pPr>
                            <w:r w:rsidRPr="00F622FC">
                              <w:rPr>
                                <w:rFonts w:ascii="Segoe UI" w:hAnsi="Segoe UI" w:cs="Segoe UI"/>
                                <w:b/>
                                <w:color w:val="34383C"/>
                                <w:spacing w:val="-4"/>
                                <w:sz w:val="14"/>
                              </w:rPr>
                              <w:t>Link</w:t>
                            </w:r>
                            <w:r>
                              <w:rPr>
                                <w:rFonts w:ascii="Segoe UI" w:hAnsi="Segoe UI" w:cs="Segoe UI"/>
                                <w:b/>
                                <w:color w:val="34383C"/>
                                <w:spacing w:val="-4"/>
                                <w:sz w:val="14"/>
                              </w:rPr>
                              <w:t xml:space="preserve"> </w:t>
                            </w:r>
                          </w:p>
                          <w:p w14:paraId="4DEBE284" w14:textId="3E5B9A45" w:rsidR="00995817" w:rsidRDefault="00995817" w:rsidP="00995817">
                            <w:pPr>
                              <w:ind w:right="-14"/>
                              <w:rPr>
                                <w:rFonts w:ascii="Segoe UI" w:hAnsi="Segoe UI" w:cs="Segoe UI"/>
                                <w:color w:val="34383C"/>
                                <w:spacing w:val="-3"/>
                                <w:sz w:val="14"/>
                                <w:szCs w:val="14"/>
                                <w14:textOutline w14:w="9525" w14:cap="rnd" w14:cmpd="sng" w14:algn="ctr">
                                  <w14:noFill/>
                                  <w14:prstDash w14:val="solid"/>
                                  <w14:bevel/>
                                </w14:textOutline>
                              </w:rPr>
                            </w:pPr>
                            <w:hyperlink r:id="rId9" w:history="1">
                              <w:r w:rsidRPr="00B90860">
                                <w:rPr>
                                  <w:rStyle w:val="Hyperlink"/>
                                  <w:rFonts w:ascii="Segoe UI" w:hAnsi="Segoe UI" w:cs="Segoe UI"/>
                                  <w:spacing w:val="-3"/>
                                  <w:sz w:val="14"/>
                                  <w:szCs w:val="14"/>
                                  <w14:textOutline w14:w="9525" w14:cap="rnd" w14:cmpd="sng" w14:algn="ctr">
                                    <w14:noFill/>
                                    <w14:prstDash w14:val="solid"/>
                                    <w14:bevel/>
                                  </w14:textOutline>
                                </w:rPr>
                                <w:t>https://www.sew-eurodrive.de/products/</w:t>
                              </w:r>
                              <w:r w:rsidRPr="00B90860">
                                <w:rPr>
                                  <w:rStyle w:val="Hyperlink"/>
                                  <w:rFonts w:ascii="Segoe UI" w:hAnsi="Segoe UI" w:cs="Segoe UI"/>
                                  <w:spacing w:val="-3"/>
                                  <w:sz w:val="14"/>
                                  <w:szCs w:val="14"/>
                                  <w14:textOutline w14:w="9525" w14:cap="rnd" w14:cmpd="sng" w14:algn="ctr">
                                    <w14:noFill/>
                                    <w14:prstDash w14:val="solid"/>
                                    <w14:bevel/>
                                  </w14:textOutline>
                                </w:rPr>
                                <w:br/>
                              </w:r>
                              <w:r w:rsidRPr="00B90860">
                                <w:rPr>
                                  <w:rStyle w:val="Hyperlink"/>
                                  <w:rFonts w:ascii="Segoe UI" w:hAnsi="Segoe UI" w:cs="Segoe UI"/>
                                  <w:spacing w:val="-3"/>
                                  <w:sz w:val="14"/>
                                  <w:szCs w:val="14"/>
                                  <w14:textOutline w14:w="9525" w14:cap="rnd" w14:cmpd="sng" w14:algn="ctr">
                                    <w14:noFill/>
                                    <w14:prstDash w14:val="solid"/>
                                    <w14:bevel/>
                                  </w14:textOutline>
                                </w:rPr>
                                <w:t>gear-units/stainless-steel-gear-units/</w:t>
                              </w:r>
                              <w:r w:rsidRPr="00B90860">
                                <w:rPr>
                                  <w:rStyle w:val="Hyperlink"/>
                                  <w:rFonts w:ascii="Segoe UI" w:hAnsi="Segoe UI" w:cs="Segoe UI"/>
                                  <w:spacing w:val="-3"/>
                                  <w:sz w:val="14"/>
                                  <w:szCs w:val="14"/>
                                  <w14:textOutline w14:w="9525" w14:cap="rnd" w14:cmpd="sng" w14:algn="ctr">
                                    <w14:noFill/>
                                    <w14:prstDash w14:val="solid"/>
                                    <w14:bevel/>
                                  </w14:textOutline>
                                </w:rPr>
                                <w:br/>
                              </w:r>
                              <w:r w:rsidRPr="00B90860">
                                <w:rPr>
                                  <w:rStyle w:val="Hyperlink"/>
                                  <w:rFonts w:ascii="Segoe UI" w:hAnsi="Segoe UI" w:cs="Segoe UI"/>
                                  <w:spacing w:val="-3"/>
                                  <w:sz w:val="14"/>
                                  <w:szCs w:val="14"/>
                                  <w14:textOutline w14:w="9525" w14:cap="rnd" w14:cmpd="sng" w14:algn="ctr">
                                    <w14:noFill/>
                                    <w14:prstDash w14:val="solid"/>
                                    <w14:bevel/>
                                  </w14:textOutline>
                                </w:rPr>
                                <w:t>helical-gear-units-res-helical-bevel-gear-units-kes/helical-gear-units-res-helical-bevel-gear-units-kes.html</w:t>
                              </w:r>
                            </w:hyperlink>
                            <w:r>
                              <w:rPr>
                                <w:rFonts w:ascii="Segoe UI" w:hAnsi="Segoe UI" w:cs="Segoe UI"/>
                                <w:color w:val="34383C"/>
                                <w:spacing w:val="-3"/>
                                <w:sz w:val="14"/>
                                <w:szCs w:val="14"/>
                                <w14:textOutline w14:w="9525" w14:cap="rnd" w14:cmpd="sng" w14:algn="ctr">
                                  <w14:noFill/>
                                  <w14:prstDash w14:val="solid"/>
                                  <w14:bevel/>
                                </w14:textOutline>
                              </w:rPr>
                              <w:t xml:space="preserve"> </w:t>
                            </w:r>
                          </w:p>
                          <w:p w14:paraId="527AE919" w14:textId="77777777" w:rsidR="00995817" w:rsidRPr="00C35C83" w:rsidRDefault="00995817"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173679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Eurodrive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61423624" w14:textId="77777777" w:rsidR="00D77067" w:rsidRDefault="00133F29" w:rsidP="00CD69CC">
                            <w:pPr>
                              <w:spacing w:line="170" w:lineRule="exact"/>
                              <w:ind w:right="-14"/>
                              <w:rPr>
                                <w:rFonts w:ascii="Segoe UI" w:hAnsi="Segoe UI"/>
                                <w:color w:val="34383C"/>
                                <w:sz w:val="14"/>
                              </w:rPr>
                            </w:pPr>
                            <w:r>
                              <w:rPr>
                                <w:rFonts w:ascii="Segoe UI" w:hAnsi="Segoe UI"/>
                                <w:color w:val="34383C"/>
                                <w:sz w:val="14"/>
                              </w:rPr>
                              <w:t>76646 Bruchsal</w:t>
                            </w:r>
                            <w:r w:rsidR="00D77067">
                              <w:rPr>
                                <w:rFonts w:ascii="Segoe UI" w:hAnsi="Segoe UI"/>
                                <w:color w:val="34383C"/>
                                <w:sz w:val="14"/>
                              </w:rPr>
                              <w:t xml:space="preserve"> </w:t>
                            </w:r>
                          </w:p>
                          <w:p w14:paraId="09D2A069" w14:textId="4423FA97"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Germany </w:t>
                            </w:r>
                          </w:p>
                          <w:p w14:paraId="1CE6230F" w14:textId="77777777" w:rsidR="00D77067" w:rsidRPr="00D77067" w:rsidRDefault="00D77067" w:rsidP="00CD69CC">
                            <w:pPr>
                              <w:ind w:right="-14"/>
                              <w:rPr>
                                <w:rFonts w:ascii="Segoe UI" w:hAnsi="Segoe UI" w:cs="Segoe UI"/>
                                <w:color w:val="34383C"/>
                                <w:sz w:val="14"/>
                              </w:rPr>
                            </w:pPr>
                            <w:r>
                              <w:rPr>
                                <w:rFonts w:ascii="Segoe UI" w:hAnsi="Segoe UI"/>
                                <w:color w:val="34383C"/>
                                <w:sz w:val="14"/>
                              </w:rPr>
                              <w:fldChar w:fldCharType="begin"/>
                            </w:r>
                            <w:r>
                              <w:rPr>
                                <w:rFonts w:ascii="Segoe UI" w:hAnsi="Segoe UI"/>
                                <w:color w:val="34383C"/>
                                <w:sz w:val="14"/>
                              </w:rPr>
                              <w:instrText>HYPERLINK "http://</w:instrText>
                            </w:r>
                            <w:r w:rsidRPr="00D77067">
                              <w:rPr>
                                <w:rFonts w:ascii="Segoe UI" w:hAnsi="Segoe UI"/>
                                <w:color w:val="34383C"/>
                                <w:sz w:val="14"/>
                              </w:rPr>
                              <w:instrText xml:space="preserve">www.sew-eurodrive.de </w:instrText>
                            </w:r>
                          </w:p>
                          <w:p w14:paraId="43DBA8B0" w14:textId="77777777" w:rsidR="00D77067" w:rsidRPr="00B90860" w:rsidRDefault="00D77067" w:rsidP="00CD69CC">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fldChar w:fldCharType="separate"/>
                            </w:r>
                            <w:r w:rsidRPr="00B90860">
                              <w:rPr>
                                <w:rStyle w:val="Hyperlink"/>
                                <w:rFonts w:ascii="Segoe UI" w:hAnsi="Segoe UI"/>
                                <w:sz w:val="14"/>
                              </w:rPr>
                              <w:t xml:space="preserve">www.sew-eurodrive.de </w:t>
                            </w:r>
                          </w:p>
                          <w:p w14:paraId="6D1BB250" w14:textId="5CE34CE7" w:rsidR="00CD69CC" w:rsidRPr="00CD69CC" w:rsidRDefault="00D77067" w:rsidP="00CD69CC">
                            <w:pPr>
                              <w:ind w:right="-14"/>
                              <w:rPr>
                                <w:rFonts w:ascii="Segoe UI" w:hAnsi="Segoe UI" w:cs="Segoe UI"/>
                                <w:color w:val="34383C"/>
                                <w:sz w:val="14"/>
                              </w:rPr>
                            </w:pPr>
                            <w:r>
                              <w:rPr>
                                <w:rFonts w:ascii="Segoe UI" w:hAnsi="Segoe UI"/>
                                <w:color w:val="34383C"/>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10"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D77067" w:rsidRDefault="00CD69CC" w:rsidP="00CD69CC">
                            <w:pPr>
                              <w:spacing w:line="170" w:lineRule="exact"/>
                              <w:ind w:right="-14"/>
                              <w:rPr>
                                <w:rFonts w:ascii="Segoe UI" w:hAnsi="Segoe UI" w:cs="Segoe UI"/>
                                <w:color w:val="34383C"/>
                                <w:spacing w:val="-4"/>
                                <w:sz w:val="14"/>
                                <w:lang w:val="de-DE"/>
                              </w:rPr>
                            </w:pPr>
                            <w:r w:rsidRPr="00D77067">
                              <w:rPr>
                                <w:rFonts w:ascii="Segoe UI" w:hAnsi="Segoe UI"/>
                                <w:color w:val="34383C"/>
                                <w:sz w:val="14"/>
                                <w:lang w:val="de-DE"/>
                              </w:rPr>
                              <w:t xml:space="preserve">T +49 7251 75-2588 </w:t>
                            </w:r>
                          </w:p>
                          <w:p w14:paraId="3F332D6D" w14:textId="0A8472C8" w:rsidR="00CD69CC" w:rsidRPr="00D77067" w:rsidRDefault="00CD69CC" w:rsidP="00CD69CC">
                            <w:pPr>
                              <w:spacing w:line="170" w:lineRule="exact"/>
                              <w:ind w:right="-14"/>
                              <w:rPr>
                                <w:rFonts w:ascii="Segoe UI" w:hAnsi="Segoe UI" w:cs="Segoe UI"/>
                                <w:color w:val="34383C"/>
                                <w:spacing w:val="-4"/>
                                <w:sz w:val="14"/>
                                <w:lang w:val="de-DE"/>
                              </w:rPr>
                            </w:pPr>
                            <w:r w:rsidRPr="00D77067">
                              <w:rPr>
                                <w:rFonts w:ascii="Segoe UI" w:hAnsi="Segoe UI"/>
                                <w:color w:val="34383C"/>
                                <w:sz w:val="14"/>
                                <w:lang w:val="de-DE"/>
                              </w:rPr>
                              <w:t xml:space="preserve">F +49 7251 75-502588 </w:t>
                            </w:r>
                          </w:p>
                          <w:p w14:paraId="29627EEC" w14:textId="727A5063" w:rsidR="00CD69CC" w:rsidRPr="00D77067" w:rsidRDefault="00CD69CC" w:rsidP="00CD69CC">
                            <w:pPr>
                              <w:spacing w:line="170" w:lineRule="exact"/>
                              <w:ind w:right="-14"/>
                              <w:rPr>
                                <w:rFonts w:ascii="Segoe UI" w:hAnsi="Segoe UI" w:cs="Segoe UI"/>
                                <w:color w:val="34383C"/>
                                <w:spacing w:val="-4"/>
                                <w:sz w:val="14"/>
                                <w:lang w:val="de-DE"/>
                              </w:rPr>
                            </w:pPr>
                            <w:hyperlink r:id="rId11" w:history="1">
                              <w:r w:rsidRPr="00D77067">
                                <w:rPr>
                                  <w:rStyle w:val="Hyperlink"/>
                                  <w:rFonts w:ascii="Segoe UI" w:hAnsi="Segoe UI"/>
                                  <w:sz w:val="14"/>
                                  <w:lang w:val="de-DE"/>
                                </w:rPr>
                                <w:t>gunthart.mau@sew-eurodrive.de</w:t>
                              </w:r>
                            </w:hyperlink>
                            <w:r w:rsidRPr="00D77067">
                              <w:rPr>
                                <w:rFonts w:ascii="Segoe UI" w:hAnsi="Segoe UI"/>
                                <w:color w:val="34383C"/>
                                <w:sz w:val="14"/>
                                <w:lang w:val="de-DE"/>
                              </w:rPr>
                              <w:t xml:space="preserve"> </w:t>
                            </w:r>
                          </w:p>
                          <w:p w14:paraId="53D66C16" w14:textId="77777777" w:rsidR="00CD69CC" w:rsidRPr="00D77067"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6335347C" w14:textId="77777777" w:rsidR="00D77067" w:rsidRDefault="00133F29" w:rsidP="00133F29">
                            <w:pPr>
                              <w:spacing w:line="160" w:lineRule="exact"/>
                              <w:ind w:right="-14"/>
                              <w:rPr>
                                <w:rFonts w:ascii="Segoe UI" w:hAnsi="Segoe UI"/>
                                <w:color w:val="34383C"/>
                                <w:sz w:val="14"/>
                              </w:rPr>
                            </w:pPr>
                            <w:r>
                              <w:rPr>
                                <w:rFonts w:ascii="Segoe UI" w:hAnsi="Segoe UI"/>
                                <w:color w:val="34383C"/>
                                <w:sz w:val="14"/>
                              </w:rPr>
                              <w:t>76646 Bruchsal</w:t>
                            </w:r>
                            <w:r w:rsidR="00D77067">
                              <w:rPr>
                                <w:rFonts w:ascii="Segoe UI" w:hAnsi="Segoe UI"/>
                                <w:color w:val="34383C"/>
                                <w:sz w:val="14"/>
                              </w:rPr>
                              <w:t xml:space="preserve"> </w:t>
                            </w:r>
                          </w:p>
                          <w:p w14:paraId="37F78E89" w14:textId="6502C85C"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77777777"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4A64AC4E" w14:textId="77777777" w:rsidR="00D77067" w:rsidRPr="00D77067" w:rsidRDefault="00D86A96" w:rsidP="00D86A96">
                            <w:pPr>
                              <w:ind w:right="-14"/>
                              <w:rPr>
                                <w:rFonts w:ascii="Segoe UI" w:hAnsi="Segoe UI" w:cs="Segoe UI"/>
                                <w:color w:val="34383C"/>
                                <w:sz w:val="14"/>
                              </w:rPr>
                            </w:pPr>
                            <w:r>
                              <w:rPr>
                                <w:rFonts w:ascii="Segoe UI" w:hAnsi="Segoe UI" w:cs="Segoe UI"/>
                                <w:color w:val="34383C"/>
                                <w:sz w:val="14"/>
                              </w:rPr>
                              <w:fldChar w:fldCharType="end"/>
                            </w:r>
                            <w:r w:rsidR="00D77067">
                              <w:rPr>
                                <w:rFonts w:ascii="Segoe UI" w:hAnsi="Segoe UI"/>
                                <w:color w:val="34383C"/>
                                <w:sz w:val="14"/>
                              </w:rPr>
                              <w:fldChar w:fldCharType="begin"/>
                            </w:r>
                            <w:r w:rsidR="00D77067">
                              <w:rPr>
                                <w:rFonts w:ascii="Segoe UI" w:hAnsi="Segoe UI"/>
                                <w:color w:val="34383C"/>
                                <w:sz w:val="14"/>
                              </w:rPr>
                              <w:instrText>HYPERLINK "http://</w:instrText>
                            </w:r>
                            <w:r w:rsidR="00D77067" w:rsidRPr="00D77067">
                              <w:rPr>
                                <w:rFonts w:ascii="Segoe UI" w:hAnsi="Segoe UI"/>
                                <w:color w:val="34383C"/>
                                <w:sz w:val="14"/>
                              </w:rPr>
                              <w:instrText xml:space="preserve">www.sew-eurodrive.de </w:instrText>
                            </w:r>
                          </w:p>
                          <w:p w14:paraId="13330C8C" w14:textId="77777777" w:rsidR="00D77067" w:rsidRPr="00B90860" w:rsidRDefault="00D77067" w:rsidP="00D86A96">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fldChar w:fldCharType="separate"/>
                            </w:r>
                            <w:r w:rsidRPr="00B90860">
                              <w:rPr>
                                <w:rStyle w:val="Hyperlink"/>
                                <w:rFonts w:ascii="Segoe UI" w:hAnsi="Segoe UI"/>
                                <w:sz w:val="14"/>
                              </w:rPr>
                              <w:t xml:space="preserve">www.sew-eurodrive.de </w:t>
                            </w:r>
                          </w:p>
                          <w:p w14:paraId="363708C4" w14:textId="28751307" w:rsidR="00133F29" w:rsidRPr="008A3348" w:rsidRDefault="00D77067" w:rsidP="008A3348">
                            <w:pPr>
                              <w:ind w:right="-14"/>
                              <w:rPr>
                                <w:rFonts w:ascii="Segoe UI" w:hAnsi="Segoe UI" w:cs="Segoe UI"/>
                                <w:color w:val="34383C"/>
                                <w:sz w:val="14"/>
                              </w:rPr>
                            </w:pPr>
                            <w:r>
                              <w:rPr>
                                <w:rFonts w:ascii="Segoe UI" w:hAnsi="Segoe UI"/>
                                <w:color w:val="34383C"/>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9.65pt;margin-top:7.65pt;width:127.45pt;height:45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7944339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548770F0" w14:textId="049496A7" w:rsidR="00133F29" w:rsidRDefault="00A40634"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Interpack 2026 – </w:t>
                      </w:r>
                      <w:r w:rsidR="00000F4A">
                        <w:rPr>
                          <w:rFonts w:ascii="Segoe UI" w:hAnsi="Segoe UI"/>
                          <w:color w:val="34383C"/>
                          <w:sz w:val="14"/>
                        </w:rPr>
                        <w:t>S</w:t>
                      </w:r>
                      <w:r>
                        <w:rPr>
                          <w:rFonts w:ascii="Segoe UI" w:hAnsi="Segoe UI"/>
                          <w:color w:val="34383C"/>
                          <w:sz w:val="14"/>
                        </w:rPr>
                        <w:t xml:space="preserve">ausage packer </w:t>
                      </w:r>
                    </w:p>
                    <w:p w14:paraId="658EC8F9" w14:textId="77777777" w:rsidR="00A40634" w:rsidRPr="00C35C83" w:rsidRDefault="00A40634" w:rsidP="00133F29">
                      <w:pPr>
                        <w:spacing w:before="9" w:line="199" w:lineRule="auto"/>
                        <w:ind w:right="-14"/>
                        <w:rPr>
                          <w:rFonts w:ascii="Segoe UI" w:hAnsi="Segoe UI" w:cs="Segoe UI"/>
                          <w:color w:val="34383C"/>
                          <w:sz w:val="14"/>
                        </w:rPr>
                      </w:pPr>
                    </w:p>
                    <w:p w14:paraId="6B048FB6" w14:textId="3D4CE8A9"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6F8013E9" w14:textId="3AEBCFBC" w:rsidR="00D86A96" w:rsidRDefault="007157DE" w:rsidP="00133F29">
                      <w:pPr>
                        <w:spacing w:line="188" w:lineRule="exact"/>
                        <w:ind w:right="-14"/>
                        <w:rPr>
                          <w:rFonts w:ascii="Segoe UI" w:hAnsi="Segoe UI" w:cs="Segoe UI"/>
                          <w:color w:val="34383C"/>
                          <w:spacing w:val="-4"/>
                          <w:sz w:val="14"/>
                        </w:rPr>
                      </w:pPr>
                      <w:r>
                        <w:rPr>
                          <w:rFonts w:ascii="Segoe UI" w:hAnsi="Segoe UI"/>
                          <w:color w:val="34383C"/>
                          <w:sz w:val="14"/>
                        </w:rPr>
                        <w:t xml:space="preserve">Interpack 2026 </w:t>
                      </w:r>
                    </w:p>
                    <w:p w14:paraId="1D7CF79F" w14:textId="2FC4ED64" w:rsidR="001D7507" w:rsidRDefault="001D7507" w:rsidP="001D7507">
                      <w:pPr>
                        <w:spacing w:line="188" w:lineRule="exact"/>
                        <w:ind w:right="-14"/>
                        <w:rPr>
                          <w:rFonts w:ascii="Segoe UI" w:hAnsi="Segoe UI" w:cs="Segoe UI"/>
                          <w:color w:val="34383C"/>
                          <w:spacing w:val="-4"/>
                          <w:sz w:val="14"/>
                        </w:rPr>
                      </w:pPr>
                      <w:r>
                        <w:rPr>
                          <w:rFonts w:ascii="Segoe UI" w:hAnsi="Segoe UI"/>
                          <w:color w:val="34383C"/>
                          <w:sz w:val="14"/>
                        </w:rPr>
                        <w:t xml:space="preserve">Sausage packer </w:t>
                      </w:r>
                    </w:p>
                    <w:p w14:paraId="45923B33" w14:textId="7F8361E3" w:rsidR="001D7507" w:rsidRDefault="001D7507" w:rsidP="00133F29">
                      <w:pPr>
                        <w:spacing w:line="188" w:lineRule="exact"/>
                        <w:ind w:right="-14"/>
                        <w:rPr>
                          <w:rFonts w:ascii="Segoe UI" w:hAnsi="Segoe UI" w:cs="Segoe UI"/>
                          <w:color w:val="34383C"/>
                          <w:spacing w:val="-4"/>
                          <w:sz w:val="14"/>
                        </w:rPr>
                      </w:pPr>
                      <w:r>
                        <w:rPr>
                          <w:rFonts w:ascii="Segoe UI" w:hAnsi="Segoe UI"/>
                          <w:color w:val="34383C"/>
                          <w:sz w:val="14"/>
                        </w:rPr>
                        <w:t xml:space="preserve">Hygienic design </w:t>
                      </w:r>
                    </w:p>
                    <w:p w14:paraId="1989E58C" w14:textId="38EC0385"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 xml:space="preserve">PSH../CM2H.. servo gearmotors </w:t>
                      </w:r>
                    </w:p>
                    <w:p w14:paraId="2BB3A119" w14:textId="2B97C140"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 xml:space="preserve">KES37../TENV71.. right-angle gear units </w:t>
                      </w:r>
                    </w:p>
                    <w:p w14:paraId="594F3980" w14:textId="50D5F82F" w:rsidR="001D7507" w:rsidRDefault="00364C1C"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MOVIDRIVE</w:t>
                      </w:r>
                      <w:r>
                        <w:rPr>
                          <w:rFonts w:ascii="Segoe UI" w:hAnsi="Segoe UI"/>
                          <w:color w:val="34383C"/>
                          <w:sz w:val="14"/>
                          <w:vertAlign w:val="superscript"/>
                          <w14:textOutline w14:w="9525" w14:cap="rnd" w14:cmpd="sng" w14:algn="ctr">
                            <w14:noFill/>
                            <w14:prstDash w14:val="solid"/>
                            <w14:bevel/>
                          </w14:textOutline>
                        </w:rPr>
                        <w:t>®</w:t>
                      </w:r>
                      <w:r>
                        <w:rPr>
                          <w:rFonts w:ascii="Segoe UI" w:hAnsi="Segoe UI"/>
                          <w:color w:val="34383C"/>
                          <w:sz w:val="14"/>
                          <w14:textOutline w14:w="9525" w14:cap="rnd" w14:cmpd="sng" w14:algn="ctr">
                            <w14:noFill/>
                            <w14:prstDash w14:val="solid"/>
                            <w14:bevel/>
                          </w14:textOutline>
                        </w:rPr>
                        <w:t xml:space="preserve"> control cabinet inverters </w:t>
                      </w:r>
                    </w:p>
                    <w:p w14:paraId="717789E1" w14:textId="6EE68DB0"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r>
                        <w:rPr>
                          <w:rFonts w:ascii="Segoe UI" w:hAnsi="Segoe UI"/>
                          <w:color w:val="34383C"/>
                          <w:sz w:val="14"/>
                          <w14:textOutline w14:w="9525" w14:cap="rnd" w14:cmpd="sng" w14:algn="ctr">
                            <w14:noFill/>
                            <w14:prstDash w14:val="solid"/>
                            <w14:bevel/>
                          </w14:textOutline>
                        </w:rPr>
                        <w:t>MOVI</w:t>
                      </w:r>
                      <w:r>
                        <w:rPr>
                          <w:rFonts w:ascii="Segoe UI" w:hAnsi="Segoe UI"/>
                          <w:color w:val="34383C"/>
                          <w:sz w:val="14"/>
                          <w14:textOutline w14:w="9525" w14:cap="rnd" w14:cmpd="sng" w14:algn="ctr">
                            <w14:noFill/>
                            <w14:prstDash w14:val="solid"/>
                            <w14:bevel/>
                          </w14:textOutline>
                        </w:rPr>
                        <w:noBreakHyphen/>
                        <w:t>C</w:t>
                      </w:r>
                      <w:r>
                        <w:rPr>
                          <w:rFonts w:ascii="Segoe UI" w:hAnsi="Segoe UI"/>
                          <w:color w:val="34383C"/>
                          <w:sz w:val="14"/>
                          <w:vertAlign w:val="superscript"/>
                          <w14:textOutline w14:w="9525" w14:cap="rnd" w14:cmpd="sng" w14:algn="ctr">
                            <w14:noFill/>
                            <w14:prstDash w14:val="solid"/>
                            <w14:bevel/>
                          </w14:textOutline>
                        </w:rPr>
                        <w:t>®</w:t>
                      </w:r>
                      <w:r>
                        <w:rPr>
                          <w:rFonts w:ascii="Segoe UI" w:hAnsi="Segoe UI"/>
                          <w:color w:val="34383C"/>
                          <w:sz w:val="14"/>
                          <w14:textOutline w14:w="9525" w14:cap="rnd" w14:cmpd="sng" w14:algn="ctr">
                            <w14:noFill/>
                            <w14:prstDash w14:val="solid"/>
                            <w14:bevel/>
                          </w14:textOutline>
                        </w:rPr>
                        <w:t xml:space="preserve"> CONTROLLER type UHX65A </w:t>
                      </w:r>
                    </w:p>
                    <w:p w14:paraId="79305143" w14:textId="77777777" w:rsidR="001D7507" w:rsidRDefault="001D7507"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504D3E5F" w14:textId="5B3A2CDF" w:rsidR="00995817" w:rsidRPr="00F622FC" w:rsidRDefault="00995817" w:rsidP="00995817">
                      <w:pPr>
                        <w:spacing w:before="135" w:line="188" w:lineRule="exact"/>
                        <w:ind w:right="-14"/>
                        <w:rPr>
                          <w:rFonts w:ascii="Segoe UI" w:hAnsi="Segoe UI" w:cs="Segoe UI"/>
                          <w:b/>
                          <w:color w:val="34383C"/>
                          <w:sz w:val="14"/>
                        </w:rPr>
                      </w:pPr>
                      <w:r w:rsidRPr="00F622FC">
                        <w:rPr>
                          <w:rFonts w:ascii="Segoe UI" w:hAnsi="Segoe UI" w:cs="Segoe UI"/>
                          <w:b/>
                          <w:color w:val="34383C"/>
                          <w:spacing w:val="-4"/>
                          <w:sz w:val="14"/>
                        </w:rPr>
                        <w:t>Link</w:t>
                      </w:r>
                      <w:r>
                        <w:rPr>
                          <w:rFonts w:ascii="Segoe UI" w:hAnsi="Segoe UI" w:cs="Segoe UI"/>
                          <w:b/>
                          <w:color w:val="34383C"/>
                          <w:spacing w:val="-4"/>
                          <w:sz w:val="14"/>
                        </w:rPr>
                        <w:t xml:space="preserve"> </w:t>
                      </w:r>
                    </w:p>
                    <w:p w14:paraId="4DEBE284" w14:textId="3E5B9A45" w:rsidR="00995817" w:rsidRDefault="00995817" w:rsidP="00995817">
                      <w:pPr>
                        <w:ind w:right="-14"/>
                        <w:rPr>
                          <w:rFonts w:ascii="Segoe UI" w:hAnsi="Segoe UI" w:cs="Segoe UI"/>
                          <w:color w:val="34383C"/>
                          <w:spacing w:val="-3"/>
                          <w:sz w:val="14"/>
                          <w:szCs w:val="14"/>
                          <w14:textOutline w14:w="9525" w14:cap="rnd" w14:cmpd="sng" w14:algn="ctr">
                            <w14:noFill/>
                            <w14:prstDash w14:val="solid"/>
                            <w14:bevel/>
                          </w14:textOutline>
                        </w:rPr>
                      </w:pPr>
                      <w:hyperlink r:id="rId12" w:history="1">
                        <w:r w:rsidRPr="00B90860">
                          <w:rPr>
                            <w:rStyle w:val="Hyperlink"/>
                            <w:rFonts w:ascii="Segoe UI" w:hAnsi="Segoe UI" w:cs="Segoe UI"/>
                            <w:spacing w:val="-3"/>
                            <w:sz w:val="14"/>
                            <w:szCs w:val="14"/>
                            <w14:textOutline w14:w="9525" w14:cap="rnd" w14:cmpd="sng" w14:algn="ctr">
                              <w14:noFill/>
                              <w14:prstDash w14:val="solid"/>
                              <w14:bevel/>
                            </w14:textOutline>
                          </w:rPr>
                          <w:t>https://www.sew-eurodrive.de/products/</w:t>
                        </w:r>
                        <w:r w:rsidRPr="00B90860">
                          <w:rPr>
                            <w:rStyle w:val="Hyperlink"/>
                            <w:rFonts w:ascii="Segoe UI" w:hAnsi="Segoe UI" w:cs="Segoe UI"/>
                            <w:spacing w:val="-3"/>
                            <w:sz w:val="14"/>
                            <w:szCs w:val="14"/>
                            <w14:textOutline w14:w="9525" w14:cap="rnd" w14:cmpd="sng" w14:algn="ctr">
                              <w14:noFill/>
                              <w14:prstDash w14:val="solid"/>
                              <w14:bevel/>
                            </w14:textOutline>
                          </w:rPr>
                          <w:br/>
                        </w:r>
                        <w:r w:rsidRPr="00B90860">
                          <w:rPr>
                            <w:rStyle w:val="Hyperlink"/>
                            <w:rFonts w:ascii="Segoe UI" w:hAnsi="Segoe UI" w:cs="Segoe UI"/>
                            <w:spacing w:val="-3"/>
                            <w:sz w:val="14"/>
                            <w:szCs w:val="14"/>
                            <w14:textOutline w14:w="9525" w14:cap="rnd" w14:cmpd="sng" w14:algn="ctr">
                              <w14:noFill/>
                              <w14:prstDash w14:val="solid"/>
                              <w14:bevel/>
                            </w14:textOutline>
                          </w:rPr>
                          <w:t>gear-units/stainless-steel-gear-units/</w:t>
                        </w:r>
                        <w:r w:rsidRPr="00B90860">
                          <w:rPr>
                            <w:rStyle w:val="Hyperlink"/>
                            <w:rFonts w:ascii="Segoe UI" w:hAnsi="Segoe UI" w:cs="Segoe UI"/>
                            <w:spacing w:val="-3"/>
                            <w:sz w:val="14"/>
                            <w:szCs w:val="14"/>
                            <w14:textOutline w14:w="9525" w14:cap="rnd" w14:cmpd="sng" w14:algn="ctr">
                              <w14:noFill/>
                              <w14:prstDash w14:val="solid"/>
                              <w14:bevel/>
                            </w14:textOutline>
                          </w:rPr>
                          <w:br/>
                        </w:r>
                        <w:r w:rsidRPr="00B90860">
                          <w:rPr>
                            <w:rStyle w:val="Hyperlink"/>
                            <w:rFonts w:ascii="Segoe UI" w:hAnsi="Segoe UI" w:cs="Segoe UI"/>
                            <w:spacing w:val="-3"/>
                            <w:sz w:val="14"/>
                            <w:szCs w:val="14"/>
                            <w14:textOutline w14:w="9525" w14:cap="rnd" w14:cmpd="sng" w14:algn="ctr">
                              <w14:noFill/>
                              <w14:prstDash w14:val="solid"/>
                              <w14:bevel/>
                            </w14:textOutline>
                          </w:rPr>
                          <w:t>helical-gear-units-res-helical-bevel-gear-units-kes/helical-gear-units-res-helical-bevel-gear-units-kes.html</w:t>
                        </w:r>
                      </w:hyperlink>
                      <w:r>
                        <w:rPr>
                          <w:rFonts w:ascii="Segoe UI" w:hAnsi="Segoe UI" w:cs="Segoe UI"/>
                          <w:color w:val="34383C"/>
                          <w:spacing w:val="-3"/>
                          <w:sz w:val="14"/>
                          <w:szCs w:val="14"/>
                          <w14:textOutline w14:w="9525" w14:cap="rnd" w14:cmpd="sng" w14:algn="ctr">
                            <w14:noFill/>
                            <w14:prstDash w14:val="solid"/>
                            <w14:bevel/>
                          </w14:textOutline>
                        </w:rPr>
                        <w:t xml:space="preserve"> </w:t>
                      </w:r>
                    </w:p>
                    <w:p w14:paraId="527AE919" w14:textId="77777777" w:rsidR="00995817" w:rsidRPr="00C35C83" w:rsidRDefault="00995817"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173679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Eurodrive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61423624" w14:textId="77777777" w:rsidR="00D77067" w:rsidRDefault="00133F29" w:rsidP="00CD69CC">
                      <w:pPr>
                        <w:spacing w:line="170" w:lineRule="exact"/>
                        <w:ind w:right="-14"/>
                        <w:rPr>
                          <w:rFonts w:ascii="Segoe UI" w:hAnsi="Segoe UI"/>
                          <w:color w:val="34383C"/>
                          <w:sz w:val="14"/>
                        </w:rPr>
                      </w:pPr>
                      <w:r>
                        <w:rPr>
                          <w:rFonts w:ascii="Segoe UI" w:hAnsi="Segoe UI"/>
                          <w:color w:val="34383C"/>
                          <w:sz w:val="14"/>
                        </w:rPr>
                        <w:t>76646 Bruchsal</w:t>
                      </w:r>
                      <w:r w:rsidR="00D77067">
                        <w:rPr>
                          <w:rFonts w:ascii="Segoe UI" w:hAnsi="Segoe UI"/>
                          <w:color w:val="34383C"/>
                          <w:sz w:val="14"/>
                        </w:rPr>
                        <w:t xml:space="preserve"> </w:t>
                      </w:r>
                    </w:p>
                    <w:p w14:paraId="09D2A069" w14:textId="4423FA97"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Germany </w:t>
                      </w:r>
                    </w:p>
                    <w:p w14:paraId="1CE6230F" w14:textId="77777777" w:rsidR="00D77067" w:rsidRPr="00D77067" w:rsidRDefault="00D77067" w:rsidP="00CD69CC">
                      <w:pPr>
                        <w:ind w:right="-14"/>
                        <w:rPr>
                          <w:rFonts w:ascii="Segoe UI" w:hAnsi="Segoe UI" w:cs="Segoe UI"/>
                          <w:color w:val="34383C"/>
                          <w:sz w:val="14"/>
                        </w:rPr>
                      </w:pPr>
                      <w:r>
                        <w:rPr>
                          <w:rFonts w:ascii="Segoe UI" w:hAnsi="Segoe UI"/>
                          <w:color w:val="34383C"/>
                          <w:sz w:val="14"/>
                        </w:rPr>
                        <w:fldChar w:fldCharType="begin"/>
                      </w:r>
                      <w:r>
                        <w:rPr>
                          <w:rFonts w:ascii="Segoe UI" w:hAnsi="Segoe UI"/>
                          <w:color w:val="34383C"/>
                          <w:sz w:val="14"/>
                        </w:rPr>
                        <w:instrText>HYPERLINK "http://</w:instrText>
                      </w:r>
                      <w:r w:rsidRPr="00D77067">
                        <w:rPr>
                          <w:rFonts w:ascii="Segoe UI" w:hAnsi="Segoe UI"/>
                          <w:color w:val="34383C"/>
                          <w:sz w:val="14"/>
                        </w:rPr>
                        <w:instrText xml:space="preserve">www.sew-eurodrive.de </w:instrText>
                      </w:r>
                    </w:p>
                    <w:p w14:paraId="43DBA8B0" w14:textId="77777777" w:rsidR="00D77067" w:rsidRPr="00B90860" w:rsidRDefault="00D77067" w:rsidP="00CD69CC">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fldChar w:fldCharType="separate"/>
                      </w:r>
                      <w:r w:rsidRPr="00B90860">
                        <w:rPr>
                          <w:rStyle w:val="Hyperlink"/>
                          <w:rFonts w:ascii="Segoe UI" w:hAnsi="Segoe UI"/>
                          <w:sz w:val="14"/>
                        </w:rPr>
                        <w:t xml:space="preserve">www.sew-eurodrive.de </w:t>
                      </w:r>
                    </w:p>
                    <w:p w14:paraId="6D1BB250" w14:textId="5CE34CE7" w:rsidR="00CD69CC" w:rsidRPr="00CD69CC" w:rsidRDefault="00D77067" w:rsidP="00CD69CC">
                      <w:pPr>
                        <w:ind w:right="-14"/>
                        <w:rPr>
                          <w:rFonts w:ascii="Segoe UI" w:hAnsi="Segoe UI" w:cs="Segoe UI"/>
                          <w:color w:val="34383C"/>
                          <w:sz w:val="14"/>
                        </w:rPr>
                      </w:pPr>
                      <w:r>
                        <w:rPr>
                          <w:rFonts w:ascii="Segoe UI" w:hAnsi="Segoe UI"/>
                          <w:color w:val="34383C"/>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13"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D77067" w:rsidRDefault="00CD69CC" w:rsidP="00CD69CC">
                      <w:pPr>
                        <w:spacing w:line="170" w:lineRule="exact"/>
                        <w:ind w:right="-14"/>
                        <w:rPr>
                          <w:rFonts w:ascii="Segoe UI" w:hAnsi="Segoe UI" w:cs="Segoe UI"/>
                          <w:color w:val="34383C"/>
                          <w:spacing w:val="-4"/>
                          <w:sz w:val="14"/>
                          <w:lang w:val="de-DE"/>
                        </w:rPr>
                      </w:pPr>
                      <w:r w:rsidRPr="00D77067">
                        <w:rPr>
                          <w:rFonts w:ascii="Segoe UI" w:hAnsi="Segoe UI"/>
                          <w:color w:val="34383C"/>
                          <w:sz w:val="14"/>
                          <w:lang w:val="de-DE"/>
                        </w:rPr>
                        <w:t xml:space="preserve">T +49 7251 75-2588 </w:t>
                      </w:r>
                    </w:p>
                    <w:p w14:paraId="3F332D6D" w14:textId="0A8472C8" w:rsidR="00CD69CC" w:rsidRPr="00D77067" w:rsidRDefault="00CD69CC" w:rsidP="00CD69CC">
                      <w:pPr>
                        <w:spacing w:line="170" w:lineRule="exact"/>
                        <w:ind w:right="-14"/>
                        <w:rPr>
                          <w:rFonts w:ascii="Segoe UI" w:hAnsi="Segoe UI" w:cs="Segoe UI"/>
                          <w:color w:val="34383C"/>
                          <w:spacing w:val="-4"/>
                          <w:sz w:val="14"/>
                          <w:lang w:val="de-DE"/>
                        </w:rPr>
                      </w:pPr>
                      <w:r w:rsidRPr="00D77067">
                        <w:rPr>
                          <w:rFonts w:ascii="Segoe UI" w:hAnsi="Segoe UI"/>
                          <w:color w:val="34383C"/>
                          <w:sz w:val="14"/>
                          <w:lang w:val="de-DE"/>
                        </w:rPr>
                        <w:t xml:space="preserve">F +49 7251 75-502588 </w:t>
                      </w:r>
                    </w:p>
                    <w:p w14:paraId="29627EEC" w14:textId="727A5063" w:rsidR="00CD69CC" w:rsidRPr="00D77067" w:rsidRDefault="00CD69CC" w:rsidP="00CD69CC">
                      <w:pPr>
                        <w:spacing w:line="170" w:lineRule="exact"/>
                        <w:ind w:right="-14"/>
                        <w:rPr>
                          <w:rFonts w:ascii="Segoe UI" w:hAnsi="Segoe UI" w:cs="Segoe UI"/>
                          <w:color w:val="34383C"/>
                          <w:spacing w:val="-4"/>
                          <w:sz w:val="14"/>
                          <w:lang w:val="de-DE"/>
                        </w:rPr>
                      </w:pPr>
                      <w:hyperlink r:id="rId14" w:history="1">
                        <w:r w:rsidRPr="00D77067">
                          <w:rPr>
                            <w:rStyle w:val="Hyperlink"/>
                            <w:rFonts w:ascii="Segoe UI" w:hAnsi="Segoe UI"/>
                            <w:sz w:val="14"/>
                            <w:lang w:val="de-DE"/>
                          </w:rPr>
                          <w:t>gunthart.mau@sew-eurodrive.de</w:t>
                        </w:r>
                      </w:hyperlink>
                      <w:r w:rsidRPr="00D77067">
                        <w:rPr>
                          <w:rFonts w:ascii="Segoe UI" w:hAnsi="Segoe UI"/>
                          <w:color w:val="34383C"/>
                          <w:sz w:val="14"/>
                          <w:lang w:val="de-DE"/>
                        </w:rPr>
                        <w:t xml:space="preserve"> </w:t>
                      </w:r>
                    </w:p>
                    <w:p w14:paraId="53D66C16" w14:textId="77777777" w:rsidR="00CD69CC" w:rsidRPr="00D77067"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6335347C" w14:textId="77777777" w:rsidR="00D77067" w:rsidRDefault="00133F29" w:rsidP="00133F29">
                      <w:pPr>
                        <w:spacing w:line="160" w:lineRule="exact"/>
                        <w:ind w:right="-14"/>
                        <w:rPr>
                          <w:rFonts w:ascii="Segoe UI" w:hAnsi="Segoe UI"/>
                          <w:color w:val="34383C"/>
                          <w:sz w:val="14"/>
                        </w:rPr>
                      </w:pPr>
                      <w:r>
                        <w:rPr>
                          <w:rFonts w:ascii="Segoe UI" w:hAnsi="Segoe UI"/>
                          <w:color w:val="34383C"/>
                          <w:sz w:val="14"/>
                        </w:rPr>
                        <w:t>76646 Bruchsal</w:t>
                      </w:r>
                      <w:r w:rsidR="00D77067">
                        <w:rPr>
                          <w:rFonts w:ascii="Segoe UI" w:hAnsi="Segoe UI"/>
                          <w:color w:val="34383C"/>
                          <w:sz w:val="14"/>
                        </w:rPr>
                        <w:t xml:space="preserve"> </w:t>
                      </w:r>
                    </w:p>
                    <w:p w14:paraId="37F78E89" w14:textId="6502C85C"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77777777"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4A64AC4E" w14:textId="77777777" w:rsidR="00D77067" w:rsidRPr="00D77067" w:rsidRDefault="00D86A96" w:rsidP="00D86A96">
                      <w:pPr>
                        <w:ind w:right="-14"/>
                        <w:rPr>
                          <w:rFonts w:ascii="Segoe UI" w:hAnsi="Segoe UI" w:cs="Segoe UI"/>
                          <w:color w:val="34383C"/>
                          <w:sz w:val="14"/>
                        </w:rPr>
                      </w:pPr>
                      <w:r>
                        <w:rPr>
                          <w:rFonts w:ascii="Segoe UI" w:hAnsi="Segoe UI" w:cs="Segoe UI"/>
                          <w:color w:val="34383C"/>
                          <w:sz w:val="14"/>
                        </w:rPr>
                        <w:fldChar w:fldCharType="end"/>
                      </w:r>
                      <w:r w:rsidR="00D77067">
                        <w:rPr>
                          <w:rFonts w:ascii="Segoe UI" w:hAnsi="Segoe UI"/>
                          <w:color w:val="34383C"/>
                          <w:sz w:val="14"/>
                        </w:rPr>
                        <w:fldChar w:fldCharType="begin"/>
                      </w:r>
                      <w:r w:rsidR="00D77067">
                        <w:rPr>
                          <w:rFonts w:ascii="Segoe UI" w:hAnsi="Segoe UI"/>
                          <w:color w:val="34383C"/>
                          <w:sz w:val="14"/>
                        </w:rPr>
                        <w:instrText>HYPERLINK "http://</w:instrText>
                      </w:r>
                      <w:r w:rsidR="00D77067" w:rsidRPr="00D77067">
                        <w:rPr>
                          <w:rFonts w:ascii="Segoe UI" w:hAnsi="Segoe UI"/>
                          <w:color w:val="34383C"/>
                          <w:sz w:val="14"/>
                        </w:rPr>
                        <w:instrText xml:space="preserve">www.sew-eurodrive.de </w:instrText>
                      </w:r>
                    </w:p>
                    <w:p w14:paraId="13330C8C" w14:textId="77777777" w:rsidR="00D77067" w:rsidRPr="00B90860" w:rsidRDefault="00D77067" w:rsidP="00D86A96">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fldChar w:fldCharType="separate"/>
                      </w:r>
                      <w:r w:rsidRPr="00B90860">
                        <w:rPr>
                          <w:rStyle w:val="Hyperlink"/>
                          <w:rFonts w:ascii="Segoe UI" w:hAnsi="Segoe UI"/>
                          <w:sz w:val="14"/>
                        </w:rPr>
                        <w:t xml:space="preserve">www.sew-eurodrive.de </w:t>
                      </w:r>
                    </w:p>
                    <w:p w14:paraId="363708C4" w14:textId="28751307" w:rsidR="00133F29" w:rsidRPr="008A3348" w:rsidRDefault="00D77067" w:rsidP="008A3348">
                      <w:pPr>
                        <w:ind w:right="-14"/>
                        <w:rPr>
                          <w:rFonts w:ascii="Segoe UI" w:hAnsi="Segoe UI" w:cs="Segoe UI"/>
                          <w:color w:val="34383C"/>
                          <w:sz w:val="14"/>
                        </w:rPr>
                      </w:pPr>
                      <w:r>
                        <w:rPr>
                          <w:rFonts w:ascii="Segoe UI" w:hAnsi="Segoe UI"/>
                          <w:color w:val="34383C"/>
                          <w:sz w:val="14"/>
                        </w:rPr>
                        <w:fldChar w:fldCharType="end"/>
                      </w:r>
                    </w:p>
                  </w:txbxContent>
                </v:textbox>
              </v:shape>
            </w:pict>
          </mc:Fallback>
        </mc:AlternateContent>
      </w:r>
    </w:p>
    <w:p w14:paraId="23063499" w14:textId="6AE066BA" w:rsidR="00535AD2" w:rsidRDefault="00206EEB" w:rsidP="00561AD1">
      <w:pPr>
        <w:pStyle w:val="FlietextHelveticaNowTextRegular9"/>
        <w:ind w:right="3054"/>
        <w:rPr>
          <w:rFonts w:ascii="Segoe UI" w:hAnsi="Segoe UI" w:cs="Segoe UI"/>
          <w:b/>
          <w:bCs/>
        </w:rPr>
      </w:pPr>
      <w:r>
        <w:rPr>
          <w:rFonts w:ascii="Segoe UI" w:hAnsi="Segoe UI"/>
          <w:b/>
        </w:rPr>
        <w:t>Bruchsal/Düsseldorf, Interpack 2026 – Up until now, the production of Nuremberg sausages has involved putting them into the packaging machine by hand, one by one. To increase the dependability, process reliability, and cost-effectiveness of sausage production, a team of machine building experts has designed an automatic pick-and-place machine that includes stainless steel drives and automation technology from SEW</w:t>
      </w:r>
      <w:r>
        <w:rPr>
          <w:rFonts w:ascii="Segoe UI" w:hAnsi="Segoe UI"/>
          <w:b/>
        </w:rPr>
        <w:noBreakHyphen/>
        <w:t>EURODRIVE's MOVI</w:t>
      </w:r>
      <w:r>
        <w:rPr>
          <w:rFonts w:ascii="Segoe UI" w:hAnsi="Segoe UI"/>
          <w:b/>
        </w:rPr>
        <w:noBreakHyphen/>
        <w:t>C</w:t>
      </w:r>
      <w:r>
        <w:rPr>
          <w:rFonts w:ascii="Segoe UI" w:hAnsi="Segoe UI"/>
          <w:b/>
          <w:vertAlign w:val="superscript"/>
        </w:rPr>
        <w:t>®</w:t>
      </w:r>
      <w:r>
        <w:rPr>
          <w:rFonts w:ascii="Segoe UI" w:hAnsi="Segoe UI"/>
          <w:b/>
        </w:rPr>
        <w:t xml:space="preserve"> portfolio. </w:t>
      </w:r>
    </w:p>
    <w:p w14:paraId="1D69D1E4" w14:textId="77777777" w:rsidR="00561AD1" w:rsidRPr="00157764" w:rsidRDefault="00561AD1" w:rsidP="00561AD1">
      <w:pPr>
        <w:pStyle w:val="FlietextHelveticaNowTextRegular9"/>
        <w:ind w:right="3054"/>
        <w:rPr>
          <w:rFonts w:ascii="Segoe UI" w:hAnsi="Segoe UI" w:cs="Segoe UI"/>
          <w:bCs/>
          <w:lang w:val="ca-ES"/>
        </w:rPr>
      </w:pPr>
    </w:p>
    <w:p w14:paraId="284342CA" w14:textId="71F4BFAF" w:rsidR="008D7C8C" w:rsidRDefault="00BA21BD" w:rsidP="00564DC0">
      <w:pPr>
        <w:pStyle w:val="FlietextHelveticaNowTextRegular9"/>
        <w:ind w:right="3054"/>
        <w:rPr>
          <w:rFonts w:ascii="Segoe UI" w:hAnsi="Segoe UI" w:cs="Segoe UI"/>
        </w:rPr>
      </w:pPr>
      <w:r>
        <w:rPr>
          <w:rFonts w:ascii="Segoe UI" w:hAnsi="Segoe UI"/>
        </w:rPr>
        <w:t>Meat products are subject to the strictest of hygiene standards. The machinery used to handle them must be free of dead space, have smooth surfaces, and be easy to clean. The collaborative partnership between the custom machine designers at mb bergmann, the stainless steel specialists at Eberhardt, and a team of drive and automation experts from SEW</w:t>
      </w:r>
      <w:r>
        <w:rPr>
          <w:rFonts w:ascii="Segoe UI" w:hAnsi="Segoe UI"/>
        </w:rPr>
        <w:noBreakHyphen/>
        <w:t xml:space="preserve">EURODRIVE has produced a bespoke machine with a hygienic design for packaging non-standardized meat products. </w:t>
      </w:r>
    </w:p>
    <w:p w14:paraId="76D57D95" w14:textId="77777777" w:rsidR="00746AE3" w:rsidRDefault="00746AE3" w:rsidP="00564DC0">
      <w:pPr>
        <w:pStyle w:val="FlietextHelveticaNowTextRegular9"/>
        <w:ind w:right="3054"/>
        <w:rPr>
          <w:rFonts w:ascii="Segoe UI" w:hAnsi="Segoe UI" w:cs="Segoe UI"/>
          <w:lang w:val="ca-ES"/>
        </w:rPr>
      </w:pPr>
    </w:p>
    <w:p w14:paraId="25DB036C" w14:textId="5370ACBC" w:rsidR="00453E16" w:rsidRDefault="008D7C8C" w:rsidP="007571E1">
      <w:pPr>
        <w:pStyle w:val="FlietextHelveticaNowTextRegular9"/>
        <w:ind w:right="3054"/>
        <w:rPr>
          <w:rFonts w:ascii="Segoe UI" w:hAnsi="Segoe UI" w:cs="Segoe UI"/>
        </w:rPr>
      </w:pPr>
      <w:r>
        <w:rPr>
          <w:rFonts w:ascii="Segoe UI" w:hAnsi="Segoe UI"/>
        </w:rPr>
        <w:t xml:space="preserve">The machine has a duplex design with two lines that are mirror images of each other and both have several conveying lanes. To even out the unsorted product streams that arrive at the machine, the sausages are first distributed between the lanes via two distribution chutes. A step conveyor then makes sure the sausages are correctly oriented and separates them precisely in each lane. A metering belt ensures each step has exactly one sausage. A camera detects products that are damaged or too curved. Sausages that don't have the correct length, geometry, or contour are removed. </w:t>
      </w:r>
    </w:p>
    <w:p w14:paraId="68556AA5" w14:textId="77777777" w:rsidR="00453E16" w:rsidRDefault="00453E16" w:rsidP="007571E1">
      <w:pPr>
        <w:pStyle w:val="FlietextHelveticaNowTextRegular9"/>
        <w:ind w:right="3054"/>
        <w:rPr>
          <w:rFonts w:ascii="Segoe UI" w:hAnsi="Segoe UI" w:cs="Segoe UI"/>
          <w:lang w:val="ca-ES"/>
        </w:rPr>
      </w:pPr>
    </w:p>
    <w:p w14:paraId="298A87FE" w14:textId="751FE0A1" w:rsidR="007571E1" w:rsidRDefault="000D65C3" w:rsidP="007571E1">
      <w:pPr>
        <w:pStyle w:val="FlietextHelveticaNowTextRegular9"/>
        <w:ind w:right="3054"/>
        <w:rPr>
          <w:rFonts w:ascii="Segoe UI" w:hAnsi="Segoe UI" w:cs="Segoe UI"/>
        </w:rPr>
      </w:pPr>
      <w:r>
        <w:rPr>
          <w:rFonts w:ascii="Segoe UI" w:hAnsi="Segoe UI"/>
        </w:rPr>
        <w:t xml:space="preserve">A second step conveyor then takes the inspected sausages to an indexing conveyor that makes sure they are correctly positioned and spaced so they can be picked up by the gripper. At the end of each line, a special vacuum gripper picks up 56 sausages at a time, which equates to four of the traditional 14-packs. Given that the gripper station covers both lines, it picks up a total of 112 sausages at a time. This is equivalent to an output of 1000 sausages per minute. </w:t>
      </w:r>
    </w:p>
    <w:p w14:paraId="7E7B4937" w14:textId="77777777" w:rsidR="00564DC0" w:rsidRDefault="00564DC0" w:rsidP="00564DC0">
      <w:pPr>
        <w:pStyle w:val="FlietextHelveticaNowTextRegular9"/>
        <w:ind w:right="3054"/>
        <w:rPr>
          <w:rFonts w:ascii="Segoe UI" w:hAnsi="Segoe UI" w:cs="Segoe UI"/>
        </w:rPr>
      </w:pPr>
    </w:p>
    <w:p w14:paraId="3D3B5622" w14:textId="17932817" w:rsidR="00FF123E" w:rsidRDefault="00FF123E" w:rsidP="00FF123E">
      <w:pPr>
        <w:pStyle w:val="FlietextHelveticaNowTextRegular9"/>
        <w:ind w:right="3054"/>
        <w:rPr>
          <w:rFonts w:ascii="Segoe UI" w:hAnsi="Segoe UI" w:cs="Segoe UI"/>
        </w:rPr>
      </w:pPr>
      <w:r>
        <w:rPr>
          <w:rFonts w:ascii="Segoe UI" w:hAnsi="Segoe UI"/>
        </w:rPr>
        <w:t>SEW</w:t>
      </w:r>
      <w:r>
        <w:rPr>
          <w:rFonts w:ascii="Segoe UI" w:hAnsi="Segoe UI"/>
        </w:rPr>
        <w:noBreakHyphen/>
        <w:t>EURODRIVE supplied the drive and control technology for the sausage pick-and-place machine. Thanks to the MOVI</w:t>
      </w:r>
      <w:r>
        <w:rPr>
          <w:rFonts w:ascii="Segoe UI" w:hAnsi="Segoe UI"/>
        </w:rPr>
        <w:noBreakHyphen/>
        <w:t>C</w:t>
      </w:r>
      <w:r>
        <w:rPr>
          <w:rFonts w:ascii="Segoe UI" w:hAnsi="Segoe UI"/>
          <w:vertAlign w:val="superscript"/>
        </w:rPr>
        <w:t>®</w:t>
      </w:r>
      <w:r>
        <w:rPr>
          <w:rFonts w:ascii="Segoe UI" w:hAnsi="Segoe UI"/>
        </w:rPr>
        <w:t xml:space="preserve"> modular automation system, planetary, right-angle, and helical gear units as well as stainless steel asynchronous motors and servomotors can be combined as necessary to suit the exact installation situation and dynamics/hygiene requirements. PSH../CM2H.. servo gearmotors, in the form of fanless stainless steel gearmotors in a hygienic design (IP69K), are used for distribution and indexing, while right-angle gear units with KES../TENV.. asynchronous motors are utilized for the step and metering conveyors. MOVIDRIVE</w:t>
      </w:r>
      <w:r>
        <w:rPr>
          <w:rFonts w:ascii="Segoe UI" w:hAnsi="Segoe UI"/>
          <w:vertAlign w:val="superscript"/>
        </w:rPr>
        <w:t>®</w:t>
      </w:r>
      <w:r>
        <w:rPr>
          <w:rFonts w:ascii="Segoe UI" w:hAnsi="Segoe UI"/>
        </w:rPr>
        <w:t xml:space="preserve"> control cabinet inverters are used for closed-loop control and MOVI</w:t>
      </w:r>
      <w:r>
        <w:rPr>
          <w:rFonts w:ascii="Segoe UI" w:hAnsi="Segoe UI"/>
        </w:rPr>
        <w:noBreakHyphen/>
        <w:t>C</w:t>
      </w:r>
      <w:r>
        <w:rPr>
          <w:rFonts w:ascii="Segoe UI" w:hAnsi="Segoe UI"/>
          <w:vertAlign w:val="superscript"/>
        </w:rPr>
        <w:t>®</w:t>
      </w:r>
      <w:r>
        <w:rPr>
          <w:rFonts w:ascii="Segoe UI" w:hAnsi="Segoe UI"/>
        </w:rPr>
        <w:t xml:space="preserve"> CONTROLLER type UHX65A for open-loop control. </w:t>
      </w:r>
    </w:p>
    <w:p w14:paraId="256EA6ED" w14:textId="77777777" w:rsidR="00FF123E" w:rsidRDefault="00FF123E" w:rsidP="00FF123E">
      <w:pPr>
        <w:pStyle w:val="FlietextHelveticaNowTextRegular9"/>
        <w:ind w:right="3054"/>
        <w:rPr>
          <w:rFonts w:ascii="Segoe UI" w:hAnsi="Segoe UI" w:cs="Segoe UI"/>
        </w:rPr>
      </w:pPr>
    </w:p>
    <w:p w14:paraId="22BB677F" w14:textId="5FFFEEB5" w:rsidR="00E915FA" w:rsidRDefault="00E915FA" w:rsidP="00E915FA">
      <w:pPr>
        <w:pStyle w:val="FlietextHelveticaNowTextRegular9"/>
        <w:ind w:right="3054"/>
        <w:rPr>
          <w:rFonts w:ascii="Segoe UI" w:hAnsi="Segoe UI" w:cs="Segoe UI"/>
        </w:rPr>
      </w:pPr>
      <w:r>
        <w:rPr>
          <w:rFonts w:ascii="Segoe UI" w:hAnsi="Segoe UI"/>
        </w:rPr>
        <w:t>Visitors to Interpack 2026 can head to Stand C49 in Hall 6 to see the wide-ranging possibilities of SEW</w:t>
      </w:r>
      <w:r>
        <w:rPr>
          <w:rFonts w:ascii="Segoe UI" w:hAnsi="Segoe UI"/>
        </w:rPr>
        <w:noBreakHyphen/>
        <w:t>EURODRIVE's MOVI</w:t>
      </w:r>
      <w:r>
        <w:rPr>
          <w:rFonts w:ascii="Segoe UI" w:hAnsi="Segoe UI"/>
        </w:rPr>
        <w:noBreakHyphen/>
        <w:t>C</w:t>
      </w:r>
      <w:r>
        <w:rPr>
          <w:rFonts w:ascii="Segoe UI" w:hAnsi="Segoe UI"/>
          <w:vertAlign w:val="superscript"/>
        </w:rPr>
        <w:t>®</w:t>
      </w:r>
      <w:r>
        <w:rPr>
          <w:rFonts w:ascii="Segoe UI" w:hAnsi="Segoe UI"/>
        </w:rPr>
        <w:t xml:space="preserve"> modular automation system for themselves. </w:t>
      </w:r>
    </w:p>
    <w:p w14:paraId="2767E682" w14:textId="77777777" w:rsidR="00E915FA" w:rsidRDefault="00E915FA" w:rsidP="00E915FA">
      <w:pPr>
        <w:pStyle w:val="FlietextHelveticaNowTextRegular9"/>
        <w:ind w:right="3054"/>
        <w:rPr>
          <w:rFonts w:ascii="Segoe UI" w:hAnsi="Segoe UI" w:cs="Segoe UI"/>
        </w:rPr>
      </w:pPr>
    </w:p>
    <w:sectPr w:rsidR="00E915FA" w:rsidSect="00DC64DA">
      <w:headerReference w:type="default" r:id="rId15"/>
      <w:footerReference w:type="default" r:id="rId16"/>
      <w:headerReference w:type="first" r:id="rId17"/>
      <w:footerReference w:type="first" r:id="rId18"/>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CB30" w14:textId="77777777" w:rsidR="001F0CFF" w:rsidRDefault="001F0CFF" w:rsidP="00E3073C">
      <w:r>
        <w:separator/>
      </w:r>
    </w:p>
  </w:endnote>
  <w:endnote w:type="continuationSeparator" w:id="0">
    <w:p w14:paraId="72756159" w14:textId="77777777" w:rsidR="001F0CFF" w:rsidRDefault="001F0CFF"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ow Text">
    <w:altName w:val="Arial"/>
    <w:charset w:val="4D"/>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F9CB0A3"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Valid until: November 30, 2026</w:t>
    </w:r>
    <w:r>
      <w:rPr>
        <w:rFonts w:ascii="Segoe UI" w:hAnsi="Segoe UI"/>
        <w:color w:val="2F3639"/>
        <w:sz w:val="14"/>
      </w:rPr>
      <w:tab/>
      <w:t>Publication sought, free to use, please provide a copy of your article</w:t>
    </w:r>
    <w:r>
      <w:rPr>
        <w:rFonts w:ascii="Segoe UI" w:hAnsi="Segoe UI"/>
        <w:color w:val="2F3639"/>
        <w:sz w:val="14"/>
      </w:rPr>
      <w:tab/>
    </w:r>
    <w:r w:rsidR="007B2A7B" w:rsidRPr="00C35C83">
      <w:rPr>
        <w:rFonts w:ascii="Segoe UI" w:hAnsi="Segoe UI" w:cs="Segoe UI"/>
        <w:sz w:val="14"/>
      </w:rPr>
      <w:fldChar w:fldCharType="begin"/>
    </w:r>
    <w:r w:rsidR="007B2A7B" w:rsidRPr="00C35C83">
      <w:rPr>
        <w:rFonts w:ascii="Segoe UI" w:hAnsi="Segoe UI" w:cs="Segoe UI"/>
        <w:sz w:val="14"/>
      </w:rPr>
      <w:instrText>PAGE   \* MERGEFORMAT</w:instrText>
    </w:r>
    <w:r w:rsidR="007B2A7B" w:rsidRPr="00C35C83">
      <w:rPr>
        <w:rFonts w:ascii="Segoe UI" w:hAnsi="Segoe UI" w:cs="Segoe UI"/>
        <w:sz w:val="14"/>
      </w:rPr>
      <w:fldChar w:fldCharType="separate"/>
    </w:r>
    <w:r w:rsidR="007B2A7B" w:rsidRPr="00C35C83">
      <w:rPr>
        <w:rFonts w:ascii="Segoe UI" w:hAnsi="Segoe UI" w:cs="Segoe UI"/>
        <w:sz w:val="14"/>
      </w:rPr>
      <w:t>1</w:t>
    </w:r>
    <w:r w:rsidR="007B2A7B" w:rsidRPr="00C35C83">
      <w:rPr>
        <w:rFonts w:ascii="Segoe UI" w:hAnsi="Segoe UI" w:cs="Segoe UI"/>
        <w:sz w:val="14"/>
      </w:rPr>
      <w:fldChar w:fldCharType="end"/>
    </w:r>
    <w:r>
      <w:rPr>
        <w:rFonts w:ascii="Segoe UI" w:hAnsi="Segoe UI"/>
        <w:sz w:val="14"/>
      </w:rPr>
      <w:t>/</w:t>
    </w:r>
    <w:r w:rsidR="002556B8" w:rsidRPr="00C35C83">
      <w:rPr>
        <w:rFonts w:ascii="Segoe UI" w:hAnsi="Segoe UI" w:cs="Segoe UI"/>
        <w:sz w:val="14"/>
      </w:rPr>
      <w:fldChar w:fldCharType="begin"/>
    </w:r>
    <w:r w:rsidR="002556B8" w:rsidRPr="00C35C83">
      <w:rPr>
        <w:rFonts w:ascii="Segoe UI" w:hAnsi="Segoe UI" w:cs="Segoe UI"/>
        <w:sz w:val="14"/>
      </w:rPr>
      <w:instrText xml:space="preserve"> NUMPAGES  \* MERGEFORMAT </w:instrText>
    </w:r>
    <w:r w:rsidR="002556B8" w:rsidRPr="00C35C83">
      <w:rPr>
        <w:rFonts w:ascii="Segoe UI" w:hAnsi="Segoe UI" w:cs="Segoe UI"/>
        <w:sz w:val="14"/>
      </w:rPr>
      <w:fldChar w:fldCharType="separate"/>
    </w:r>
    <w:r w:rsidR="002556B8" w:rsidRPr="00C35C83">
      <w:rPr>
        <w:rFonts w:ascii="Segoe UI" w:hAnsi="Segoe UI" w:cs="Segoe UI"/>
        <w:sz w:val="14"/>
      </w:rPr>
      <w:t>2</w:t>
    </w:r>
    <w:r w:rsidR="002556B8" w:rsidRPr="00C35C83">
      <w:rPr>
        <w:rFonts w:ascii="Segoe UI" w:hAnsi="Segoe UI" w:cs="Segoe U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4F20F9AF"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Valid until: May 31, 2027</w:t>
    </w:r>
    <w:r>
      <w:rPr>
        <w:rFonts w:ascii="Segoe UI" w:hAnsi="Segoe UI"/>
        <w:color w:val="2F3639"/>
        <w:sz w:val="14"/>
      </w:rPr>
      <w:tab/>
      <w:t>Publication sought, free to use, please provide a copy of your article</w:t>
    </w:r>
    <w:r>
      <w:rPr>
        <w:rFonts w:ascii="Segoe UI" w:hAnsi="Segoe UI"/>
        <w:color w:val="2F3639"/>
        <w:sz w:val="14"/>
      </w:rPr>
      <w:tab/>
    </w:r>
    <w:r w:rsidRPr="00C35C83">
      <w:rPr>
        <w:rFonts w:ascii="Segoe UI" w:hAnsi="Segoe UI" w:cs="Segoe UI"/>
        <w:sz w:val="14"/>
      </w:rPr>
      <w:fldChar w:fldCharType="begin"/>
    </w:r>
    <w:r w:rsidRPr="00C35C83">
      <w:rPr>
        <w:rFonts w:ascii="Segoe UI" w:hAnsi="Segoe UI" w:cs="Segoe UI"/>
        <w:sz w:val="14"/>
      </w:rPr>
      <w:instrText>PAGE   \* MERGEFORMAT</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r>
      <w:rPr>
        <w:rFonts w:ascii="Segoe UI" w:hAnsi="Segoe UI"/>
        <w:sz w:val="14"/>
      </w:rPr>
      <w:t>/</w:t>
    </w:r>
    <w:r w:rsidRPr="00C35C83">
      <w:rPr>
        <w:rFonts w:ascii="Segoe UI" w:hAnsi="Segoe UI" w:cs="Segoe UI"/>
        <w:sz w:val="14"/>
      </w:rPr>
      <w:fldChar w:fldCharType="begin"/>
    </w:r>
    <w:r w:rsidRPr="00C35C83">
      <w:rPr>
        <w:rFonts w:ascii="Segoe UI" w:hAnsi="Segoe UI" w:cs="Segoe UI"/>
        <w:sz w:val="14"/>
      </w:rPr>
      <w:instrText xml:space="preserve"> NUMPAGES  \* MERGEFORMAT </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AF61" w14:textId="77777777" w:rsidR="001F0CFF" w:rsidRDefault="001F0CFF" w:rsidP="00E3073C">
      <w:r>
        <w:separator/>
      </w:r>
    </w:p>
  </w:footnote>
  <w:footnote w:type="continuationSeparator" w:id="0">
    <w:p w14:paraId="512B5861" w14:textId="77777777" w:rsidR="001F0CFF" w:rsidRDefault="001F0CFF"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65F1065E" w:rsidR="00E3073C" w:rsidRPr="00C35C83" w:rsidRDefault="00E3073C">
    <w:pPr>
      <w:pStyle w:val="Kopfzeile"/>
      <w:rPr>
        <w:rFonts w:ascii="Segoe UI" w:hAnsi="Segoe UI" w:cs="Segoe UI"/>
        <w:sz w:val="14"/>
        <w:szCs w:val="14"/>
      </w:rPr>
    </w:pPr>
    <w:r>
      <w:rPr>
        <w:rFonts w:ascii="Segoe UI" w:hAnsi="Segoe UI"/>
        <w:noProof/>
        <w:sz w:val="14"/>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06B4"/>
    <w:multiLevelType w:val="hybridMultilevel"/>
    <w:tmpl w:val="3392F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9473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00F4A"/>
    <w:rsid w:val="000113AC"/>
    <w:rsid w:val="00054016"/>
    <w:rsid w:val="00060701"/>
    <w:rsid w:val="000832BD"/>
    <w:rsid w:val="0008682B"/>
    <w:rsid w:val="000B7460"/>
    <w:rsid w:val="000C40AC"/>
    <w:rsid w:val="000D65C3"/>
    <w:rsid w:val="000E2C8E"/>
    <w:rsid w:val="0010711A"/>
    <w:rsid w:val="00133F29"/>
    <w:rsid w:val="00141FE3"/>
    <w:rsid w:val="00157764"/>
    <w:rsid w:val="00160149"/>
    <w:rsid w:val="00182E81"/>
    <w:rsid w:val="001A6080"/>
    <w:rsid w:val="001D7507"/>
    <w:rsid w:val="001E2A6C"/>
    <w:rsid w:val="001F0CFF"/>
    <w:rsid w:val="00206EEB"/>
    <w:rsid w:val="002107EA"/>
    <w:rsid w:val="00222985"/>
    <w:rsid w:val="00232B7B"/>
    <w:rsid w:val="00240A45"/>
    <w:rsid w:val="002556B8"/>
    <w:rsid w:val="0026218A"/>
    <w:rsid w:val="0027335D"/>
    <w:rsid w:val="002B2DB0"/>
    <w:rsid w:val="002B50FC"/>
    <w:rsid w:val="002C5E0A"/>
    <w:rsid w:val="002D6965"/>
    <w:rsid w:val="002F27C0"/>
    <w:rsid w:val="00307CFA"/>
    <w:rsid w:val="00323C2E"/>
    <w:rsid w:val="00326246"/>
    <w:rsid w:val="00353DD9"/>
    <w:rsid w:val="00361722"/>
    <w:rsid w:val="00364C1C"/>
    <w:rsid w:val="00370075"/>
    <w:rsid w:val="00377EFE"/>
    <w:rsid w:val="003822E2"/>
    <w:rsid w:val="003A5D3C"/>
    <w:rsid w:val="003B4AAC"/>
    <w:rsid w:val="003D7B47"/>
    <w:rsid w:val="003E44A0"/>
    <w:rsid w:val="0042455A"/>
    <w:rsid w:val="00434CF3"/>
    <w:rsid w:val="004358CE"/>
    <w:rsid w:val="00453738"/>
    <w:rsid w:val="00453E16"/>
    <w:rsid w:val="00476A24"/>
    <w:rsid w:val="00481F12"/>
    <w:rsid w:val="004868AA"/>
    <w:rsid w:val="00496A80"/>
    <w:rsid w:val="004A61FB"/>
    <w:rsid w:val="004F0E85"/>
    <w:rsid w:val="00500674"/>
    <w:rsid w:val="005050DF"/>
    <w:rsid w:val="00505DB7"/>
    <w:rsid w:val="00535AD2"/>
    <w:rsid w:val="00543226"/>
    <w:rsid w:val="00546F14"/>
    <w:rsid w:val="00555740"/>
    <w:rsid w:val="00561AD1"/>
    <w:rsid w:val="00564DC0"/>
    <w:rsid w:val="00571F38"/>
    <w:rsid w:val="00582C70"/>
    <w:rsid w:val="005C0BE5"/>
    <w:rsid w:val="005F1E78"/>
    <w:rsid w:val="006079AD"/>
    <w:rsid w:val="0061719A"/>
    <w:rsid w:val="006752E0"/>
    <w:rsid w:val="0068303E"/>
    <w:rsid w:val="006A06BE"/>
    <w:rsid w:val="006A5BA1"/>
    <w:rsid w:val="006D1971"/>
    <w:rsid w:val="006D4C88"/>
    <w:rsid w:val="006E3287"/>
    <w:rsid w:val="006E3E2D"/>
    <w:rsid w:val="00710271"/>
    <w:rsid w:val="007157DE"/>
    <w:rsid w:val="0072527E"/>
    <w:rsid w:val="00726075"/>
    <w:rsid w:val="00735D09"/>
    <w:rsid w:val="00746AE3"/>
    <w:rsid w:val="00746CEB"/>
    <w:rsid w:val="007571E1"/>
    <w:rsid w:val="00772A69"/>
    <w:rsid w:val="007806AF"/>
    <w:rsid w:val="007A6805"/>
    <w:rsid w:val="007A753E"/>
    <w:rsid w:val="007B2A7B"/>
    <w:rsid w:val="007E60C2"/>
    <w:rsid w:val="007E78E0"/>
    <w:rsid w:val="007F5F59"/>
    <w:rsid w:val="008043D8"/>
    <w:rsid w:val="00813546"/>
    <w:rsid w:val="00814DEE"/>
    <w:rsid w:val="00842CB3"/>
    <w:rsid w:val="008563FC"/>
    <w:rsid w:val="008707F9"/>
    <w:rsid w:val="008818DF"/>
    <w:rsid w:val="008962D3"/>
    <w:rsid w:val="008A3348"/>
    <w:rsid w:val="008A7C32"/>
    <w:rsid w:val="008D6B99"/>
    <w:rsid w:val="008D7C8C"/>
    <w:rsid w:val="008E13F1"/>
    <w:rsid w:val="009118D3"/>
    <w:rsid w:val="009478F5"/>
    <w:rsid w:val="00955B3D"/>
    <w:rsid w:val="009938DA"/>
    <w:rsid w:val="00995817"/>
    <w:rsid w:val="009A46BA"/>
    <w:rsid w:val="009C5037"/>
    <w:rsid w:val="009F7163"/>
    <w:rsid w:val="00A10DB6"/>
    <w:rsid w:val="00A40634"/>
    <w:rsid w:val="00A472B2"/>
    <w:rsid w:val="00A51423"/>
    <w:rsid w:val="00A75D85"/>
    <w:rsid w:val="00AB002F"/>
    <w:rsid w:val="00AB4919"/>
    <w:rsid w:val="00B158C2"/>
    <w:rsid w:val="00B224B1"/>
    <w:rsid w:val="00B23B5F"/>
    <w:rsid w:val="00B30843"/>
    <w:rsid w:val="00B3495C"/>
    <w:rsid w:val="00B638B8"/>
    <w:rsid w:val="00B67EAE"/>
    <w:rsid w:val="00BA21BD"/>
    <w:rsid w:val="00BA2630"/>
    <w:rsid w:val="00BC5AB9"/>
    <w:rsid w:val="00BD0E09"/>
    <w:rsid w:val="00BE1594"/>
    <w:rsid w:val="00BE3F09"/>
    <w:rsid w:val="00BE7EF6"/>
    <w:rsid w:val="00C167AF"/>
    <w:rsid w:val="00C3340A"/>
    <w:rsid w:val="00C3514C"/>
    <w:rsid w:val="00C35C83"/>
    <w:rsid w:val="00C3750A"/>
    <w:rsid w:val="00C45D83"/>
    <w:rsid w:val="00C5233D"/>
    <w:rsid w:val="00C63FA9"/>
    <w:rsid w:val="00C669C7"/>
    <w:rsid w:val="00C80079"/>
    <w:rsid w:val="00C86684"/>
    <w:rsid w:val="00C90142"/>
    <w:rsid w:val="00CB1851"/>
    <w:rsid w:val="00CD69CC"/>
    <w:rsid w:val="00CE1810"/>
    <w:rsid w:val="00CE4004"/>
    <w:rsid w:val="00CE5FD3"/>
    <w:rsid w:val="00D03413"/>
    <w:rsid w:val="00D06AB7"/>
    <w:rsid w:val="00D476E8"/>
    <w:rsid w:val="00D52258"/>
    <w:rsid w:val="00D73401"/>
    <w:rsid w:val="00D77067"/>
    <w:rsid w:val="00D86A96"/>
    <w:rsid w:val="00D8784C"/>
    <w:rsid w:val="00D8785C"/>
    <w:rsid w:val="00DA3B7F"/>
    <w:rsid w:val="00DC64DA"/>
    <w:rsid w:val="00DD0B04"/>
    <w:rsid w:val="00DD252C"/>
    <w:rsid w:val="00E3073C"/>
    <w:rsid w:val="00E31855"/>
    <w:rsid w:val="00E362C6"/>
    <w:rsid w:val="00E46CB7"/>
    <w:rsid w:val="00E54DF3"/>
    <w:rsid w:val="00E76AAE"/>
    <w:rsid w:val="00E82F43"/>
    <w:rsid w:val="00E84B9D"/>
    <w:rsid w:val="00E911EE"/>
    <w:rsid w:val="00E915FA"/>
    <w:rsid w:val="00EA4B53"/>
    <w:rsid w:val="00EF53DB"/>
    <w:rsid w:val="00F14FFE"/>
    <w:rsid w:val="00F2105F"/>
    <w:rsid w:val="00F26B83"/>
    <w:rsid w:val="00F32723"/>
    <w:rsid w:val="00F35E5D"/>
    <w:rsid w:val="00F453D8"/>
    <w:rsid w:val="00F63DBF"/>
    <w:rsid w:val="00F805E5"/>
    <w:rsid w:val="00FA16A2"/>
    <w:rsid w:val="00FF1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paragraph" w:styleId="berarbeitung">
    <w:name w:val="Revision"/>
    <w:hidden/>
    <w:uiPriority w:val="99"/>
    <w:semiHidden/>
    <w:rsid w:val="001A6080"/>
    <w:rPr>
      <w:rFonts w:ascii="Helvetica Now Text" w:eastAsia="Helvetica Now Text" w:hAnsi="Helvetica Now Text" w:cs="Helvetica Now Text"/>
      <w:kern w:val="0"/>
      <w:sz w:val="22"/>
      <w:szCs w:val="22"/>
      <w14:ligatures w14:val="none"/>
    </w:rPr>
  </w:style>
  <w:style w:type="character" w:styleId="Kommentarzeichen">
    <w:name w:val="annotation reference"/>
    <w:basedOn w:val="Absatz-Standardschriftart"/>
    <w:uiPriority w:val="99"/>
    <w:semiHidden/>
    <w:unhideWhenUsed/>
    <w:rsid w:val="001A6080"/>
    <w:rPr>
      <w:sz w:val="16"/>
      <w:szCs w:val="16"/>
    </w:rPr>
  </w:style>
  <w:style w:type="paragraph" w:styleId="Kommentartext">
    <w:name w:val="annotation text"/>
    <w:basedOn w:val="Standard"/>
    <w:link w:val="KommentartextZchn"/>
    <w:uiPriority w:val="99"/>
    <w:unhideWhenUsed/>
    <w:rsid w:val="001A6080"/>
    <w:rPr>
      <w:sz w:val="20"/>
      <w:szCs w:val="20"/>
    </w:rPr>
  </w:style>
  <w:style w:type="character" w:customStyle="1" w:styleId="KommentartextZchn">
    <w:name w:val="Kommentartext Zchn"/>
    <w:basedOn w:val="Absatz-Standardschriftart"/>
    <w:link w:val="Kommentartext"/>
    <w:uiPriority w:val="99"/>
    <w:rsid w:val="001A6080"/>
    <w:rPr>
      <w:rFonts w:ascii="Helvetica Now Text" w:eastAsia="Helvetica Now Text" w:hAnsi="Helvetica Now Text" w:cs="Helvetica Now Text"/>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1A6080"/>
    <w:rPr>
      <w:b/>
      <w:bCs/>
    </w:rPr>
  </w:style>
  <w:style w:type="character" w:customStyle="1" w:styleId="KommentarthemaZchn">
    <w:name w:val="Kommentarthema Zchn"/>
    <w:basedOn w:val="KommentartextZchn"/>
    <w:link w:val="Kommentarthema"/>
    <w:uiPriority w:val="99"/>
    <w:semiHidden/>
    <w:rsid w:val="001A6080"/>
    <w:rPr>
      <w:rFonts w:ascii="Helvetica Now Text" w:eastAsia="Helvetica Now Text" w:hAnsi="Helvetica Now Text" w:cs="Helvetica Now Text"/>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ndrea.balser@sew-eurodrive.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w-eurodrive.de/products/gear-units/stainless-steel-gear-units/helical-gear-units-res-helical-bevel-gear-units-kes/helical-gear-units-res-helical-bevel-gear-units-kes.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hart.mau@sew-eurodrive.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drea.balser@sew-eurodriv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w-eurodrive.de/products/gear-units/stainless-steel-gear-units/helical-gear-units-res-helical-bevel-gear-units-kes/helical-gear-units-res-helical-bevel-gear-units-kes.html" TargetMode="External"/><Relationship Id="rId14" Type="http://schemas.openxmlformats.org/officeDocument/2006/relationships/hyperlink" Target="mailto:gunthart.mau@sew-eurodriv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1BD79-1F29-4D19-9742-E7087844A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2579</Characters>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2026-03-19T12:29:00Z</dcterms:created>
  <dcterms:modified xsi:type="dcterms:W3CDTF">2026-03-19T12:29:00Z</dcterms:modified>
</cp:coreProperties>
</file>