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858C3" w14:textId="77777777" w:rsidR="00F06503" w:rsidRPr="00EA6135" w:rsidRDefault="00F06503" w:rsidP="00F06503">
      <w:pPr>
        <w:pStyle w:val="BrdtekstA"/>
        <w:widowControl w:val="0"/>
        <w:rPr>
          <w:rFonts w:ascii="Arial" w:eastAsia="Arial" w:hAnsi="Arial" w:cs="Arial"/>
        </w:rPr>
      </w:pPr>
      <w:r w:rsidRPr="00EA6135">
        <w:rPr>
          <w:rFonts w:ascii="Arial" w:hAnsi="Arial" w:cs="Arial"/>
        </w:rPr>
        <w:t>VEGA</w:t>
      </w:r>
      <w:r w:rsidR="00D86DDB">
        <w:rPr>
          <w:rFonts w:ascii="Arial" w:hAnsi="Arial" w:cs="Arial"/>
        </w:rPr>
        <w:t xml:space="preserve"> </w:t>
      </w:r>
      <w:r w:rsidRPr="00EA6135">
        <w:rPr>
          <w:rFonts w:ascii="Arial" w:hAnsi="Arial" w:cs="Arial"/>
        </w:rPr>
        <w:t>præsenterer</w:t>
      </w:r>
    </w:p>
    <w:p w14:paraId="61222D12" w14:textId="77777777" w:rsidR="00F06503" w:rsidRPr="00EA6135" w:rsidRDefault="00B323BC" w:rsidP="00F06503">
      <w:pPr>
        <w:pStyle w:val="Brdtekst"/>
        <w:jc w:val="both"/>
        <w:rPr>
          <w:rFonts w:ascii="Arial" w:hAnsi="Arial" w:cs="Arial"/>
          <w:b/>
          <w:bCs/>
          <w:sz w:val="26"/>
          <w:szCs w:val="26"/>
        </w:rPr>
      </w:pPr>
      <w:r w:rsidRPr="00EA6135">
        <w:rPr>
          <w:rFonts w:ascii="Arial" w:hAnsi="Arial" w:cs="Arial"/>
          <w:b/>
          <w:bCs/>
          <w:sz w:val="26"/>
          <w:szCs w:val="26"/>
        </w:rPr>
        <w:t>Digte &amp; Lyd Vol. 5</w:t>
      </w:r>
      <w:r w:rsidR="00F06503" w:rsidRPr="00EA6135">
        <w:rPr>
          <w:rFonts w:ascii="Arial" w:hAnsi="Arial" w:cs="Arial"/>
          <w:b/>
          <w:bCs/>
          <w:sz w:val="26"/>
          <w:szCs w:val="26"/>
        </w:rPr>
        <w:t xml:space="preserve">: </w:t>
      </w:r>
      <w:r w:rsidR="00B10C4C">
        <w:rPr>
          <w:rFonts w:ascii="Arial" w:hAnsi="Arial" w:cs="Arial"/>
          <w:b/>
          <w:bCs/>
          <w:sz w:val="26"/>
          <w:szCs w:val="26"/>
        </w:rPr>
        <w:t xml:space="preserve">Kærlighedens mange væsner </w:t>
      </w:r>
      <w:r w:rsidR="006678AF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7727EBAB" w14:textId="77777777" w:rsidR="00F06503" w:rsidRPr="00EA6135" w:rsidRDefault="00F06503" w:rsidP="00F06503">
      <w:pPr>
        <w:pStyle w:val="BrdtekstA"/>
        <w:rPr>
          <w:rFonts w:ascii="Arial" w:eastAsia="Arial" w:hAnsi="Arial" w:cs="Arial"/>
        </w:rPr>
      </w:pPr>
      <w:r w:rsidRPr="00EA6135">
        <w:rPr>
          <w:rFonts w:ascii="Arial" w:hAnsi="Arial" w:cs="Arial"/>
          <w:i/>
          <w:iCs/>
        </w:rPr>
        <w:t xml:space="preserve">Søndag </w:t>
      </w:r>
      <w:r w:rsidR="00B323BC" w:rsidRPr="00EA6135">
        <w:rPr>
          <w:rFonts w:ascii="Arial" w:hAnsi="Arial" w:cs="Arial"/>
          <w:i/>
          <w:iCs/>
        </w:rPr>
        <w:t>den 17</w:t>
      </w:r>
      <w:r w:rsidR="00D86DDB">
        <w:rPr>
          <w:rFonts w:ascii="Arial" w:hAnsi="Arial" w:cs="Arial"/>
          <w:i/>
          <w:iCs/>
        </w:rPr>
        <w:t>.</w:t>
      </w:r>
      <w:r w:rsidR="00B323BC" w:rsidRPr="00EA6135">
        <w:rPr>
          <w:rFonts w:ascii="Arial" w:hAnsi="Arial" w:cs="Arial"/>
          <w:i/>
          <w:iCs/>
        </w:rPr>
        <w:t xml:space="preserve"> september </w:t>
      </w:r>
      <w:r w:rsidR="000C6F23">
        <w:rPr>
          <w:rFonts w:ascii="Arial" w:hAnsi="Arial" w:cs="Arial"/>
          <w:i/>
          <w:iCs/>
        </w:rPr>
        <w:t xml:space="preserve">bliver kærligheden eller mangel på selvsamme </w:t>
      </w:r>
      <w:r w:rsidR="00E25A8A" w:rsidRPr="00E25A8A">
        <w:rPr>
          <w:rFonts w:ascii="Arial" w:hAnsi="Arial" w:cs="Arial"/>
          <w:i/>
          <w:iCs/>
        </w:rPr>
        <w:t>gransket</w:t>
      </w:r>
      <w:r w:rsidRPr="00EA6135">
        <w:rPr>
          <w:rFonts w:ascii="Arial" w:hAnsi="Arial" w:cs="Arial"/>
          <w:i/>
          <w:iCs/>
        </w:rPr>
        <w:t xml:space="preserve"> af bl.a. </w:t>
      </w:r>
      <w:r w:rsidR="000C6F23">
        <w:rPr>
          <w:rFonts w:ascii="Arial" w:hAnsi="Arial" w:cs="Arial"/>
          <w:i/>
          <w:iCs/>
        </w:rPr>
        <w:t>Naja Marie Aidt</w:t>
      </w:r>
      <w:r w:rsidRPr="00EA6135">
        <w:rPr>
          <w:rFonts w:ascii="Arial" w:hAnsi="Arial" w:cs="Arial"/>
          <w:i/>
          <w:iCs/>
        </w:rPr>
        <w:t xml:space="preserve">, </w:t>
      </w:r>
      <w:r w:rsidR="000C6F23">
        <w:rPr>
          <w:rFonts w:ascii="Arial" w:hAnsi="Arial" w:cs="Arial"/>
          <w:i/>
          <w:iCs/>
        </w:rPr>
        <w:t>Peter Laugesen</w:t>
      </w:r>
      <w:r w:rsidRPr="00EA6135">
        <w:rPr>
          <w:rFonts w:ascii="Arial" w:hAnsi="Arial" w:cs="Arial"/>
          <w:i/>
          <w:iCs/>
        </w:rPr>
        <w:t xml:space="preserve"> og </w:t>
      </w:r>
      <w:r w:rsidR="000C6F23">
        <w:rPr>
          <w:rFonts w:ascii="Arial" w:hAnsi="Arial" w:cs="Arial"/>
          <w:i/>
          <w:iCs/>
        </w:rPr>
        <w:t>Olga Ravn</w:t>
      </w:r>
      <w:r w:rsidRPr="00EA6135">
        <w:rPr>
          <w:rFonts w:ascii="Arial" w:hAnsi="Arial" w:cs="Arial"/>
          <w:i/>
          <w:iCs/>
        </w:rPr>
        <w:t xml:space="preserve"> gennem </w:t>
      </w:r>
      <w:r w:rsidR="000C6F23">
        <w:rPr>
          <w:rFonts w:ascii="Arial" w:hAnsi="Arial" w:cs="Arial"/>
          <w:i/>
          <w:iCs/>
        </w:rPr>
        <w:t>ord</w:t>
      </w:r>
      <w:r w:rsidRPr="00EA6135">
        <w:rPr>
          <w:rFonts w:ascii="Arial" w:hAnsi="Arial" w:cs="Arial"/>
          <w:i/>
          <w:iCs/>
        </w:rPr>
        <w:t xml:space="preserve"> og uafrystelige lyduniverser, når VEGA endnu en gang slår dørene op til Digte &amp; Lyd. </w:t>
      </w:r>
    </w:p>
    <w:p w14:paraId="5189010C" w14:textId="77777777" w:rsidR="007C65A8" w:rsidRPr="00EA6135" w:rsidRDefault="007C65A8" w:rsidP="00F06503">
      <w:pPr>
        <w:pStyle w:val="BrdtekstA"/>
        <w:rPr>
          <w:rFonts w:ascii="Arial" w:eastAsia="Arial" w:hAnsi="Arial" w:cs="Arial"/>
        </w:rPr>
      </w:pPr>
    </w:p>
    <w:p w14:paraId="0FFA0201" w14:textId="3E46E716" w:rsidR="004E29F7" w:rsidRPr="00EA6135" w:rsidRDefault="00F06503" w:rsidP="00F06503">
      <w:pPr>
        <w:pStyle w:val="BrdtekstA"/>
        <w:rPr>
          <w:rFonts w:ascii="Arial" w:hAnsi="Arial" w:cs="Arial"/>
        </w:rPr>
      </w:pPr>
      <w:r w:rsidRPr="00EA6135">
        <w:rPr>
          <w:rFonts w:ascii="Arial" w:hAnsi="Arial" w:cs="Arial"/>
        </w:rPr>
        <w:t xml:space="preserve">Det er med stolthed og glæde, at VEGA for </w:t>
      </w:r>
      <w:r w:rsidR="00B323BC" w:rsidRPr="00EA6135">
        <w:rPr>
          <w:rFonts w:ascii="Arial" w:hAnsi="Arial" w:cs="Arial"/>
        </w:rPr>
        <w:t>femte</w:t>
      </w:r>
      <w:r w:rsidR="00B729F7">
        <w:rPr>
          <w:rFonts w:ascii="Arial" w:hAnsi="Arial" w:cs="Arial"/>
        </w:rPr>
        <w:t xml:space="preserve"> gang kan præsentere</w:t>
      </w:r>
      <w:r w:rsidRPr="00EA6135">
        <w:rPr>
          <w:rFonts w:ascii="Arial" w:hAnsi="Arial" w:cs="Arial"/>
        </w:rPr>
        <w:t xml:space="preserve"> Digte &amp; Lyd. De tidligere udgaver har trukket fulde huse i Store VEGA </w:t>
      </w:r>
      <w:r w:rsidR="00B323BC" w:rsidRPr="00EA6135">
        <w:rPr>
          <w:rFonts w:ascii="Arial" w:hAnsi="Arial" w:cs="Arial"/>
        </w:rPr>
        <w:t>samt Ideal Bar og</w:t>
      </w:r>
      <w:r w:rsidRPr="00EA6135">
        <w:rPr>
          <w:rFonts w:ascii="Arial" w:hAnsi="Arial" w:cs="Arial"/>
        </w:rPr>
        <w:t xml:space="preserve"> været et regulært tilløbsstykke. Programmet byder på rørende og oprørende musik- og lyrikoplevelser, der sæ</w:t>
      </w:r>
      <w:r w:rsidR="00AB2675">
        <w:rPr>
          <w:rFonts w:ascii="Arial" w:hAnsi="Arial" w:cs="Arial"/>
        </w:rPr>
        <w:t>tter sig i kroppen,</w:t>
      </w:r>
      <w:r w:rsidRPr="00EA6135">
        <w:rPr>
          <w:rFonts w:ascii="Arial" w:hAnsi="Arial" w:cs="Arial"/>
        </w:rPr>
        <w:t xml:space="preserve"> gø</w:t>
      </w:r>
      <w:r w:rsidR="00AB2675">
        <w:rPr>
          <w:rFonts w:ascii="Arial" w:hAnsi="Arial" w:cs="Arial"/>
        </w:rPr>
        <w:t>r godt i hovedet og samler</w:t>
      </w:r>
      <w:r w:rsidR="00B729F7">
        <w:rPr>
          <w:rFonts w:ascii="Arial" w:hAnsi="Arial" w:cs="Arial"/>
        </w:rPr>
        <w:t xml:space="preserve"> på tværs af</w:t>
      </w:r>
      <w:r w:rsidR="00AB2675">
        <w:rPr>
          <w:rFonts w:ascii="Arial" w:hAnsi="Arial" w:cs="Arial"/>
        </w:rPr>
        <w:t xml:space="preserve"> generationer. </w:t>
      </w:r>
      <w:r w:rsidRPr="00EA6135">
        <w:rPr>
          <w:rFonts w:ascii="Arial" w:eastAsia="Arial" w:hAnsi="Arial" w:cs="Arial"/>
        </w:rPr>
        <w:br/>
      </w:r>
      <w:r w:rsidRPr="00EA6135">
        <w:rPr>
          <w:rFonts w:ascii="Arial" w:eastAsia="Arial" w:hAnsi="Arial" w:cs="Arial"/>
        </w:rPr>
        <w:br/>
      </w:r>
      <w:r w:rsidRPr="00EA6135">
        <w:rPr>
          <w:rFonts w:ascii="Arial" w:hAnsi="Arial" w:cs="Arial"/>
        </w:rPr>
        <w:t xml:space="preserve">Store VEGA bliver med Digte &amp; Lyd Vol. </w:t>
      </w:r>
      <w:r w:rsidR="00B323BC" w:rsidRPr="00EA6135">
        <w:rPr>
          <w:rFonts w:ascii="Arial" w:hAnsi="Arial" w:cs="Arial"/>
        </w:rPr>
        <w:t>5</w:t>
      </w:r>
      <w:r w:rsidRPr="00EA6135">
        <w:rPr>
          <w:rFonts w:ascii="Arial" w:hAnsi="Arial" w:cs="Arial"/>
        </w:rPr>
        <w:t xml:space="preserve"> omdannet til en </w:t>
      </w:r>
      <w:r w:rsidR="00B10C4C">
        <w:rPr>
          <w:rFonts w:ascii="Arial" w:hAnsi="Arial" w:cs="Arial"/>
        </w:rPr>
        <w:t>sanselig</w:t>
      </w:r>
      <w:r w:rsidRPr="00EA6135">
        <w:rPr>
          <w:rFonts w:ascii="Arial" w:hAnsi="Arial" w:cs="Arial"/>
        </w:rPr>
        <w:t xml:space="preserve"> sammensmeltning af rum og tid, hvor </w:t>
      </w:r>
      <w:r w:rsidR="00B729F7">
        <w:rPr>
          <w:rFonts w:ascii="Arial" w:hAnsi="Arial" w:cs="Arial"/>
        </w:rPr>
        <w:t>nogle af Danmarks mest interessante forfattere og digteres</w:t>
      </w:r>
      <w:r w:rsidR="00B323BC" w:rsidRPr="00EA6135">
        <w:rPr>
          <w:rFonts w:ascii="Arial" w:hAnsi="Arial" w:cs="Arial"/>
        </w:rPr>
        <w:t xml:space="preserve"> stærke</w:t>
      </w:r>
      <w:r w:rsidR="00800EB7">
        <w:rPr>
          <w:rFonts w:ascii="Arial" w:hAnsi="Arial" w:cs="Arial"/>
        </w:rPr>
        <w:t xml:space="preserve"> ord</w:t>
      </w:r>
      <w:r w:rsidRPr="00EA6135">
        <w:rPr>
          <w:rFonts w:ascii="Arial" w:hAnsi="Arial" w:cs="Arial"/>
        </w:rPr>
        <w:t xml:space="preserve"> </w:t>
      </w:r>
      <w:r w:rsidR="00B323BC" w:rsidRPr="00EA6135">
        <w:rPr>
          <w:rFonts w:ascii="Arial" w:hAnsi="Arial" w:cs="Arial"/>
        </w:rPr>
        <w:t>blandes med</w:t>
      </w:r>
      <w:r w:rsidRPr="00EA6135">
        <w:rPr>
          <w:rFonts w:ascii="Arial" w:hAnsi="Arial" w:cs="Arial"/>
        </w:rPr>
        <w:t xml:space="preserve"> musik</w:t>
      </w:r>
      <w:r w:rsidR="00B323BC" w:rsidRPr="00EA6135">
        <w:rPr>
          <w:rFonts w:ascii="Arial" w:hAnsi="Arial" w:cs="Arial"/>
        </w:rPr>
        <w:t xml:space="preserve">, så </w:t>
      </w:r>
      <w:r w:rsidRPr="00EA6135">
        <w:rPr>
          <w:rFonts w:ascii="Arial" w:hAnsi="Arial" w:cs="Arial"/>
        </w:rPr>
        <w:t>publikum for en stund</w:t>
      </w:r>
      <w:r w:rsidR="00B323BC" w:rsidRPr="00EA6135">
        <w:rPr>
          <w:rFonts w:ascii="Arial" w:hAnsi="Arial" w:cs="Arial"/>
        </w:rPr>
        <w:t xml:space="preserve"> </w:t>
      </w:r>
      <w:r w:rsidR="000C6F23">
        <w:rPr>
          <w:rFonts w:ascii="Arial" w:hAnsi="Arial" w:cs="Arial"/>
        </w:rPr>
        <w:t>har muligheden for at se omverdenen</w:t>
      </w:r>
      <w:r w:rsidR="00B323BC" w:rsidRPr="00EA6135">
        <w:rPr>
          <w:rFonts w:ascii="Arial" w:hAnsi="Arial" w:cs="Arial"/>
        </w:rPr>
        <w:t xml:space="preserve"> </w:t>
      </w:r>
      <w:r w:rsidR="000C6F23">
        <w:rPr>
          <w:rFonts w:ascii="Arial" w:hAnsi="Arial" w:cs="Arial"/>
        </w:rPr>
        <w:t xml:space="preserve">i et </w:t>
      </w:r>
      <w:r w:rsidR="00B729F7">
        <w:rPr>
          <w:rFonts w:ascii="Arial" w:hAnsi="Arial" w:cs="Arial"/>
        </w:rPr>
        <w:t>nyt</w:t>
      </w:r>
      <w:r w:rsidR="000C6F23">
        <w:rPr>
          <w:rFonts w:ascii="Arial" w:hAnsi="Arial" w:cs="Arial"/>
        </w:rPr>
        <w:t xml:space="preserve"> perspektiv. </w:t>
      </w:r>
      <w:r w:rsidR="004E29F7" w:rsidRPr="00EA6135">
        <w:rPr>
          <w:rFonts w:ascii="Arial" w:hAnsi="Arial" w:cs="Arial"/>
        </w:rPr>
        <w:t>Ane Cortzen holder endnu en gang styr på</w:t>
      </w:r>
      <w:r w:rsidR="00532594" w:rsidRPr="00EA6135">
        <w:rPr>
          <w:rFonts w:ascii="Arial" w:hAnsi="Arial" w:cs="Arial"/>
        </w:rPr>
        <w:t xml:space="preserve"> aftenens program, som byder på følgende: </w:t>
      </w:r>
    </w:p>
    <w:p w14:paraId="052B8F46" w14:textId="77777777" w:rsidR="004E29F7" w:rsidRDefault="004E29F7" w:rsidP="00F06503">
      <w:pPr>
        <w:pStyle w:val="BrdtekstA"/>
        <w:rPr>
          <w:rFonts w:ascii="Arial" w:hAnsi="Arial" w:cs="Arial"/>
        </w:rPr>
      </w:pPr>
      <w:bookmarkStart w:id="0" w:name="_GoBack"/>
      <w:bookmarkEnd w:id="0"/>
    </w:p>
    <w:p w14:paraId="526F0927" w14:textId="77777777" w:rsidR="00B729F7" w:rsidRPr="00EA6135" w:rsidRDefault="00B729F7" w:rsidP="00B729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" w:eastAsia="Arial" w:hAnsi="Arial" w:cs="Arial"/>
          <w:b/>
          <w:lang w:val="da-DK"/>
        </w:rPr>
      </w:pPr>
      <w:r w:rsidRPr="00EA6135">
        <w:rPr>
          <w:rFonts w:ascii="Arial" w:eastAsia="Arial" w:hAnsi="Arial" w:cs="Arial"/>
          <w:b/>
          <w:lang w:val="da-DK"/>
        </w:rPr>
        <w:t xml:space="preserve">Naja Marie Aidt </w:t>
      </w:r>
      <w:r w:rsidRPr="00EA6135">
        <w:rPr>
          <w:rFonts w:ascii="Arial" w:eastAsia="Arial" w:hAnsi="Arial" w:cs="Arial"/>
          <w:b/>
          <w:lang w:val="da-DK"/>
        </w:rPr>
        <w:br/>
      </w:r>
      <w:r w:rsidRPr="00EA6135">
        <w:rPr>
          <w:rFonts w:ascii="Arial" w:eastAsia="Times New Roman" w:hAnsi="Arial" w:cs="Arial"/>
          <w:color w:val="191919"/>
          <w:bdr w:val="none" w:sz="0" w:space="0" w:color="auto"/>
          <w:lang w:val="da-DK" w:eastAsia="da-DK"/>
        </w:rPr>
        <w:t>Den Brooklyn-bosatte forfatter er eksklusivt hjemme</w:t>
      </w:r>
      <w:r>
        <w:rPr>
          <w:rFonts w:ascii="Arial" w:eastAsia="Times New Roman" w:hAnsi="Arial" w:cs="Arial"/>
          <w:color w:val="191919"/>
          <w:bdr w:val="none" w:sz="0" w:space="0" w:color="auto"/>
          <w:lang w:val="da-DK" w:eastAsia="da-DK"/>
        </w:rPr>
        <w:t xml:space="preserve"> </w:t>
      </w:r>
      <w:r w:rsidRPr="00EA6135">
        <w:rPr>
          <w:rFonts w:ascii="Arial" w:eastAsia="Times New Roman" w:hAnsi="Arial" w:cs="Arial"/>
          <w:color w:val="191919"/>
          <w:bdr w:val="none" w:sz="0" w:space="0" w:color="auto"/>
          <w:lang w:val="da-DK" w:eastAsia="da-DK"/>
        </w:rPr>
        <w:t xml:space="preserve">fra USA for at medvirke i Digte &amp; Lyd Vol. 5. Naja Marie Aidt har netop udgivet bogen </w:t>
      </w:r>
      <w:r w:rsidRPr="00EA6135">
        <w:rPr>
          <w:rFonts w:ascii="Arial" w:eastAsia="Times New Roman" w:hAnsi="Arial" w:cs="Arial"/>
          <w:i/>
          <w:color w:val="191919"/>
          <w:bdr w:val="none" w:sz="0" w:space="0" w:color="auto"/>
          <w:lang w:val="da-DK" w:eastAsia="da-DK"/>
        </w:rPr>
        <w:t>Har døden taget noget fra dig så giv det tilbage</w:t>
      </w:r>
      <w:r w:rsidRPr="00EA6135">
        <w:rPr>
          <w:rFonts w:ascii="Arial" w:eastAsia="Times New Roman" w:hAnsi="Arial" w:cs="Arial"/>
          <w:color w:val="191919"/>
          <w:bdr w:val="none" w:sz="0" w:space="0" w:color="auto"/>
          <w:lang w:val="da-DK" w:eastAsia="da-DK"/>
        </w:rPr>
        <w:t>, som handler om sønnen Carls død</w:t>
      </w:r>
      <w:r>
        <w:rPr>
          <w:rFonts w:ascii="Arial" w:eastAsia="Times New Roman" w:hAnsi="Arial" w:cs="Arial"/>
          <w:color w:val="191919"/>
          <w:bdr w:val="none" w:sz="0" w:space="0" w:color="auto"/>
          <w:lang w:val="da-DK" w:eastAsia="da-DK"/>
        </w:rPr>
        <w:t>,</w:t>
      </w:r>
      <w:r w:rsidRPr="00EA6135">
        <w:rPr>
          <w:rFonts w:ascii="Arial" w:eastAsia="Times New Roman" w:hAnsi="Arial" w:cs="Arial"/>
          <w:color w:val="191919"/>
          <w:bdr w:val="none" w:sz="0" w:space="0" w:color="auto"/>
          <w:lang w:val="da-DK" w:eastAsia="da-DK"/>
        </w:rPr>
        <w:t xml:space="preserve"> blot 25 år gammel. Den ærlige tekst nærmer sig det umulige</w:t>
      </w:r>
      <w:r>
        <w:rPr>
          <w:rFonts w:ascii="Arial" w:eastAsiaTheme="minorHAnsi" w:hAnsi="Arial" w:cs="Arial"/>
          <w:color w:val="191919"/>
          <w:bdr w:val="none" w:sz="0" w:space="0" w:color="auto"/>
          <w:lang w:val="da-DK" w:eastAsia="da-DK"/>
        </w:rPr>
        <w:t>: A</w:t>
      </w:r>
      <w:r w:rsidRPr="00EA6135">
        <w:rPr>
          <w:rFonts w:ascii="Arial" w:eastAsiaTheme="minorHAnsi" w:hAnsi="Arial" w:cs="Arial"/>
          <w:color w:val="191919"/>
          <w:bdr w:val="none" w:sz="0" w:space="0" w:color="auto"/>
          <w:lang w:val="da-DK" w:eastAsia="da-DK"/>
        </w:rPr>
        <w:t>t skrive om sit døde barn. Prosastykker til Carl veksler med lyriske passager, brudstykker fra nutiden</w:t>
      </w:r>
      <w:r>
        <w:rPr>
          <w:rFonts w:ascii="Arial" w:eastAsiaTheme="minorHAnsi" w:hAnsi="Arial" w:cs="Arial"/>
          <w:color w:val="191919"/>
          <w:bdr w:val="none" w:sz="0" w:space="0" w:color="auto"/>
          <w:lang w:val="da-DK" w:eastAsia="da-DK"/>
        </w:rPr>
        <w:t xml:space="preserve"> og</w:t>
      </w:r>
      <w:r w:rsidRPr="00EA6135">
        <w:rPr>
          <w:rFonts w:ascii="Arial" w:eastAsiaTheme="minorHAnsi" w:hAnsi="Arial" w:cs="Arial"/>
          <w:color w:val="191919"/>
          <w:bdr w:val="none" w:sz="0" w:space="0" w:color="auto"/>
          <w:lang w:val="da-DK" w:eastAsia="da-DK"/>
        </w:rPr>
        <w:t xml:space="preserve"> glider over i erindringsglimt og dagbogsnotater. Det er en udforskning af poesiens sprog om sorg og kærlighed.</w:t>
      </w:r>
    </w:p>
    <w:p w14:paraId="056A19DE" w14:textId="77777777" w:rsidR="00B729F7" w:rsidRPr="00EA6135" w:rsidRDefault="00B729F7" w:rsidP="00F06503">
      <w:pPr>
        <w:pStyle w:val="BrdtekstA"/>
        <w:rPr>
          <w:rFonts w:ascii="Arial" w:hAnsi="Arial" w:cs="Arial"/>
        </w:rPr>
      </w:pPr>
    </w:p>
    <w:p w14:paraId="732418AA" w14:textId="77777777" w:rsidR="00B323BC" w:rsidRPr="00EA6135" w:rsidRDefault="00532594" w:rsidP="00F06503">
      <w:pPr>
        <w:pStyle w:val="BrdtekstA"/>
        <w:rPr>
          <w:rFonts w:ascii="Arial" w:hAnsi="Arial" w:cs="Arial"/>
          <w:b/>
        </w:rPr>
      </w:pPr>
      <w:r w:rsidRPr="00EA6135">
        <w:rPr>
          <w:rFonts w:ascii="Arial" w:hAnsi="Arial" w:cs="Arial"/>
          <w:b/>
        </w:rPr>
        <w:t xml:space="preserve">Olga Ravn &amp; Simon </w:t>
      </w:r>
      <w:proofErr w:type="spellStart"/>
      <w:r w:rsidRPr="00EA6135">
        <w:rPr>
          <w:rFonts w:ascii="Arial" w:hAnsi="Arial" w:cs="Arial"/>
          <w:b/>
        </w:rPr>
        <w:t>Littauer</w:t>
      </w:r>
      <w:proofErr w:type="spellEnd"/>
      <w:r w:rsidRPr="00EA6135">
        <w:rPr>
          <w:rFonts w:ascii="Arial" w:hAnsi="Arial" w:cs="Arial"/>
          <w:b/>
        </w:rPr>
        <w:t xml:space="preserve"> </w:t>
      </w:r>
    </w:p>
    <w:p w14:paraId="4AD3205A" w14:textId="441DF39E" w:rsidR="004E29F7" w:rsidRPr="00EA6135" w:rsidRDefault="00532594" w:rsidP="00F06503">
      <w:pPr>
        <w:pStyle w:val="BrdtekstA"/>
        <w:rPr>
          <w:rFonts w:ascii="Arial" w:eastAsia="Arial" w:hAnsi="Arial" w:cs="Arial"/>
        </w:rPr>
      </w:pPr>
      <w:r w:rsidRPr="00EA6135">
        <w:rPr>
          <w:rFonts w:ascii="Arial" w:eastAsia="Arial" w:hAnsi="Arial" w:cs="Arial"/>
        </w:rPr>
        <w:t xml:space="preserve">Olga Ravn debuterede i 2012 </w:t>
      </w:r>
      <w:r w:rsidR="004536A0" w:rsidRPr="00EA6135">
        <w:rPr>
          <w:rFonts w:ascii="Arial" w:eastAsia="Arial" w:hAnsi="Arial" w:cs="Arial"/>
        </w:rPr>
        <w:t xml:space="preserve">med digtesamlingen </w:t>
      </w:r>
      <w:r w:rsidR="004536A0" w:rsidRPr="00EA6135">
        <w:rPr>
          <w:rFonts w:ascii="Arial" w:eastAsia="Arial" w:hAnsi="Arial" w:cs="Arial"/>
          <w:i/>
        </w:rPr>
        <w:t>Jeg æder mig selv som lyng</w:t>
      </w:r>
      <w:r w:rsidR="004536A0" w:rsidRPr="00EA6135">
        <w:rPr>
          <w:rFonts w:ascii="Arial" w:eastAsia="Arial" w:hAnsi="Arial" w:cs="Arial"/>
        </w:rPr>
        <w:t xml:space="preserve">, der blev fulgt op af spøgelsesfortællingen </w:t>
      </w:r>
      <w:r w:rsidR="004536A0" w:rsidRPr="00EA6135">
        <w:rPr>
          <w:rFonts w:ascii="Arial" w:eastAsia="Arial" w:hAnsi="Arial" w:cs="Arial"/>
          <w:i/>
        </w:rPr>
        <w:t>Celestine</w:t>
      </w:r>
      <w:r w:rsidR="004536A0" w:rsidRPr="00EA6135">
        <w:rPr>
          <w:rFonts w:ascii="Arial" w:eastAsia="Arial" w:hAnsi="Arial" w:cs="Arial"/>
        </w:rPr>
        <w:t xml:space="preserve"> og senest </w:t>
      </w:r>
      <w:r w:rsidR="004536A0" w:rsidRPr="00EA6135">
        <w:rPr>
          <w:rFonts w:ascii="Arial" w:eastAsia="Arial" w:hAnsi="Arial" w:cs="Arial"/>
          <w:i/>
        </w:rPr>
        <w:t>Den hvide rose</w:t>
      </w:r>
      <w:r w:rsidR="00EA6135" w:rsidRPr="00EA6135">
        <w:rPr>
          <w:rFonts w:ascii="Arial" w:eastAsia="Arial" w:hAnsi="Arial" w:cs="Arial"/>
        </w:rPr>
        <w:t>. D</w:t>
      </w:r>
      <w:r w:rsidR="004536A0" w:rsidRPr="00EA6135">
        <w:rPr>
          <w:rFonts w:ascii="Arial" w:eastAsia="Arial" w:hAnsi="Arial" w:cs="Arial"/>
        </w:rPr>
        <w:t>igtsamling</w:t>
      </w:r>
      <w:r w:rsidR="00EA6135" w:rsidRPr="00EA6135">
        <w:rPr>
          <w:rFonts w:ascii="Arial" w:eastAsia="Arial" w:hAnsi="Arial" w:cs="Arial"/>
        </w:rPr>
        <w:t>en</w:t>
      </w:r>
      <w:r w:rsidR="004536A0" w:rsidRPr="00EA6135">
        <w:rPr>
          <w:rFonts w:ascii="Arial" w:eastAsia="Arial" w:hAnsi="Arial" w:cs="Arial"/>
        </w:rPr>
        <w:t xml:space="preserve"> handle</w:t>
      </w:r>
      <w:r w:rsidR="00A85954">
        <w:rPr>
          <w:rFonts w:ascii="Arial" w:eastAsia="Arial" w:hAnsi="Arial" w:cs="Arial"/>
        </w:rPr>
        <w:t>r om at være tæt på et menneske</w:t>
      </w:r>
      <w:r w:rsidR="004536A0" w:rsidRPr="00EA6135">
        <w:rPr>
          <w:rFonts w:ascii="Arial" w:eastAsia="Arial" w:hAnsi="Arial" w:cs="Arial"/>
        </w:rPr>
        <w:t xml:space="preserve"> ramt af alvorlig sygdom. Olga Ravn bliver akkompagneret af musikeren Simon </w:t>
      </w:r>
      <w:proofErr w:type="spellStart"/>
      <w:r w:rsidR="004536A0" w:rsidRPr="00EA6135">
        <w:rPr>
          <w:rFonts w:ascii="Arial" w:eastAsia="Arial" w:hAnsi="Arial" w:cs="Arial"/>
        </w:rPr>
        <w:t>Littauer</w:t>
      </w:r>
      <w:proofErr w:type="spellEnd"/>
      <w:r w:rsidR="004536A0" w:rsidRPr="00EA6135">
        <w:rPr>
          <w:rFonts w:ascii="Arial" w:eastAsia="Arial" w:hAnsi="Arial" w:cs="Arial"/>
        </w:rPr>
        <w:t xml:space="preserve">, der </w:t>
      </w:r>
      <w:r w:rsidR="00005FF7" w:rsidRPr="00EA6135">
        <w:rPr>
          <w:rFonts w:ascii="Arial" w:eastAsia="Arial" w:hAnsi="Arial" w:cs="Arial"/>
        </w:rPr>
        <w:t>spiller i flere forskellige bandkonstellationer og har produceret for blandt andre</w:t>
      </w:r>
      <w:r w:rsidR="00EA6135" w:rsidRPr="00EA6135">
        <w:rPr>
          <w:rFonts w:ascii="Arial" w:eastAsia="Arial" w:hAnsi="Arial" w:cs="Arial"/>
        </w:rPr>
        <w:t xml:space="preserve"> MØ,</w:t>
      </w:r>
      <w:r w:rsidR="00800EB7">
        <w:rPr>
          <w:rFonts w:ascii="Arial" w:eastAsia="Arial" w:hAnsi="Arial" w:cs="Arial"/>
        </w:rPr>
        <w:t xml:space="preserve"> </w:t>
      </w:r>
      <w:proofErr w:type="spellStart"/>
      <w:r w:rsidR="00800EB7">
        <w:rPr>
          <w:rFonts w:ascii="Arial" w:eastAsia="Arial" w:hAnsi="Arial" w:cs="Arial"/>
        </w:rPr>
        <w:t>Kwami</w:t>
      </w:r>
      <w:r w:rsidR="00B729F7">
        <w:rPr>
          <w:rFonts w:ascii="Arial" w:eastAsia="Arial" w:hAnsi="Arial" w:cs="Arial"/>
        </w:rPr>
        <w:t>e</w:t>
      </w:r>
      <w:proofErr w:type="spellEnd"/>
      <w:r w:rsidR="00800EB7">
        <w:rPr>
          <w:rFonts w:ascii="Arial" w:eastAsia="Arial" w:hAnsi="Arial" w:cs="Arial"/>
        </w:rPr>
        <w:t xml:space="preserve"> Liv </w:t>
      </w:r>
      <w:r w:rsidR="00EA6135" w:rsidRPr="00EA6135">
        <w:rPr>
          <w:rFonts w:ascii="Arial" w:eastAsia="Arial" w:hAnsi="Arial" w:cs="Arial"/>
        </w:rPr>
        <w:t xml:space="preserve">og </w:t>
      </w:r>
      <w:proofErr w:type="spellStart"/>
      <w:r w:rsidR="00EA6135" w:rsidRPr="00EA6135">
        <w:rPr>
          <w:rFonts w:ascii="Arial" w:eastAsia="Arial" w:hAnsi="Arial" w:cs="Arial"/>
        </w:rPr>
        <w:t>Reptile</w:t>
      </w:r>
      <w:proofErr w:type="spellEnd"/>
      <w:r w:rsidR="00EA6135" w:rsidRPr="00EA6135">
        <w:rPr>
          <w:rFonts w:ascii="Arial" w:eastAsia="Arial" w:hAnsi="Arial" w:cs="Arial"/>
        </w:rPr>
        <w:t xml:space="preserve"> </w:t>
      </w:r>
      <w:proofErr w:type="spellStart"/>
      <w:r w:rsidR="00EA6135" w:rsidRPr="00EA6135">
        <w:rPr>
          <w:rFonts w:ascii="Arial" w:eastAsia="Arial" w:hAnsi="Arial" w:cs="Arial"/>
        </w:rPr>
        <w:t>Youth</w:t>
      </w:r>
      <w:proofErr w:type="spellEnd"/>
      <w:r w:rsidR="00EA6135" w:rsidRPr="00EA6135">
        <w:rPr>
          <w:rFonts w:ascii="Arial" w:eastAsia="Arial" w:hAnsi="Arial" w:cs="Arial"/>
        </w:rPr>
        <w:t xml:space="preserve">. </w:t>
      </w:r>
      <w:r w:rsidR="00005FF7" w:rsidRPr="00EA6135">
        <w:rPr>
          <w:rFonts w:ascii="Arial" w:eastAsia="Arial" w:hAnsi="Arial" w:cs="Arial"/>
        </w:rPr>
        <w:t xml:space="preserve"> </w:t>
      </w:r>
    </w:p>
    <w:p w14:paraId="5B7030B7" w14:textId="4A62C197" w:rsidR="0045340A" w:rsidRPr="00B729F7" w:rsidRDefault="00005FF7" w:rsidP="00B729F7">
      <w:pPr>
        <w:pStyle w:val="BrdtekstA"/>
        <w:rPr>
          <w:rFonts w:ascii="Arial" w:eastAsiaTheme="minorHAnsi" w:hAnsi="Arial" w:cs="Arial"/>
          <w:color w:val="191919"/>
          <w:bdr w:val="none" w:sz="0" w:space="0" w:color="auto"/>
        </w:rPr>
      </w:pPr>
      <w:r w:rsidRPr="00EA6135">
        <w:rPr>
          <w:rFonts w:ascii="Arial" w:eastAsia="Arial" w:hAnsi="Arial" w:cs="Arial"/>
        </w:rPr>
        <w:br/>
      </w:r>
      <w:r w:rsidRPr="00EA6135">
        <w:rPr>
          <w:rFonts w:ascii="Arial" w:eastAsia="Arial" w:hAnsi="Arial" w:cs="Arial"/>
          <w:b/>
        </w:rPr>
        <w:t xml:space="preserve">Peter Laugesen </w:t>
      </w:r>
      <w:r w:rsidR="004E29F7" w:rsidRPr="00EA6135">
        <w:rPr>
          <w:rFonts w:ascii="Arial" w:eastAsia="Arial" w:hAnsi="Arial" w:cs="Arial"/>
          <w:b/>
        </w:rPr>
        <w:br/>
      </w:r>
      <w:r w:rsidRPr="00EA6135">
        <w:rPr>
          <w:rFonts w:ascii="Arial" w:eastAsia="Arial" w:hAnsi="Arial" w:cs="Arial"/>
        </w:rPr>
        <w:t>Siden 1967 har Peter Laugesen leget med form og indhold i sine digte ins</w:t>
      </w:r>
      <w:r w:rsidR="00B729F7">
        <w:rPr>
          <w:rFonts w:ascii="Arial" w:eastAsia="Arial" w:hAnsi="Arial" w:cs="Arial"/>
        </w:rPr>
        <w:t>pireret af beatlyrik</w:t>
      </w:r>
      <w:r w:rsidRPr="00EA6135">
        <w:rPr>
          <w:rFonts w:ascii="Arial" w:eastAsia="Arial" w:hAnsi="Arial" w:cs="Arial"/>
        </w:rPr>
        <w:t xml:space="preserve">. En inspiration som Laugesen delte med Dan Turèll, som han i 1973 udgav </w:t>
      </w:r>
      <w:r w:rsidRPr="00EA6135">
        <w:rPr>
          <w:rFonts w:ascii="Arial" w:eastAsia="Arial" w:hAnsi="Arial" w:cs="Arial"/>
          <w:i/>
        </w:rPr>
        <w:t>Dobbeltskrift</w:t>
      </w:r>
      <w:r w:rsidRPr="00EA6135">
        <w:rPr>
          <w:rFonts w:ascii="Arial" w:eastAsia="Arial" w:hAnsi="Arial" w:cs="Arial"/>
        </w:rPr>
        <w:t xml:space="preserve"> med. I 2015 udkom </w:t>
      </w:r>
      <w:r w:rsidRPr="00EA6135">
        <w:rPr>
          <w:rFonts w:ascii="Arial" w:eastAsia="Arial" w:hAnsi="Arial" w:cs="Arial"/>
          <w:i/>
        </w:rPr>
        <w:t>Brev til en maler</w:t>
      </w:r>
      <w:r w:rsidRPr="00EA6135">
        <w:rPr>
          <w:rFonts w:ascii="Arial" w:eastAsia="Arial" w:hAnsi="Arial" w:cs="Arial"/>
        </w:rPr>
        <w:t>, der behandler både kunsten og det stille liv i Brabrand.</w:t>
      </w:r>
      <w:r w:rsidRPr="00EA6135">
        <w:rPr>
          <w:rFonts w:ascii="Arial" w:eastAsiaTheme="minorHAnsi" w:hAnsi="Arial" w:cs="Arial"/>
          <w:color w:val="191919"/>
          <w:bdr w:val="none" w:sz="0" w:space="0" w:color="auto"/>
        </w:rPr>
        <w:t xml:space="preserve"> </w:t>
      </w:r>
    </w:p>
    <w:p w14:paraId="7A09C5C0" w14:textId="77777777" w:rsidR="007C65A8" w:rsidRPr="00EA6135" w:rsidRDefault="007C65A8" w:rsidP="004534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b/>
          <w:color w:val="191919"/>
          <w:bdr w:val="none" w:sz="0" w:space="0" w:color="auto"/>
          <w:lang w:val="da-DK" w:eastAsia="da-DK"/>
        </w:rPr>
      </w:pPr>
    </w:p>
    <w:p w14:paraId="63F45ED1" w14:textId="07DD33FB" w:rsidR="00EA6135" w:rsidRPr="00EA6135" w:rsidRDefault="007C65A8" w:rsidP="00EA6135">
      <w:pPr>
        <w:pStyle w:val="BrdtekstA"/>
        <w:rPr>
          <w:rFonts w:ascii="Arial" w:eastAsia="Arial" w:hAnsi="Arial" w:cs="Arial"/>
          <w:b/>
        </w:rPr>
      </w:pPr>
      <w:r w:rsidRPr="00EA6135">
        <w:rPr>
          <w:rFonts w:ascii="Arial" w:eastAsia="Times New Roman" w:hAnsi="Arial" w:cs="Arial"/>
          <w:b/>
          <w:color w:val="212121"/>
          <w:sz w:val="23"/>
          <w:szCs w:val="23"/>
        </w:rPr>
        <w:t xml:space="preserve">Caspar Eric &amp; </w:t>
      </w:r>
      <w:proofErr w:type="spellStart"/>
      <w:r w:rsidRPr="00EA6135">
        <w:rPr>
          <w:rFonts w:ascii="Arial" w:eastAsia="Times New Roman" w:hAnsi="Arial" w:cs="Arial"/>
          <w:b/>
          <w:color w:val="212121"/>
          <w:sz w:val="23"/>
          <w:szCs w:val="23"/>
        </w:rPr>
        <w:t>Supapawa</w:t>
      </w:r>
      <w:proofErr w:type="spellEnd"/>
      <w:r w:rsidR="00EA6135" w:rsidRPr="00EA6135">
        <w:rPr>
          <w:rFonts w:ascii="Arial" w:eastAsia="Times New Roman" w:hAnsi="Arial" w:cs="Arial"/>
          <w:b/>
          <w:color w:val="212121"/>
          <w:sz w:val="23"/>
          <w:szCs w:val="23"/>
        </w:rPr>
        <w:br/>
      </w:r>
      <w:r w:rsidR="00EA6135" w:rsidRPr="00EA6135">
        <w:rPr>
          <w:rFonts w:ascii="Arial" w:hAnsi="Arial" w:cs="Arial"/>
        </w:rPr>
        <w:t xml:space="preserve">Caspar Eric har skrevet sig ind som en af de mest </w:t>
      </w:r>
      <w:r w:rsidR="00B729F7">
        <w:rPr>
          <w:rFonts w:ascii="Arial" w:hAnsi="Arial" w:cs="Arial"/>
        </w:rPr>
        <w:t>opsigtsvækkende</w:t>
      </w:r>
      <w:r w:rsidR="00D86DDB">
        <w:rPr>
          <w:rFonts w:ascii="Arial" w:hAnsi="Arial" w:cs="Arial"/>
        </w:rPr>
        <w:t>, debuterende</w:t>
      </w:r>
      <w:r w:rsidR="00EA6135" w:rsidRPr="00EA6135">
        <w:rPr>
          <w:rFonts w:ascii="Arial" w:hAnsi="Arial" w:cs="Arial"/>
        </w:rPr>
        <w:t xml:space="preserve"> popkultur-</w:t>
      </w:r>
      <w:r w:rsidR="00D86DDB">
        <w:rPr>
          <w:rFonts w:ascii="Arial" w:hAnsi="Arial" w:cs="Arial"/>
        </w:rPr>
        <w:t>digtere</w:t>
      </w:r>
      <w:r w:rsidR="00EA6135" w:rsidRPr="00EA6135">
        <w:rPr>
          <w:rFonts w:ascii="Arial" w:hAnsi="Arial" w:cs="Arial"/>
        </w:rPr>
        <w:t xml:space="preserve"> de seneste år. Senest med digtsamlingen </w:t>
      </w:r>
      <w:r w:rsidR="00EA6135" w:rsidRPr="00EA6135">
        <w:rPr>
          <w:rFonts w:ascii="Arial" w:hAnsi="Arial" w:cs="Arial"/>
          <w:i/>
        </w:rPr>
        <w:t>AVATAR</w:t>
      </w:r>
      <w:r w:rsidR="003638B3">
        <w:rPr>
          <w:rFonts w:ascii="Arial" w:hAnsi="Arial" w:cs="Arial"/>
        </w:rPr>
        <w:t xml:space="preserve"> </w:t>
      </w:r>
      <w:r w:rsidR="00EA6135" w:rsidRPr="00EA6135">
        <w:rPr>
          <w:rFonts w:ascii="Arial" w:hAnsi="Arial" w:cs="Arial"/>
        </w:rPr>
        <w:t>bes</w:t>
      </w:r>
      <w:r w:rsidR="003638B3">
        <w:rPr>
          <w:rFonts w:ascii="Arial" w:hAnsi="Arial" w:cs="Arial"/>
        </w:rPr>
        <w:t>tående</w:t>
      </w:r>
      <w:r w:rsidR="00EA6135" w:rsidRPr="00EA6135">
        <w:rPr>
          <w:rFonts w:ascii="Arial" w:hAnsi="Arial" w:cs="Arial"/>
        </w:rPr>
        <w:t xml:space="preserve"> af otte digtsuiter, </w:t>
      </w:r>
      <w:r w:rsidR="003638B3">
        <w:rPr>
          <w:rFonts w:ascii="Arial" w:hAnsi="Arial" w:cs="Arial"/>
        </w:rPr>
        <w:t>der</w:t>
      </w:r>
      <w:r w:rsidR="00EA6135" w:rsidRPr="00EA6135">
        <w:rPr>
          <w:rFonts w:ascii="Arial" w:hAnsi="Arial" w:cs="Arial"/>
        </w:rPr>
        <w:t xml:space="preserve"> er baseret på forskellige tekster, udsagn eller kunstværker af og om unge mænd, som har begået selvmord. Sammen med Mikkel Grevsen udgør han duoen </w:t>
      </w:r>
      <w:r w:rsidR="00EA6135" w:rsidRPr="00EA6135">
        <w:rPr>
          <w:rFonts w:ascii="Arial" w:hAnsi="Arial" w:cs="Arial"/>
          <w:color w:val="auto"/>
        </w:rPr>
        <w:t>SUPAPAWA</w:t>
      </w:r>
      <w:r w:rsidR="00AB2675">
        <w:rPr>
          <w:rFonts w:ascii="Arial" w:hAnsi="Arial" w:cs="Arial"/>
        </w:rPr>
        <w:t xml:space="preserve">, </w:t>
      </w:r>
      <w:r w:rsidR="00EA6135" w:rsidRPr="00EA6135">
        <w:rPr>
          <w:rFonts w:ascii="Arial" w:hAnsi="Arial" w:cs="Arial"/>
        </w:rPr>
        <w:t xml:space="preserve">der splitter </w:t>
      </w:r>
      <w:proofErr w:type="spellStart"/>
      <w:r w:rsidR="00EA6135" w:rsidRPr="00EA6135">
        <w:rPr>
          <w:rFonts w:ascii="Arial" w:hAnsi="Arial" w:cs="Arial"/>
        </w:rPr>
        <w:t>spoken</w:t>
      </w:r>
      <w:proofErr w:type="spellEnd"/>
      <w:r w:rsidR="00EA6135" w:rsidRPr="00EA6135">
        <w:rPr>
          <w:rFonts w:ascii="Arial" w:hAnsi="Arial" w:cs="Arial"/>
        </w:rPr>
        <w:t xml:space="preserve"> word-genren fra hinanden og forener autotunet oplæsning med krystalklare </w:t>
      </w:r>
      <w:proofErr w:type="spellStart"/>
      <w:r w:rsidR="00EA6135" w:rsidRPr="00EA6135">
        <w:rPr>
          <w:rFonts w:ascii="Arial" w:hAnsi="Arial" w:cs="Arial"/>
        </w:rPr>
        <w:t>afro-synths</w:t>
      </w:r>
      <w:proofErr w:type="spellEnd"/>
      <w:r w:rsidR="00EA6135" w:rsidRPr="00EA6135">
        <w:rPr>
          <w:rFonts w:ascii="Arial" w:hAnsi="Arial" w:cs="Arial"/>
        </w:rPr>
        <w:t xml:space="preserve"> i et nyt, udadvendt poesiformat.</w:t>
      </w:r>
    </w:p>
    <w:p w14:paraId="30E672BC" w14:textId="7D4DB84E" w:rsidR="00F06503" w:rsidRDefault="00B10C4C" w:rsidP="00F06503">
      <w:pPr>
        <w:pStyle w:val="BrdtekstA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 xml:space="preserve">Vi tilføjer endnu en kunstner til programmet i </w:t>
      </w:r>
      <w:r w:rsidR="00B729F7">
        <w:rPr>
          <w:rFonts w:ascii="Arial" w:eastAsia="Arial" w:hAnsi="Arial" w:cs="Arial"/>
        </w:rPr>
        <w:t xml:space="preserve">de kommende måneder. </w:t>
      </w:r>
      <w:r>
        <w:rPr>
          <w:rFonts w:ascii="Arial" w:eastAsia="Arial" w:hAnsi="Arial" w:cs="Arial"/>
        </w:rPr>
        <w:t xml:space="preserve"> </w:t>
      </w:r>
      <w:r w:rsidR="00E25A8A">
        <w:rPr>
          <w:rFonts w:ascii="Arial" w:eastAsia="Arial" w:hAnsi="Arial" w:cs="Arial"/>
        </w:rPr>
        <w:t xml:space="preserve"> </w:t>
      </w:r>
    </w:p>
    <w:p w14:paraId="13CC64F9" w14:textId="77777777" w:rsidR="006678AF" w:rsidRDefault="006678AF" w:rsidP="00E25A8A">
      <w:pPr>
        <w:pStyle w:val="BrdtekstA"/>
        <w:widowControl w:val="0"/>
        <w:rPr>
          <w:rFonts w:ascii="Arial" w:hAnsi="Arial" w:cs="Arial"/>
          <w:b/>
        </w:rPr>
      </w:pPr>
    </w:p>
    <w:p w14:paraId="234A73A9" w14:textId="77777777" w:rsidR="00F06503" w:rsidRPr="00EA6135" w:rsidRDefault="00F06503" w:rsidP="00E25A8A">
      <w:pPr>
        <w:pStyle w:val="BrdtekstA"/>
        <w:widowControl w:val="0"/>
        <w:rPr>
          <w:rFonts w:ascii="Arial" w:eastAsia="Arial" w:hAnsi="Arial" w:cs="Arial"/>
          <w:b/>
        </w:rPr>
      </w:pPr>
      <w:r w:rsidRPr="00EA6135">
        <w:rPr>
          <w:rFonts w:ascii="Arial" w:hAnsi="Arial" w:cs="Arial"/>
          <w:b/>
        </w:rPr>
        <w:lastRenderedPageBreak/>
        <w:t>Fakta om koncerten:</w:t>
      </w:r>
    </w:p>
    <w:p w14:paraId="7A43CDA4" w14:textId="77777777" w:rsidR="00F06503" w:rsidRPr="00EA6135" w:rsidRDefault="00F06503" w:rsidP="00E25A8A">
      <w:pPr>
        <w:pStyle w:val="BrdtekstA"/>
        <w:widowControl w:val="0"/>
        <w:rPr>
          <w:rFonts w:ascii="Arial" w:eastAsia="Arial" w:hAnsi="Arial" w:cs="Arial"/>
        </w:rPr>
      </w:pPr>
      <w:r w:rsidRPr="00EA6135">
        <w:rPr>
          <w:rFonts w:ascii="Arial" w:hAnsi="Arial" w:cs="Arial"/>
        </w:rPr>
        <w:t xml:space="preserve">Digte &amp; Lyd Vol. 5 </w:t>
      </w:r>
    </w:p>
    <w:p w14:paraId="16351613" w14:textId="2B652534" w:rsidR="00F06503" w:rsidRPr="00EA6135" w:rsidRDefault="00F06503" w:rsidP="00E25A8A">
      <w:pPr>
        <w:pStyle w:val="BrdtekstA"/>
        <w:widowControl w:val="0"/>
        <w:rPr>
          <w:rFonts w:ascii="Arial" w:eastAsia="Arial" w:hAnsi="Arial" w:cs="Arial"/>
        </w:rPr>
      </w:pPr>
      <w:r w:rsidRPr="00EA6135">
        <w:rPr>
          <w:rFonts w:ascii="Arial" w:hAnsi="Arial" w:cs="Arial"/>
        </w:rPr>
        <w:t xml:space="preserve">Søndag den </w:t>
      </w:r>
      <w:r w:rsidR="004536A0" w:rsidRPr="00EA6135">
        <w:rPr>
          <w:rFonts w:ascii="Arial" w:hAnsi="Arial" w:cs="Arial"/>
        </w:rPr>
        <w:t xml:space="preserve">17. september 2017 kl. </w:t>
      </w:r>
      <w:r w:rsidR="00503570">
        <w:rPr>
          <w:rFonts w:ascii="Arial" w:hAnsi="Arial" w:cs="Arial"/>
        </w:rPr>
        <w:t>19</w:t>
      </w:r>
      <w:r w:rsidR="000D05DD">
        <w:rPr>
          <w:rFonts w:ascii="Arial" w:hAnsi="Arial" w:cs="Arial"/>
        </w:rPr>
        <w:t>.00</w:t>
      </w:r>
      <w:r w:rsidRPr="00EA6135">
        <w:rPr>
          <w:rFonts w:ascii="Arial" w:hAnsi="Arial" w:cs="Arial"/>
        </w:rPr>
        <w:t xml:space="preserve"> </w:t>
      </w:r>
    </w:p>
    <w:p w14:paraId="0D9C965F" w14:textId="77777777" w:rsidR="00F06503" w:rsidRPr="00EA6135" w:rsidRDefault="00F06503" w:rsidP="00E25A8A">
      <w:pPr>
        <w:pStyle w:val="BrdtekstA"/>
        <w:widowControl w:val="0"/>
        <w:rPr>
          <w:rFonts w:ascii="Arial" w:eastAsia="Arial" w:hAnsi="Arial" w:cs="Arial"/>
        </w:rPr>
      </w:pPr>
      <w:r w:rsidRPr="00EA6135">
        <w:rPr>
          <w:rFonts w:ascii="Arial" w:hAnsi="Arial" w:cs="Arial"/>
        </w:rPr>
        <w:t>Store VEGA, Enghavevej 40, 1674 Kbh. V</w:t>
      </w:r>
    </w:p>
    <w:p w14:paraId="4B416838" w14:textId="5BC6FBE5" w:rsidR="00F06503" w:rsidRPr="00EA6135" w:rsidRDefault="008118D7" w:rsidP="00E25A8A">
      <w:pPr>
        <w:pStyle w:val="BrdtekstA"/>
        <w:widowControl w:val="0"/>
        <w:tabs>
          <w:tab w:val="left" w:pos="2799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</w:rPr>
        <w:t>250</w:t>
      </w:r>
      <w:r w:rsidR="00F06503" w:rsidRPr="00EA6135">
        <w:rPr>
          <w:rFonts w:ascii="Arial" w:hAnsi="Arial" w:cs="Arial"/>
        </w:rPr>
        <w:t xml:space="preserve"> kr. + gebyr</w:t>
      </w:r>
      <w:r w:rsidR="00F06503" w:rsidRPr="00EA6135">
        <w:rPr>
          <w:rFonts w:ascii="Arial" w:hAnsi="Arial" w:cs="Arial"/>
        </w:rPr>
        <w:tab/>
      </w:r>
    </w:p>
    <w:p w14:paraId="2747FE8B" w14:textId="77777777" w:rsidR="00F06503" w:rsidRPr="00EA6135" w:rsidRDefault="00F06503" w:rsidP="00E25A8A">
      <w:pPr>
        <w:pStyle w:val="BrdtekstA"/>
        <w:widowControl w:val="0"/>
        <w:rPr>
          <w:rFonts w:ascii="Arial" w:hAnsi="Arial" w:cs="Arial"/>
        </w:rPr>
      </w:pPr>
      <w:r w:rsidRPr="00EA6135">
        <w:rPr>
          <w:rFonts w:ascii="Arial" w:hAnsi="Arial" w:cs="Arial"/>
        </w:rPr>
        <w:t xml:space="preserve">Billetsalg via </w:t>
      </w:r>
      <w:proofErr w:type="spellStart"/>
      <w:r w:rsidRPr="00EA6135">
        <w:rPr>
          <w:rFonts w:ascii="Arial" w:hAnsi="Arial" w:cs="Arial"/>
        </w:rPr>
        <w:t>VEGAs</w:t>
      </w:r>
      <w:proofErr w:type="spellEnd"/>
      <w:r w:rsidRPr="00EA6135">
        <w:rPr>
          <w:rFonts w:ascii="Arial" w:hAnsi="Arial" w:cs="Arial"/>
        </w:rPr>
        <w:t xml:space="preserve"> hjemmeside og </w:t>
      </w:r>
      <w:proofErr w:type="spellStart"/>
      <w:r w:rsidRPr="00EA6135">
        <w:rPr>
          <w:rFonts w:ascii="Arial" w:hAnsi="Arial" w:cs="Arial"/>
        </w:rPr>
        <w:t>Ticketmaster</w:t>
      </w:r>
      <w:proofErr w:type="spellEnd"/>
      <w:r w:rsidRPr="00EA6135">
        <w:rPr>
          <w:rFonts w:ascii="Arial" w:hAnsi="Arial" w:cs="Arial"/>
        </w:rPr>
        <w:t>.</w:t>
      </w:r>
    </w:p>
    <w:p w14:paraId="0FFCD7F1" w14:textId="77777777" w:rsidR="002167AC" w:rsidRPr="00EA6135" w:rsidRDefault="00C36887" w:rsidP="00E25A8A">
      <w:pPr>
        <w:rPr>
          <w:rFonts w:ascii="Arial" w:hAnsi="Arial" w:cs="Arial"/>
          <w:lang w:val="da-DK"/>
        </w:rPr>
      </w:pPr>
    </w:p>
    <w:sectPr w:rsidR="002167AC" w:rsidRPr="00EA6135" w:rsidSect="005A4D46">
      <w:headerReference w:type="default" r:id="rId7"/>
      <w:footerReference w:type="default" r:id="rId8"/>
      <w:pgSz w:w="11900" w:h="16840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A8888" w14:textId="77777777" w:rsidR="00C36887" w:rsidRDefault="00C36887">
      <w:r>
        <w:separator/>
      </w:r>
    </w:p>
  </w:endnote>
  <w:endnote w:type="continuationSeparator" w:id="0">
    <w:p w14:paraId="417ACB68" w14:textId="77777777" w:rsidR="00C36887" w:rsidRDefault="00C3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C8AF3" w14:textId="77777777" w:rsidR="004F4133" w:rsidRDefault="00C36887">
    <w:pPr>
      <w:pStyle w:val="Sidehoved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0B742" w14:textId="77777777" w:rsidR="00C36887" w:rsidRDefault="00C36887">
      <w:r>
        <w:separator/>
      </w:r>
    </w:p>
  </w:footnote>
  <w:footnote w:type="continuationSeparator" w:id="0">
    <w:p w14:paraId="699F3741" w14:textId="77777777" w:rsidR="00C36887" w:rsidRDefault="00C3688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6CE22" w14:textId="77777777" w:rsidR="004F4133" w:rsidRDefault="00C36887">
    <w:pPr>
      <w:pStyle w:val="Sidehovedsidefo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503"/>
    <w:rsid w:val="00005FF7"/>
    <w:rsid w:val="000C6F23"/>
    <w:rsid w:val="000D05DD"/>
    <w:rsid w:val="00161C01"/>
    <w:rsid w:val="001A15B6"/>
    <w:rsid w:val="001E6FE6"/>
    <w:rsid w:val="003638B3"/>
    <w:rsid w:val="00377B41"/>
    <w:rsid w:val="003A3233"/>
    <w:rsid w:val="003C6137"/>
    <w:rsid w:val="00416F15"/>
    <w:rsid w:val="0045340A"/>
    <w:rsid w:val="004536A0"/>
    <w:rsid w:val="004E29F7"/>
    <w:rsid w:val="00503570"/>
    <w:rsid w:val="00532594"/>
    <w:rsid w:val="00540BAD"/>
    <w:rsid w:val="00553F4E"/>
    <w:rsid w:val="005A4D46"/>
    <w:rsid w:val="00636285"/>
    <w:rsid w:val="00642BD4"/>
    <w:rsid w:val="006678AF"/>
    <w:rsid w:val="00764C6E"/>
    <w:rsid w:val="007C65A8"/>
    <w:rsid w:val="00800EB7"/>
    <w:rsid w:val="008118D7"/>
    <w:rsid w:val="00860914"/>
    <w:rsid w:val="0089409B"/>
    <w:rsid w:val="00904B0F"/>
    <w:rsid w:val="00912798"/>
    <w:rsid w:val="00936F0B"/>
    <w:rsid w:val="00971F8D"/>
    <w:rsid w:val="00A5330B"/>
    <w:rsid w:val="00A85954"/>
    <w:rsid w:val="00AB2675"/>
    <w:rsid w:val="00B10C4C"/>
    <w:rsid w:val="00B211E7"/>
    <w:rsid w:val="00B323BC"/>
    <w:rsid w:val="00B34AFB"/>
    <w:rsid w:val="00B729F7"/>
    <w:rsid w:val="00B859EB"/>
    <w:rsid w:val="00BD0533"/>
    <w:rsid w:val="00C36887"/>
    <w:rsid w:val="00CC2A5F"/>
    <w:rsid w:val="00D452F3"/>
    <w:rsid w:val="00D52DD0"/>
    <w:rsid w:val="00D86DDB"/>
    <w:rsid w:val="00E25A8A"/>
    <w:rsid w:val="00E57B90"/>
    <w:rsid w:val="00E907E0"/>
    <w:rsid w:val="00E92264"/>
    <w:rsid w:val="00EA6135"/>
    <w:rsid w:val="00F06503"/>
    <w:rsid w:val="00F55AF6"/>
    <w:rsid w:val="00F82C7D"/>
    <w:rsid w:val="00FD3D0C"/>
    <w:rsid w:val="00FE6FC5"/>
    <w:rsid w:val="00FE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81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065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dehovedsidefod">
    <w:name w:val="Sidehoved &amp; sidefod"/>
    <w:rsid w:val="00F065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bdr w:val="nil"/>
      <w:lang w:val="da-DK" w:eastAsia="da-DK"/>
    </w:rPr>
  </w:style>
  <w:style w:type="paragraph" w:customStyle="1" w:styleId="BrdtekstA">
    <w:name w:val="Brødtekst A"/>
    <w:rsid w:val="00F065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da-DK" w:eastAsia="da-DK"/>
    </w:rPr>
  </w:style>
  <w:style w:type="paragraph" w:styleId="Brdtekst">
    <w:name w:val="Body Text"/>
    <w:link w:val="BrdtekstTegn"/>
    <w:rsid w:val="00F065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val="da-DK" w:eastAsia="da-DK"/>
    </w:rPr>
  </w:style>
  <w:style w:type="character" w:customStyle="1" w:styleId="BrdtekstTegn">
    <w:name w:val="Brødtekst Tegn"/>
    <w:basedOn w:val="Standardskrifttypeiafsnit"/>
    <w:link w:val="Brdtekst"/>
    <w:rsid w:val="00F06503"/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val="da-DK" w:eastAsia="da-DK"/>
    </w:rPr>
  </w:style>
  <w:style w:type="paragraph" w:customStyle="1" w:styleId="Standard">
    <w:name w:val="Standard"/>
    <w:rsid w:val="00416F1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val="da-DK" w:eastAsia="da-DK"/>
    </w:rPr>
  </w:style>
  <w:style w:type="paragraph" w:customStyle="1" w:styleId="rap">
    <w:name w:val="rap"/>
    <w:basedOn w:val="Normal"/>
    <w:rsid w:val="004E29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da-DK" w:eastAsia="da-DK"/>
    </w:rPr>
  </w:style>
  <w:style w:type="character" w:styleId="Fremhv">
    <w:name w:val="Emphasis"/>
    <w:basedOn w:val="Standardskrifttypeiafsnit"/>
    <w:uiPriority w:val="20"/>
    <w:qFormat/>
    <w:rsid w:val="004E29F7"/>
    <w:rPr>
      <w:i/>
      <w:iCs/>
    </w:rPr>
  </w:style>
  <w:style w:type="character" w:customStyle="1" w:styleId="apple-converted-space">
    <w:name w:val="apple-converted-space"/>
    <w:basedOn w:val="Standardskrifttypeiafsnit"/>
    <w:rsid w:val="004E29F7"/>
  </w:style>
  <w:style w:type="character" w:styleId="Llink">
    <w:name w:val="Hyperlink"/>
    <w:basedOn w:val="Standardskrifttypeiafsnit"/>
    <w:uiPriority w:val="99"/>
    <w:semiHidden/>
    <w:unhideWhenUsed/>
    <w:rsid w:val="00005FF7"/>
    <w:rPr>
      <w:color w:val="0000FF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9409B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9409B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9409B"/>
    <w:rPr>
      <w:rFonts w:ascii="Times New Roman" w:eastAsia="Arial Unicode MS" w:hAnsi="Times New Roman" w:cs="Times New Roman"/>
      <w:bdr w:val="nil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9409B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9409B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409B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409B"/>
    <w:rPr>
      <w:rFonts w:ascii="Lucida Grande" w:eastAsia="Arial Unicode MS" w:hAnsi="Lucida Grande" w:cs="Times New Roman"/>
      <w:sz w:val="18"/>
      <w:szCs w:val="18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2926362-2C58-444E-BA90-47BAED166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2577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6</cp:revision>
  <cp:lastPrinted>2017-03-21T15:12:00Z</cp:lastPrinted>
  <dcterms:created xsi:type="dcterms:W3CDTF">2017-03-21T14:57:00Z</dcterms:created>
  <dcterms:modified xsi:type="dcterms:W3CDTF">2017-03-27T06:59:00Z</dcterms:modified>
</cp:coreProperties>
</file>