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A5" w:rsidRDefault="002C6827" w:rsidP="00FB72D3">
      <w:pPr>
        <w:pStyle w:val="IngressPFdatum"/>
        <w:spacing w:before="0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-1851025</wp:posOffset>
            </wp:positionV>
            <wp:extent cx="1677670" cy="4438650"/>
            <wp:effectExtent l="1123950" t="0" r="1294130" b="0"/>
            <wp:wrapNone/>
            <wp:docPr id="2" name="Bildobjekt 1" descr="Namnlös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t-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8687469">
                      <a:off x="0" y="0"/>
                      <a:ext cx="167767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90B">
        <w:t>Pressmeddelande 2014-04-02</w:t>
      </w:r>
      <w:r w:rsidR="00FB72D3">
        <w:br/>
      </w:r>
    </w:p>
    <w:p w:rsidR="0064690B" w:rsidRPr="0064690B" w:rsidRDefault="0064690B" w:rsidP="0064690B">
      <w:pPr>
        <w:pStyle w:val="BrdtextOrkla"/>
        <w:rPr>
          <w:b/>
          <w:sz w:val="48"/>
        </w:rPr>
      </w:pPr>
      <w:r w:rsidRPr="0064690B">
        <w:rPr>
          <w:b/>
          <w:sz w:val="48"/>
        </w:rPr>
        <w:t xml:space="preserve">Ny ketchupflaska från Felix </w:t>
      </w:r>
      <w:r>
        <w:rPr>
          <w:b/>
          <w:sz w:val="48"/>
        </w:rPr>
        <w:br/>
      </w:r>
      <w:r w:rsidR="002C6827">
        <w:rPr>
          <w:b/>
          <w:sz w:val="48"/>
        </w:rPr>
        <w:t xml:space="preserve">sänker </w:t>
      </w:r>
      <w:r w:rsidR="0067741A">
        <w:rPr>
          <w:b/>
          <w:sz w:val="48"/>
        </w:rPr>
        <w:t>CO</w:t>
      </w:r>
      <w:r w:rsidR="0067741A" w:rsidRPr="00432113">
        <w:rPr>
          <w:b/>
          <w:sz w:val="48"/>
          <w:vertAlign w:val="subscript"/>
        </w:rPr>
        <w:t>2</w:t>
      </w:r>
      <w:r w:rsidR="0067741A">
        <w:rPr>
          <w:b/>
          <w:sz w:val="48"/>
        </w:rPr>
        <w:t>-</w:t>
      </w:r>
      <w:r w:rsidR="002C6827">
        <w:rPr>
          <w:b/>
          <w:sz w:val="48"/>
        </w:rPr>
        <w:t>utsläpp</w:t>
      </w:r>
      <w:r w:rsidRPr="0064690B">
        <w:rPr>
          <w:b/>
          <w:sz w:val="48"/>
        </w:rPr>
        <w:t xml:space="preserve"> med 90%</w:t>
      </w:r>
    </w:p>
    <w:p w:rsidR="0064690B" w:rsidRPr="00F55F38" w:rsidRDefault="0064690B" w:rsidP="004F7FBD">
      <w:pPr>
        <w:pStyle w:val="IngressPFdatum"/>
        <w:rPr>
          <w:sz w:val="24"/>
          <w:lang w:eastAsia="sv-SE"/>
        </w:rPr>
      </w:pPr>
      <w:r w:rsidRPr="00F55F38">
        <w:rPr>
          <w:sz w:val="24"/>
          <w:lang w:eastAsia="sv-SE"/>
        </w:rPr>
        <w:t>Ännu nöjdare konsumenter, minskat matsvinn och sänkta koldioxidutsläpp</w:t>
      </w:r>
      <w:r w:rsidR="002C6827" w:rsidRPr="00F55F38">
        <w:rPr>
          <w:sz w:val="24"/>
          <w:lang w:eastAsia="sv-SE"/>
        </w:rPr>
        <w:t xml:space="preserve"> för flasktransporten</w:t>
      </w:r>
      <w:r w:rsidRPr="00F55F38">
        <w:rPr>
          <w:sz w:val="24"/>
          <w:lang w:eastAsia="sv-SE"/>
        </w:rPr>
        <w:t xml:space="preserve"> med över 90% var argument som motiverade Felix att satsa nytt. Efter den största svenska konsumentstudien om ketchup någonsin, väljer man nu att införa egen flasktillverkning och en smartare ketchupförpackning. </w:t>
      </w:r>
    </w:p>
    <w:p w:rsidR="0064690B" w:rsidRDefault="0064690B" w:rsidP="0064690B">
      <w:pPr>
        <w:pStyle w:val="BrdtextOrkla"/>
      </w:pPr>
      <w:r>
        <w:t xml:space="preserve">Felix nya ketchupflaska kan ställas upp och ned på den stora korken. Det gör det lättare att få ut all ketchup och undvika matsvinn. Flaskan har </w:t>
      </w:r>
      <w:r w:rsidR="00FB72D3">
        <w:t>också</w:t>
      </w:r>
      <w:r>
        <w:t xml:space="preserve"> en insvängd ”midja” som gör den enkel att greppa. </w:t>
      </w:r>
    </w:p>
    <w:p w:rsidR="0064690B" w:rsidRDefault="0064690B" w:rsidP="0064690B">
      <w:pPr>
        <w:pStyle w:val="BrdtextOrkla"/>
      </w:pPr>
    </w:p>
    <w:p w:rsidR="0064690B" w:rsidRDefault="0064690B" w:rsidP="0064690B">
      <w:pPr>
        <w:pStyle w:val="BrdtextOrkla"/>
      </w:pPr>
      <w:r>
        <w:t xml:space="preserve">Koldioxidutsläppen minskar </w:t>
      </w:r>
      <w:r w:rsidR="00FB72D3">
        <w:t>dessutom</w:t>
      </w:r>
      <w:r>
        <w:t xml:space="preserve"> markant när flasktillverkningen flyttar hem till Fågelmara-fabriken i Blekinge. Tidigare köptes flaskor och korkar in från England. Nu blåses flaskorna upp i fabriken och korkarna köps in i Sverige. Det minskar koldioxidutsläppen </w:t>
      </w:r>
      <w:r w:rsidR="00FB72D3">
        <w:t xml:space="preserve">för flasktransporten till </w:t>
      </w:r>
      <w:r w:rsidR="00037672">
        <w:t>Fågelmara-fabriken</w:t>
      </w:r>
      <w:r w:rsidR="00FB72D3">
        <w:t xml:space="preserve"> </w:t>
      </w:r>
      <w:r>
        <w:t>med drygt 90%.</w:t>
      </w:r>
    </w:p>
    <w:p w:rsidR="0064690B" w:rsidRDefault="0064690B" w:rsidP="0064690B">
      <w:pPr>
        <w:pStyle w:val="BrdtextOrkla"/>
      </w:pPr>
    </w:p>
    <w:p w:rsidR="0064690B" w:rsidRDefault="00950CE9" w:rsidP="0064690B">
      <w:pPr>
        <w:pStyle w:val="BrdtextOrkl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.25pt;margin-top:61.8pt;width:122.9pt;height:100.5pt;z-index:251664384;mso-width-relative:margin;mso-height-relative:margin" o:regroupid="1" filled="f" stroked="f">
            <v:textbox>
              <w:txbxContent>
                <w:p w:rsidR="00037672" w:rsidRPr="00432113" w:rsidRDefault="00037672" w:rsidP="00FB72D3">
                  <w:pPr>
                    <w:pStyle w:val="BrdtextOrkla"/>
                    <w:rPr>
                      <w:sz w:val="20"/>
                      <w:lang w:val="nb-NO"/>
                    </w:rPr>
                  </w:pPr>
                  <w:r w:rsidRPr="00FB72D3">
                    <w:rPr>
                      <w:sz w:val="20"/>
                    </w:rPr>
                    <w:t xml:space="preserve">Felix i ny flaska </w:t>
                  </w:r>
                  <w:r w:rsidRPr="00FB72D3">
                    <w:rPr>
                      <w:sz w:val="20"/>
                    </w:rPr>
                    <w:br/>
                    <w:t xml:space="preserve">(1 kg) finns i butik från vecka 14. </w:t>
                  </w:r>
                  <w:r w:rsidRPr="00432113">
                    <w:rPr>
                      <w:sz w:val="20"/>
                      <w:lang w:val="nb-NO"/>
                    </w:rPr>
                    <w:t>Pris: ca 23 kr.</w:t>
                  </w:r>
                </w:p>
                <w:p w:rsidR="00037672" w:rsidRPr="00432113" w:rsidRDefault="00037672" w:rsidP="00FB72D3">
                  <w:pPr>
                    <w:pStyle w:val="BrdtextOrkla"/>
                    <w:rPr>
                      <w:sz w:val="20"/>
                      <w:lang w:val="nb-NO"/>
                    </w:rPr>
                  </w:pPr>
                  <w:r w:rsidRPr="00432113">
                    <w:rPr>
                      <w:sz w:val="20"/>
                      <w:lang w:val="nb-NO"/>
                    </w:rPr>
                    <w:t xml:space="preserve">Den nya ketchuplinjen </w:t>
                  </w:r>
                </w:p>
                <w:p w:rsidR="00037672" w:rsidRPr="00FB72D3" w:rsidRDefault="00037672" w:rsidP="00FB72D3">
                  <w:pPr>
                    <w:pStyle w:val="BrdtextOrkla"/>
                    <w:rPr>
                      <w:sz w:val="20"/>
                    </w:rPr>
                  </w:pPr>
                  <w:r w:rsidRPr="00FB72D3">
                    <w:rPr>
                      <w:sz w:val="20"/>
                    </w:rPr>
                    <w:t>invigs den 13 maj</w:t>
                  </w:r>
                  <w:r>
                    <w:rPr>
                      <w:sz w:val="20"/>
                    </w:rPr>
                    <w:t xml:space="preserve"> i Fågelmara-fabriken</w:t>
                  </w:r>
                  <w:r w:rsidRPr="00FB72D3">
                    <w:rPr>
                      <w:sz w:val="20"/>
                    </w:rPr>
                    <w:t>.</w:t>
                  </w:r>
                </w:p>
                <w:p w:rsidR="00037672" w:rsidRPr="00FB72D3" w:rsidRDefault="0003767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32" style="position:absolute;margin-left:-2pt;margin-top:370.4pt;width:128.25pt;height:92.1pt;z-index:-251651072;mso-position-horizontal-relative:margin;mso-position-vertical-relative:margin" arcsize="5786f" o:regroupid="1" fillcolor="#ff9" stroked="f">
            <w10:wrap type="square" anchorx="margin" anchory="margin"/>
          </v:roundrect>
        </w:pict>
      </w:r>
      <w:r w:rsidR="0064690B">
        <w:t>-</w:t>
      </w:r>
      <w:r w:rsidR="009979EA">
        <w:t xml:space="preserve"> </w:t>
      </w:r>
      <w:r w:rsidR="00E62745" w:rsidRPr="00E62745">
        <w:t>Som ett av Sveriges största livsmedelsföretag har vi ett</w:t>
      </w:r>
      <w:r w:rsidR="00E62745">
        <w:t xml:space="preserve"> a</w:t>
      </w:r>
      <w:r w:rsidR="00357C75">
        <w:t>nsvar för att minimera vår påverkan på miljön</w:t>
      </w:r>
      <w:r w:rsidR="00E62745" w:rsidRPr="00E62745">
        <w:t xml:space="preserve">. </w:t>
      </w:r>
      <w:r w:rsidR="00357C75">
        <w:t xml:space="preserve">Det är en självklar ledstjärna för oss. Lika viktigt är förstås att vi lyssnar på våra konsumenter och förstår vad som gör deras vardag enklare. </w:t>
      </w:r>
      <w:r w:rsidR="00E62745">
        <w:t>Att kombinera ett framgångsrikt CSR-ar</w:t>
      </w:r>
      <w:r w:rsidR="00357C75">
        <w:t>bete med att göra produkter som uppskattas av konsument är drivkrafter, inte minst bakom det här projektet, säger Maria Tegman, marknadschef på Orkla Foods Sverige.</w:t>
      </w:r>
    </w:p>
    <w:p w:rsidR="00E62745" w:rsidRDefault="00E62745" w:rsidP="0064690B">
      <w:pPr>
        <w:pStyle w:val="BrdtextOrkla"/>
      </w:pPr>
    </w:p>
    <w:p w:rsidR="0064690B" w:rsidRDefault="0064690B" w:rsidP="0064690B">
      <w:pPr>
        <w:pStyle w:val="BrdtextOrkla"/>
      </w:pPr>
      <w:r>
        <w:t>Den stora investeringen är en välkommen satsning i Fågelmara, där Sveriges största ketchupproduktion går för högtryck. I maj invigs den nya ketchuplinjen med pompa och ståt och platschef Bill Wigren är mäkta stolt:</w:t>
      </w:r>
    </w:p>
    <w:p w:rsidR="0064690B" w:rsidRDefault="0064690B" w:rsidP="0064690B">
      <w:pPr>
        <w:pStyle w:val="BrdtextOrkla"/>
      </w:pPr>
    </w:p>
    <w:p w:rsidR="0064690B" w:rsidRDefault="009979EA" w:rsidP="0064690B">
      <w:pPr>
        <w:pStyle w:val="BrdtextOrkla"/>
      </w:pPr>
      <w:r>
        <w:t>- Våra medarbetare har lagt ned ett fantastiskt jobb på att få det här projektet i hamn, och vi har haft stort stöd från ledningen. Det är en nödvändighet. Att det satsas i Fågelmara gör inte bara oss på produktionsanläggningen stolta utan betyder också mycket för bygden. Dessutom blir vi extra varma i hjärtat av att tänka på att vi gör en riktigt bra sak för miljön, säger Bill Wigren.</w:t>
      </w:r>
    </w:p>
    <w:p w:rsidR="0064690B" w:rsidRDefault="0064690B" w:rsidP="0064690B">
      <w:pPr>
        <w:pStyle w:val="BrdtextOrkla"/>
      </w:pPr>
    </w:p>
    <w:p w:rsidR="00FB72D3" w:rsidRPr="00F55F38" w:rsidRDefault="000E71A5" w:rsidP="00F55F38">
      <w:pPr>
        <w:pStyle w:val="BrdtextOrkla"/>
        <w:spacing w:before="120"/>
        <w:rPr>
          <w:sz w:val="20"/>
        </w:rPr>
      </w:pPr>
      <w:r w:rsidRPr="00F55F38">
        <w:rPr>
          <w:b/>
          <w:noProof/>
        </w:rPr>
        <w:t>För ytterligare information, kontakta:</w:t>
      </w:r>
      <w:r w:rsidR="00F55F38" w:rsidRPr="00F55F38">
        <w:rPr>
          <w:b/>
          <w:noProof/>
        </w:rPr>
        <w:t xml:space="preserve"> </w:t>
      </w:r>
      <w:r w:rsidR="00F55F38" w:rsidRPr="00F55F38">
        <w:rPr>
          <w:b/>
          <w:noProof/>
        </w:rPr>
        <w:br/>
      </w:r>
      <w:r w:rsidRPr="00F55F38">
        <w:rPr>
          <w:sz w:val="20"/>
        </w:rPr>
        <w:t>Eva Berglie, Presschef, Orkla Foods Sverige</w:t>
      </w:r>
      <w:r w:rsidR="00F55F38" w:rsidRPr="00F55F38">
        <w:rPr>
          <w:sz w:val="20"/>
        </w:rPr>
        <w:t>, t</w:t>
      </w:r>
      <w:r w:rsidRPr="00F55F38">
        <w:rPr>
          <w:sz w:val="20"/>
        </w:rPr>
        <w:t>el: 0708-99 19 37, e-post: eva.berglie@orklafoods.se</w:t>
      </w:r>
    </w:p>
    <w:p w:rsidR="000E71A5" w:rsidRPr="00F55F38" w:rsidRDefault="000E71A5" w:rsidP="00EA094B">
      <w:pPr>
        <w:spacing w:line="288" w:lineRule="auto"/>
        <w:rPr>
          <w:sz w:val="18"/>
          <w:szCs w:val="24"/>
        </w:rPr>
      </w:pPr>
    </w:p>
    <w:sectPr w:rsidR="000E71A5" w:rsidRPr="00F55F38" w:rsidSect="00734568">
      <w:headerReference w:type="default" r:id="rId8"/>
      <w:footerReference w:type="default" r:id="rId9"/>
      <w:pgSz w:w="11906" w:h="16838" w:code="9"/>
      <w:pgMar w:top="2495" w:right="155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72" w:rsidRDefault="00037672" w:rsidP="00CA6475">
      <w:pPr>
        <w:spacing w:line="240" w:lineRule="auto"/>
      </w:pPr>
      <w:r>
        <w:separator/>
      </w:r>
    </w:p>
  </w:endnote>
  <w:endnote w:type="continuationSeparator" w:id="0">
    <w:p w:rsidR="00037672" w:rsidRDefault="00037672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72" w:rsidRPr="00BE5171" w:rsidRDefault="00037672">
    <w:pPr>
      <w:pStyle w:val="Sidfot"/>
      <w:rPr>
        <w:rFonts w:cs="Arial"/>
        <w:i/>
        <w:iCs/>
        <w:color w:val="000000"/>
        <w:sz w:val="18"/>
        <w:szCs w:val="18"/>
      </w:rPr>
    </w:pPr>
    <w:r w:rsidRPr="00BE5171">
      <w:rPr>
        <w:rFonts w:cs="Arial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</w:t>
    </w:r>
    <w:r>
      <w:rPr>
        <w:rFonts w:cs="Arial"/>
        <w:i/>
        <w:iCs/>
        <w:color w:val="000000"/>
        <w:sz w:val="18"/>
        <w:szCs w:val="18"/>
      </w:rPr>
      <w:t xml:space="preserve">t, Kalles, Felix, BOB, Frödinge, </w:t>
    </w:r>
    <w:r w:rsidRPr="00BE5171">
      <w:rPr>
        <w:rFonts w:cs="Arial"/>
        <w:i/>
        <w:iCs/>
        <w:color w:val="000000"/>
        <w:sz w:val="18"/>
        <w:szCs w:val="18"/>
      </w:rPr>
      <w:t>Ekströms, Risifrutti,</w:t>
    </w:r>
    <w:r>
      <w:rPr>
        <w:rFonts w:cs="Arial"/>
        <w:i/>
        <w:iCs/>
        <w:color w:val="000000"/>
        <w:sz w:val="18"/>
        <w:szCs w:val="18"/>
      </w:rPr>
      <w:t xml:space="preserve"> </w:t>
    </w:r>
    <w:r w:rsidRPr="00BE5171">
      <w:rPr>
        <w:rFonts w:cs="Arial"/>
        <w:i/>
        <w:iCs/>
        <w:color w:val="000000"/>
        <w:sz w:val="18"/>
        <w:szCs w:val="18"/>
      </w:rPr>
      <w:t>Grandiosa, Önos,  Mrs Cheng's, Kung Gustaf, Fun Light, Grebbestads, JOKK, Den Gamle Fabrik, Ejderns, Svennes,</w:t>
    </w:r>
    <w:r>
      <w:rPr>
        <w:rFonts w:cs="Arial"/>
        <w:i/>
        <w:iCs/>
        <w:color w:val="000000"/>
        <w:sz w:val="18"/>
        <w:szCs w:val="18"/>
      </w:rPr>
      <w:t xml:space="preserve"> </w:t>
    </w:r>
    <w:r w:rsidRPr="00BE5171">
      <w:rPr>
        <w:rFonts w:cs="Arial"/>
        <w:i/>
        <w:iCs/>
        <w:color w:val="000000"/>
        <w:sz w:val="18"/>
        <w:szCs w:val="18"/>
      </w:rPr>
      <w:t xml:space="preserve"> Hållö, Lucullus,  Limfjord, Liva Energi och Paulúns.</w:t>
    </w:r>
  </w:p>
  <w:p w:rsidR="00037672" w:rsidRPr="00BE5171" w:rsidRDefault="00037672">
    <w:pPr>
      <w:pStyle w:val="Sidfot"/>
      <w:rPr>
        <w:rFonts w:cs="Arial"/>
      </w:rPr>
    </w:pPr>
  </w:p>
  <w:p w:rsidR="00037672" w:rsidRPr="00BE5171" w:rsidRDefault="00037672" w:rsidP="00BE5171">
    <w:pPr>
      <w:pStyle w:val="Adresssidfot"/>
      <w:rPr>
        <w:rFonts w:ascii="Arial" w:hAnsi="Arial" w:cs="Arial"/>
      </w:rPr>
    </w:pPr>
    <w:r w:rsidRPr="00BE5171">
      <w:rPr>
        <w:rFonts w:ascii="Arial" w:hAnsi="Arial" w:cs="Arial"/>
      </w:rPr>
      <w:t>www.orklafoods.se  |  Orkla Foods Sverige AB, SE-241 81 Eslöv  |  info@</w:t>
    </w:r>
    <w:r>
      <w:rPr>
        <w:rFonts w:ascii="Arial" w:hAnsi="Arial" w:cs="Arial"/>
      </w:rPr>
      <w:t>orklafoods</w:t>
    </w:r>
    <w:r w:rsidRPr="00BE5171">
      <w:rPr>
        <w:rFonts w:ascii="Arial" w:hAnsi="Arial" w:cs="Arial"/>
      </w:rPr>
      <w:t>.se  | 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72" w:rsidRDefault="00037672" w:rsidP="00CA6475">
      <w:pPr>
        <w:spacing w:line="240" w:lineRule="auto"/>
      </w:pPr>
      <w:r>
        <w:separator/>
      </w:r>
    </w:p>
  </w:footnote>
  <w:footnote w:type="continuationSeparator" w:id="0">
    <w:p w:rsidR="00037672" w:rsidRDefault="00037672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72" w:rsidRDefault="000376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1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Orkla_Foods_Sverige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971"/>
    <w:multiLevelType w:val="hybridMultilevel"/>
    <w:tmpl w:val="80CC7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9217">
      <o:colormru v:ext="edit" colors="#ff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37672"/>
    <w:rsid w:val="0005274E"/>
    <w:rsid w:val="000A5725"/>
    <w:rsid w:val="000B6502"/>
    <w:rsid w:val="000B73A6"/>
    <w:rsid w:val="000C0D7F"/>
    <w:rsid w:val="000C64FB"/>
    <w:rsid w:val="000D23F9"/>
    <w:rsid w:val="000D6C39"/>
    <w:rsid w:val="000E71A5"/>
    <w:rsid w:val="000F27C7"/>
    <w:rsid w:val="001508AA"/>
    <w:rsid w:val="00155126"/>
    <w:rsid w:val="001A219D"/>
    <w:rsid w:val="001B3D32"/>
    <w:rsid w:val="001B4391"/>
    <w:rsid w:val="001F37E8"/>
    <w:rsid w:val="001F5881"/>
    <w:rsid w:val="0021407C"/>
    <w:rsid w:val="00232864"/>
    <w:rsid w:val="002737D1"/>
    <w:rsid w:val="00273C1D"/>
    <w:rsid w:val="00281F4E"/>
    <w:rsid w:val="00282B4E"/>
    <w:rsid w:val="00286574"/>
    <w:rsid w:val="002A382E"/>
    <w:rsid w:val="002C1402"/>
    <w:rsid w:val="002C6827"/>
    <w:rsid w:val="00305CFE"/>
    <w:rsid w:val="00327502"/>
    <w:rsid w:val="00333690"/>
    <w:rsid w:val="00355AD7"/>
    <w:rsid w:val="00357C75"/>
    <w:rsid w:val="003643F8"/>
    <w:rsid w:val="00387FBC"/>
    <w:rsid w:val="003A3F63"/>
    <w:rsid w:val="003B577D"/>
    <w:rsid w:val="003B5989"/>
    <w:rsid w:val="003D29B5"/>
    <w:rsid w:val="00401DDD"/>
    <w:rsid w:val="00425D50"/>
    <w:rsid w:val="00427E18"/>
    <w:rsid w:val="00432113"/>
    <w:rsid w:val="00435234"/>
    <w:rsid w:val="00436271"/>
    <w:rsid w:val="0044490E"/>
    <w:rsid w:val="004A669F"/>
    <w:rsid w:val="004A750F"/>
    <w:rsid w:val="004C3326"/>
    <w:rsid w:val="004C6BB6"/>
    <w:rsid w:val="004F7FBD"/>
    <w:rsid w:val="005048AB"/>
    <w:rsid w:val="00554644"/>
    <w:rsid w:val="005623F8"/>
    <w:rsid w:val="00570892"/>
    <w:rsid w:val="00572B3E"/>
    <w:rsid w:val="00580AFE"/>
    <w:rsid w:val="005A032D"/>
    <w:rsid w:val="005A57CE"/>
    <w:rsid w:val="005B61C1"/>
    <w:rsid w:val="005C63DE"/>
    <w:rsid w:val="005D39FF"/>
    <w:rsid w:val="005D411D"/>
    <w:rsid w:val="00613AD7"/>
    <w:rsid w:val="006223EA"/>
    <w:rsid w:val="00631ECA"/>
    <w:rsid w:val="0064690B"/>
    <w:rsid w:val="0067741A"/>
    <w:rsid w:val="00692B74"/>
    <w:rsid w:val="006F2D24"/>
    <w:rsid w:val="006F57E0"/>
    <w:rsid w:val="00715563"/>
    <w:rsid w:val="00727E6E"/>
    <w:rsid w:val="00734568"/>
    <w:rsid w:val="0076080A"/>
    <w:rsid w:val="00761A9C"/>
    <w:rsid w:val="007848E4"/>
    <w:rsid w:val="007C1D77"/>
    <w:rsid w:val="007D3B67"/>
    <w:rsid w:val="007F6E26"/>
    <w:rsid w:val="00807ECA"/>
    <w:rsid w:val="00810F02"/>
    <w:rsid w:val="00835CF9"/>
    <w:rsid w:val="00842F7E"/>
    <w:rsid w:val="0085420C"/>
    <w:rsid w:val="008576D8"/>
    <w:rsid w:val="0087662B"/>
    <w:rsid w:val="008846D1"/>
    <w:rsid w:val="00895CE1"/>
    <w:rsid w:val="008B3BCB"/>
    <w:rsid w:val="008C4B09"/>
    <w:rsid w:val="008F7D48"/>
    <w:rsid w:val="0090390A"/>
    <w:rsid w:val="009309C2"/>
    <w:rsid w:val="0094447C"/>
    <w:rsid w:val="00950CE9"/>
    <w:rsid w:val="0096346B"/>
    <w:rsid w:val="009979EA"/>
    <w:rsid w:val="009A6FB9"/>
    <w:rsid w:val="009D1395"/>
    <w:rsid w:val="009D5B0B"/>
    <w:rsid w:val="009F55B7"/>
    <w:rsid w:val="00A02F8F"/>
    <w:rsid w:val="00A10C26"/>
    <w:rsid w:val="00A4152F"/>
    <w:rsid w:val="00A41DAE"/>
    <w:rsid w:val="00A51F0F"/>
    <w:rsid w:val="00A54401"/>
    <w:rsid w:val="00A602B5"/>
    <w:rsid w:val="00A711BB"/>
    <w:rsid w:val="00A7429A"/>
    <w:rsid w:val="00A87538"/>
    <w:rsid w:val="00A90D2D"/>
    <w:rsid w:val="00A95B6D"/>
    <w:rsid w:val="00AC23B5"/>
    <w:rsid w:val="00AE0A35"/>
    <w:rsid w:val="00AF221E"/>
    <w:rsid w:val="00B16ACC"/>
    <w:rsid w:val="00B23D54"/>
    <w:rsid w:val="00B6277C"/>
    <w:rsid w:val="00B63F61"/>
    <w:rsid w:val="00B77FE0"/>
    <w:rsid w:val="00B8200C"/>
    <w:rsid w:val="00B845F3"/>
    <w:rsid w:val="00B936DB"/>
    <w:rsid w:val="00BD39BF"/>
    <w:rsid w:val="00BE5171"/>
    <w:rsid w:val="00C02625"/>
    <w:rsid w:val="00C11647"/>
    <w:rsid w:val="00C22D89"/>
    <w:rsid w:val="00C2460C"/>
    <w:rsid w:val="00C336B7"/>
    <w:rsid w:val="00C417AB"/>
    <w:rsid w:val="00C44638"/>
    <w:rsid w:val="00C46871"/>
    <w:rsid w:val="00C55554"/>
    <w:rsid w:val="00C71727"/>
    <w:rsid w:val="00C760CF"/>
    <w:rsid w:val="00CA6227"/>
    <w:rsid w:val="00CA6475"/>
    <w:rsid w:val="00CA7A84"/>
    <w:rsid w:val="00CD0A59"/>
    <w:rsid w:val="00CE2656"/>
    <w:rsid w:val="00CF40B1"/>
    <w:rsid w:val="00D3011E"/>
    <w:rsid w:val="00D35FE8"/>
    <w:rsid w:val="00DA4AFD"/>
    <w:rsid w:val="00DC08A3"/>
    <w:rsid w:val="00DD177F"/>
    <w:rsid w:val="00DD5D61"/>
    <w:rsid w:val="00DE0E3D"/>
    <w:rsid w:val="00E62745"/>
    <w:rsid w:val="00E84EF3"/>
    <w:rsid w:val="00EA094B"/>
    <w:rsid w:val="00EA4D10"/>
    <w:rsid w:val="00EE0C00"/>
    <w:rsid w:val="00F12F2B"/>
    <w:rsid w:val="00F45327"/>
    <w:rsid w:val="00F55F38"/>
    <w:rsid w:val="00F84D78"/>
    <w:rsid w:val="00F84EFA"/>
    <w:rsid w:val="00FB72D3"/>
    <w:rsid w:val="00FC2501"/>
    <w:rsid w:val="00FC346D"/>
    <w:rsid w:val="00FC54D6"/>
    <w:rsid w:val="00FD445F"/>
    <w:rsid w:val="00FD51B0"/>
    <w:rsid w:val="00FE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o:colormru v:ext="edit" colors="#ff9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mbria" w:hAnsi="Arial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PF"/>
    <w:qFormat/>
    <w:rsid w:val="00580AFE"/>
    <w:pPr>
      <w:spacing w:line="264" w:lineRule="atLeast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B6502"/>
    <w:pPr>
      <w:keepNext/>
      <w:keepLines/>
      <w:spacing w:before="400" w:after="260" w:line="336" w:lineRule="atLeast"/>
      <w:outlineLvl w:val="0"/>
    </w:pPr>
    <w:rPr>
      <w:rFonts w:eastAsia="Times New Roman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807ECA"/>
    <w:pPr>
      <w:keepNext/>
      <w:keepLines/>
      <w:spacing w:before="280" w:after="300" w:line="312" w:lineRule="atLeast"/>
      <w:outlineLvl w:val="1"/>
    </w:pPr>
    <w:rPr>
      <w:rFonts w:eastAsia="Times New Roman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807ECA"/>
    <w:pPr>
      <w:keepNext/>
      <w:keepLines/>
      <w:spacing w:before="280" w:after="300" w:line="312" w:lineRule="atLeast"/>
      <w:outlineLvl w:val="2"/>
    </w:pPr>
    <w:rPr>
      <w:rFonts w:eastAsia="Times New Roman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807ECA"/>
    <w:pPr>
      <w:keepNext/>
      <w:keepLines/>
      <w:spacing w:before="280" w:after="300" w:line="272" w:lineRule="atLeast"/>
      <w:outlineLvl w:val="3"/>
    </w:pPr>
    <w:rPr>
      <w:rFonts w:eastAsia="Times New Roman"/>
      <w:bCs/>
      <w:i/>
      <w:iCs/>
      <w:color w:val="000000"/>
      <w:sz w:val="26"/>
    </w:rPr>
  </w:style>
  <w:style w:type="paragraph" w:styleId="Rubrik5">
    <w:name w:val="heading 5"/>
    <w:basedOn w:val="Normal"/>
    <w:next w:val="Normal"/>
    <w:link w:val="Rubrik5Char"/>
    <w:uiPriority w:val="99"/>
    <w:qFormat/>
    <w:rsid w:val="00CA6227"/>
    <w:pPr>
      <w:keepNext/>
      <w:keepLines/>
      <w:spacing w:before="200"/>
      <w:outlineLvl w:val="4"/>
    </w:pPr>
    <w:rPr>
      <w:rFonts w:eastAsia="Times New Roman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B6502"/>
    <w:rPr>
      <w:rFonts w:ascii="Arial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807ECA"/>
    <w:rPr>
      <w:rFonts w:ascii="Arial" w:hAnsi="Arial" w:cs="Times New Roman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807ECA"/>
    <w:rPr>
      <w:rFonts w:ascii="Arial" w:hAnsi="Arial" w:cs="Times New Roman"/>
      <w:b/>
      <w:bCs/>
      <w:i/>
      <w:sz w:val="26"/>
    </w:rPr>
  </w:style>
  <w:style w:type="character" w:customStyle="1" w:styleId="Rubrik4Char">
    <w:name w:val="Rubrik 4 Char"/>
    <w:basedOn w:val="Standardstycketeckensnitt"/>
    <w:link w:val="Rubrik4"/>
    <w:uiPriority w:val="99"/>
    <w:locked/>
    <w:rsid w:val="00807ECA"/>
    <w:rPr>
      <w:rFonts w:ascii="Arial" w:hAnsi="Arial" w:cs="Times New Roman"/>
      <w:bCs/>
      <w:i/>
      <w:iCs/>
      <w:color w:val="000000"/>
      <w:sz w:val="26"/>
    </w:rPr>
  </w:style>
  <w:style w:type="character" w:customStyle="1" w:styleId="Rubrik5Char">
    <w:name w:val="Rubrik 5 Char"/>
    <w:basedOn w:val="Standardstycketeckensnitt"/>
    <w:link w:val="Rubrik5"/>
    <w:uiPriority w:val="99"/>
    <w:locked/>
    <w:rsid w:val="00CA6227"/>
    <w:rPr>
      <w:rFonts w:ascii="Arial" w:hAnsi="Arial" w:cs="Times New Roman"/>
      <w:color w:val="000000"/>
    </w:rPr>
  </w:style>
  <w:style w:type="paragraph" w:styleId="Ingetavstnd">
    <w:name w:val="No Spacing"/>
    <w:uiPriority w:val="99"/>
    <w:qFormat/>
    <w:rsid w:val="003B577D"/>
    <w:rPr>
      <w:lang w:eastAsia="en-US"/>
    </w:rPr>
  </w:style>
  <w:style w:type="paragraph" w:customStyle="1" w:styleId="Rubrik1PF">
    <w:name w:val="Rubrik 1 PF"/>
    <w:basedOn w:val="Normal"/>
    <w:uiPriority w:val="99"/>
    <w:rsid w:val="00B63F61"/>
    <w:pPr>
      <w:spacing w:line="312" w:lineRule="atLeast"/>
    </w:p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99"/>
    <w:qFormat/>
    <w:rsid w:val="00807ECA"/>
    <w:pPr>
      <w:numPr>
        <w:ilvl w:val="1"/>
      </w:numPr>
      <w:spacing w:before="280" w:after="300" w:line="312" w:lineRule="atLeast"/>
    </w:pPr>
    <w:rPr>
      <w:rFonts w:eastAsia="Times New Roman"/>
      <w:i/>
      <w:iCs/>
      <w:color w:val="000000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99"/>
    <w:locked/>
    <w:rsid w:val="00807ECA"/>
    <w:rPr>
      <w:rFonts w:ascii="Arial" w:hAnsi="Arial" w:cs="Times New Roman"/>
      <w:i/>
      <w:iCs/>
      <w:color w:val="000000"/>
      <w:sz w:val="24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99"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99"/>
    <w:qFormat/>
    <w:rsid w:val="00807ECA"/>
    <w:pPr>
      <w:spacing w:before="280" w:after="300" w:line="312" w:lineRule="atLeast"/>
      <w:contextualSpacing/>
    </w:pPr>
    <w:rPr>
      <w:rFonts w:ascii="Cambria" w:eastAsia="Times New Roman" w:hAnsi="Cambria"/>
      <w:color w:val="000000"/>
      <w:kern w:val="28"/>
      <w:sz w:val="26"/>
      <w:szCs w:val="52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99"/>
    <w:locked/>
    <w:rsid w:val="00807ECA"/>
    <w:rPr>
      <w:rFonts w:eastAsia="Times New Roman" w:cs="Times New Roman"/>
      <w:color w:val="000000"/>
      <w:kern w:val="28"/>
      <w:sz w:val="52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99"/>
    <w:locked/>
    <w:rsid w:val="00580AFE"/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locked/>
    <w:rsid w:val="00B63F61"/>
    <w:rPr>
      <w:rFonts w:ascii="Arial" w:hAnsi="Arial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CA6475"/>
    <w:rPr>
      <w:rFonts w:ascii="Garamond" w:hAnsi="Garamond" w:cs="Times New Roman"/>
      <w:sz w:val="24"/>
    </w:rPr>
  </w:style>
  <w:style w:type="paragraph" w:styleId="Sidfot">
    <w:name w:val="footer"/>
    <w:basedOn w:val="Normal"/>
    <w:link w:val="SidfotChar"/>
    <w:uiPriority w:val="99"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CA6475"/>
    <w:rPr>
      <w:rFonts w:ascii="Garamond" w:hAnsi="Garamond" w:cs="Times New Roman"/>
      <w:sz w:val="24"/>
    </w:rPr>
  </w:style>
  <w:style w:type="paragraph" w:styleId="Innehll2">
    <w:name w:val="toc 2"/>
    <w:basedOn w:val="Normal"/>
    <w:next w:val="Normal"/>
    <w:uiPriority w:val="99"/>
    <w:rsid w:val="000B6502"/>
    <w:pPr>
      <w:tabs>
        <w:tab w:val="right" w:leader="dot" w:pos="9202"/>
      </w:tabs>
      <w:spacing w:after="100"/>
      <w:ind w:left="238"/>
    </w:pPr>
    <w:rPr>
      <w:noProof/>
      <w:color w:val="000000"/>
    </w:rPr>
  </w:style>
  <w:style w:type="paragraph" w:styleId="Innehll3">
    <w:name w:val="toc 3"/>
    <w:basedOn w:val="Normal"/>
    <w:next w:val="Normal"/>
    <w:uiPriority w:val="99"/>
    <w:rsid w:val="000B6502"/>
    <w:pPr>
      <w:spacing w:after="100"/>
      <w:ind w:left="482"/>
    </w:pPr>
    <w:rPr>
      <w:color w:val="000000"/>
    </w:rPr>
  </w:style>
  <w:style w:type="character" w:styleId="Hyperlnk">
    <w:name w:val="Hyperlink"/>
    <w:basedOn w:val="Standardstycketeckensnitt"/>
    <w:uiPriority w:val="99"/>
    <w:rsid w:val="000B6502"/>
    <w:rPr>
      <w:rFonts w:ascii="Arial" w:hAnsi="Arial" w:cs="Times New Roman"/>
      <w:color w:val="D9001A"/>
      <w:sz w:val="22"/>
      <w:u w:val="single"/>
    </w:rPr>
  </w:style>
  <w:style w:type="paragraph" w:styleId="Innehllsfrteckningsrubrik">
    <w:name w:val="TOC Heading"/>
    <w:basedOn w:val="Rubrik1"/>
    <w:next w:val="Normal"/>
    <w:uiPriority w:val="99"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99"/>
    <w:rsid w:val="000B6502"/>
    <w:pPr>
      <w:tabs>
        <w:tab w:val="right" w:leader="dot" w:pos="9202"/>
      </w:tabs>
      <w:spacing w:after="100"/>
    </w:pPr>
    <w:rPr>
      <w:rFonts w:eastAsia="Times New Roman"/>
      <w:color w:val="000000"/>
    </w:rPr>
  </w:style>
  <w:style w:type="paragraph" w:styleId="Fotnotstext">
    <w:name w:val="footnote text"/>
    <w:basedOn w:val="Normal"/>
    <w:link w:val="FotnotstextChar"/>
    <w:uiPriority w:val="99"/>
    <w:semiHidden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355AD7"/>
    <w:rPr>
      <w:rFonts w:ascii="Garamond" w:hAnsi="Garamond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355AD7"/>
    <w:rPr>
      <w:rFonts w:cs="Times New Roman"/>
      <w:vertAlign w:val="superscript"/>
    </w:rPr>
  </w:style>
  <w:style w:type="character" w:styleId="Diskretbetoning">
    <w:name w:val="Subtle Emphasis"/>
    <w:basedOn w:val="Standardstycketeckensnitt"/>
    <w:uiPriority w:val="99"/>
    <w:qFormat/>
    <w:rsid w:val="00807ECA"/>
    <w:rPr>
      <w:rFonts w:ascii="Arial" w:hAnsi="Arial" w:cs="Times New Roman"/>
      <w:i/>
      <w:iCs/>
      <w:color w:val="808080"/>
      <w:sz w:val="22"/>
    </w:rPr>
  </w:style>
  <w:style w:type="character" w:styleId="Betoning">
    <w:name w:val="Emphasis"/>
    <w:basedOn w:val="Standardstycketeckensnitt"/>
    <w:uiPriority w:val="99"/>
    <w:qFormat/>
    <w:rsid w:val="00807ECA"/>
    <w:rPr>
      <w:rFonts w:ascii="Arial" w:hAnsi="Arial" w:cs="Times New Roman"/>
      <w:i/>
      <w:iCs/>
      <w:sz w:val="22"/>
    </w:rPr>
  </w:style>
  <w:style w:type="character" w:styleId="Starkbetoning">
    <w:name w:val="Intense Emphasis"/>
    <w:basedOn w:val="Standardstycketeckensnitt"/>
    <w:uiPriority w:val="99"/>
    <w:qFormat/>
    <w:rsid w:val="00807ECA"/>
    <w:rPr>
      <w:rFonts w:ascii="Arial" w:hAnsi="Arial" w:cs="Times New Roman"/>
      <w:b/>
      <w:bCs/>
      <w:i/>
      <w:iCs/>
      <w:color w:val="000000"/>
      <w:sz w:val="22"/>
    </w:rPr>
  </w:style>
  <w:style w:type="character" w:styleId="Stark">
    <w:name w:val="Strong"/>
    <w:basedOn w:val="Standardstycketeckensnitt"/>
    <w:uiPriority w:val="99"/>
    <w:qFormat/>
    <w:rsid w:val="00807ECA"/>
    <w:rPr>
      <w:rFonts w:ascii="Arial" w:hAnsi="Arial" w:cs="Times New Roman"/>
      <w:b/>
      <w:bCs/>
      <w:sz w:val="22"/>
    </w:rPr>
  </w:style>
  <w:style w:type="paragraph" w:styleId="Citat">
    <w:name w:val="Quote"/>
    <w:basedOn w:val="Normal"/>
    <w:next w:val="Normal"/>
    <w:link w:val="CitatChar"/>
    <w:uiPriority w:val="99"/>
    <w:qFormat/>
    <w:rsid w:val="00807ECA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99"/>
    <w:locked/>
    <w:rsid w:val="00807ECA"/>
    <w:rPr>
      <w:rFonts w:ascii="Arial" w:hAnsi="Arial" w:cs="Times New Roman"/>
      <w:i/>
      <w:iCs/>
      <w:color w:val="000000"/>
    </w:rPr>
  </w:style>
  <w:style w:type="character" w:styleId="Diskretreferens">
    <w:name w:val="Subtle Reference"/>
    <w:basedOn w:val="Standardstycketeckensnitt"/>
    <w:uiPriority w:val="99"/>
    <w:qFormat/>
    <w:rsid w:val="00807ECA"/>
    <w:rPr>
      <w:rFonts w:ascii="Arial" w:hAnsi="Arial" w:cs="Times New Roman"/>
      <w:smallCaps/>
      <w:color w:val="000000"/>
      <w:sz w:val="22"/>
      <w:u w:val="single"/>
    </w:rPr>
  </w:style>
  <w:style w:type="character" w:styleId="Starkreferens">
    <w:name w:val="Intense Reference"/>
    <w:basedOn w:val="Standardstycketeckensnitt"/>
    <w:uiPriority w:val="99"/>
    <w:qFormat/>
    <w:rsid w:val="00807ECA"/>
    <w:rPr>
      <w:rFonts w:ascii="Arial" w:hAnsi="Arial" w:cs="Times New Roman"/>
      <w:b/>
      <w:bCs/>
      <w:smallCaps/>
      <w:color w:val="000000"/>
      <w:spacing w:val="5"/>
      <w:sz w:val="22"/>
      <w:u w:val="single"/>
    </w:rPr>
  </w:style>
  <w:style w:type="character" w:styleId="Bokenstitel">
    <w:name w:val="Book Title"/>
    <w:basedOn w:val="Standardstycketeckensnitt"/>
    <w:uiPriority w:val="99"/>
    <w:qFormat/>
    <w:rsid w:val="00807ECA"/>
    <w:rPr>
      <w:rFonts w:ascii="Arial" w:hAnsi="Arial" w:cs="Times New Roman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rFonts w:cs="Times New Roman"/>
      <w:color w:val="808080"/>
    </w:rPr>
  </w:style>
  <w:style w:type="paragraph" w:customStyle="1" w:styleId="Lngrebrdtext">
    <w:name w:val="Längre brödtext"/>
    <w:basedOn w:val="Normal"/>
    <w:uiPriority w:val="99"/>
    <w:rsid w:val="00580AFE"/>
    <w:rPr>
      <w:rFonts w:ascii="Cambria" w:hAnsi="Cambria"/>
      <w:sz w:val="23"/>
    </w:rPr>
  </w:style>
  <w:style w:type="paragraph" w:customStyle="1" w:styleId="BrdtextProcordia">
    <w:name w:val="Brödtext Procordia"/>
    <w:basedOn w:val="Normal"/>
    <w:link w:val="BrdtextProcordiaChar"/>
    <w:uiPriority w:val="99"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uiPriority w:val="99"/>
    <w:locked/>
    <w:rsid w:val="00FD51B0"/>
    <w:rPr>
      <w:rFonts w:ascii="Garamond" w:hAnsi="Garamond" w:cs="Times New Roman"/>
      <w:sz w:val="24"/>
      <w:szCs w:val="24"/>
      <w:lang w:eastAsia="sv-SE"/>
    </w:rPr>
  </w:style>
  <w:style w:type="paragraph" w:customStyle="1" w:styleId="Adresssidfot">
    <w:name w:val="Adress sidfot"/>
    <w:basedOn w:val="Sidfot"/>
    <w:link w:val="AdresssidfotChar"/>
    <w:uiPriority w:val="99"/>
    <w:rsid w:val="00BE5171"/>
    <w:rPr>
      <w:rFonts w:ascii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uiPriority w:val="99"/>
    <w:locked/>
    <w:rsid w:val="00BE5171"/>
    <w:rPr>
      <w:rFonts w:ascii="Century Gothic" w:eastAsia="Times New Roman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styleId="Liststycke">
    <w:name w:val="List Paragraph"/>
    <w:basedOn w:val="Normal"/>
    <w:uiPriority w:val="99"/>
    <w:qFormat/>
    <w:rsid w:val="009D1395"/>
    <w:pPr>
      <w:ind w:left="720"/>
      <w:contextualSpacing/>
    </w:pPr>
  </w:style>
  <w:style w:type="character" w:customStyle="1" w:styleId="dtstart4">
    <w:name w:val="dtstart4"/>
    <w:basedOn w:val="Standardstycketeckensnitt"/>
    <w:rsid w:val="002C6827"/>
  </w:style>
  <w:style w:type="character" w:customStyle="1" w:styleId="dtend">
    <w:name w:val="dtend"/>
    <w:basedOn w:val="Standardstycketeckensnitt"/>
    <w:rsid w:val="002C6827"/>
  </w:style>
  <w:style w:type="character" w:customStyle="1" w:styleId="location">
    <w:name w:val="location"/>
    <w:basedOn w:val="Standardstycketeckensnitt"/>
    <w:rsid w:val="002C6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432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4</cp:revision>
  <cp:lastPrinted>2013-11-29T08:32:00Z</cp:lastPrinted>
  <dcterms:created xsi:type="dcterms:W3CDTF">2014-04-02T10:31:00Z</dcterms:created>
  <dcterms:modified xsi:type="dcterms:W3CDTF">2014-04-02T11:34:00Z</dcterms:modified>
</cp:coreProperties>
</file>