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1F1" w:rsidRPr="005E060E" w:rsidRDefault="00A32726" w:rsidP="005E060E">
      <w:pPr>
        <w:spacing w:line="280" w:lineRule="exact"/>
        <w:rPr>
          <w:b/>
          <w:sz w:val="24"/>
          <w:szCs w:val="24"/>
        </w:rPr>
      </w:pPr>
      <w:r w:rsidRPr="005E060E">
        <w:rPr>
          <w:b/>
          <w:sz w:val="24"/>
          <w:szCs w:val="24"/>
        </w:rPr>
        <w:t>DACH+</w:t>
      </w:r>
      <w:r w:rsidR="007F200B" w:rsidRPr="005E060E">
        <w:rPr>
          <w:b/>
          <w:sz w:val="24"/>
          <w:szCs w:val="24"/>
        </w:rPr>
        <w:t xml:space="preserve">HOLZ </w:t>
      </w:r>
      <w:r w:rsidR="001A6922" w:rsidRPr="005E060E">
        <w:rPr>
          <w:b/>
          <w:sz w:val="24"/>
          <w:szCs w:val="24"/>
        </w:rPr>
        <w:t xml:space="preserve">International </w:t>
      </w:r>
      <w:r w:rsidR="007F200B" w:rsidRPr="005E060E">
        <w:rPr>
          <w:b/>
          <w:sz w:val="24"/>
          <w:szCs w:val="24"/>
        </w:rPr>
        <w:t>2018:</w:t>
      </w:r>
      <w:r w:rsidR="005E060E" w:rsidRPr="005E060E">
        <w:rPr>
          <w:b/>
          <w:sz w:val="24"/>
          <w:szCs w:val="24"/>
        </w:rPr>
        <w:t xml:space="preserve"> </w:t>
      </w:r>
      <w:r w:rsidR="008D61F1" w:rsidRPr="005E060E">
        <w:rPr>
          <w:b/>
          <w:sz w:val="24"/>
          <w:szCs w:val="24"/>
        </w:rPr>
        <w:t xml:space="preserve">Besser bauen mit Rudolf Müller </w:t>
      </w:r>
    </w:p>
    <w:p w:rsidR="007F200B" w:rsidRDefault="007F200B" w:rsidP="000B153A">
      <w:pPr>
        <w:spacing w:line="280" w:lineRule="exact"/>
        <w:rPr>
          <w:b/>
          <w:sz w:val="24"/>
          <w:szCs w:val="24"/>
        </w:rPr>
      </w:pPr>
    </w:p>
    <w:p w:rsidR="00E65306" w:rsidRDefault="007F200B" w:rsidP="000B153A">
      <w:pPr>
        <w:spacing w:line="280" w:lineRule="exact"/>
      </w:pPr>
      <w:r w:rsidRPr="00877C2B">
        <w:t xml:space="preserve">Köln, </w:t>
      </w:r>
      <w:r w:rsidR="00D55C64">
        <w:t>2</w:t>
      </w:r>
      <w:r w:rsidR="009A678C">
        <w:t>9</w:t>
      </w:r>
      <w:r w:rsidRPr="00877C2B">
        <w:t xml:space="preserve">. </w:t>
      </w:r>
      <w:r w:rsidR="00D55C64">
        <w:t>J</w:t>
      </w:r>
      <w:r>
        <w:t>anuar</w:t>
      </w:r>
      <w:r w:rsidRPr="00877C2B">
        <w:t xml:space="preserve"> 201</w:t>
      </w:r>
      <w:r w:rsidR="00D55C64">
        <w:t>7</w:t>
      </w:r>
      <w:r w:rsidRPr="00877C2B">
        <w:t xml:space="preserve"> –</w:t>
      </w:r>
      <w:r w:rsidRPr="00B21348">
        <w:t xml:space="preserve"> </w:t>
      </w:r>
      <w:r w:rsidR="00A32726">
        <w:t>Auf der DACH+</w:t>
      </w:r>
      <w:r w:rsidR="00907CD4">
        <w:t xml:space="preserve">HOLZ </w:t>
      </w:r>
      <w:r w:rsidR="003F1720">
        <w:t xml:space="preserve">International </w:t>
      </w:r>
      <w:r w:rsidR="00907CD4">
        <w:t>2018</w:t>
      </w:r>
      <w:r>
        <w:t xml:space="preserve"> in </w:t>
      </w:r>
      <w:r w:rsidR="00907CD4">
        <w:t xml:space="preserve">Köln </w:t>
      </w:r>
      <w:r>
        <w:t>v</w:t>
      </w:r>
      <w:r>
        <w:rPr>
          <w:bCs/>
        </w:rPr>
        <w:t>om</w:t>
      </w:r>
      <w:r w:rsidR="00267483">
        <w:rPr>
          <w:bCs/>
        </w:rPr>
        <w:t xml:space="preserve"> </w:t>
      </w:r>
      <w:r>
        <w:rPr>
          <w:bCs/>
        </w:rPr>
        <w:t>2</w:t>
      </w:r>
      <w:r w:rsidR="00907CD4">
        <w:rPr>
          <w:bCs/>
        </w:rPr>
        <w:t>0</w:t>
      </w:r>
      <w:r w:rsidRPr="00833298">
        <w:rPr>
          <w:bCs/>
        </w:rPr>
        <w:t xml:space="preserve">. bis </w:t>
      </w:r>
      <w:r w:rsidR="00907CD4">
        <w:rPr>
          <w:bCs/>
        </w:rPr>
        <w:t xml:space="preserve">23. Februar </w:t>
      </w:r>
      <w:r>
        <w:rPr>
          <w:bCs/>
        </w:rPr>
        <w:t>stell</w:t>
      </w:r>
      <w:r w:rsidR="00634453">
        <w:rPr>
          <w:bCs/>
        </w:rPr>
        <w:t>t</w:t>
      </w:r>
      <w:r>
        <w:rPr>
          <w:bCs/>
        </w:rPr>
        <w:t xml:space="preserve"> die</w:t>
      </w:r>
      <w:r w:rsidR="00634453">
        <w:rPr>
          <w:bCs/>
        </w:rPr>
        <w:t xml:space="preserve"> Rudolf Müller Mediengruppe mit ihren Tochterverlagen </w:t>
      </w:r>
      <w:r>
        <w:rPr>
          <w:bCs/>
        </w:rPr>
        <w:t>Verlagsges</w:t>
      </w:r>
      <w:r w:rsidR="00634453">
        <w:rPr>
          <w:bCs/>
        </w:rPr>
        <w:t xml:space="preserve">ellschaft Rudolf Müller und </w:t>
      </w:r>
      <w:r>
        <w:rPr>
          <w:bCs/>
        </w:rPr>
        <w:t>Bruderverlag</w:t>
      </w:r>
      <w:r w:rsidR="00267483">
        <w:rPr>
          <w:bCs/>
        </w:rPr>
        <w:t xml:space="preserve"> </w:t>
      </w:r>
      <w:r w:rsidRPr="003B7028">
        <w:rPr>
          <w:bCs/>
        </w:rPr>
        <w:t xml:space="preserve">in </w:t>
      </w:r>
      <w:r w:rsidR="00907CD4">
        <w:rPr>
          <w:bCs/>
        </w:rPr>
        <w:t xml:space="preserve">Halle </w:t>
      </w:r>
      <w:r w:rsidR="00907CD4">
        <w:t xml:space="preserve">6, </w:t>
      </w:r>
      <w:r w:rsidR="00907CD4" w:rsidRPr="00D63005">
        <w:t>Stand 6.210</w:t>
      </w:r>
      <w:r w:rsidR="00267483" w:rsidRPr="00D63005">
        <w:t xml:space="preserve"> </w:t>
      </w:r>
      <w:r w:rsidRPr="00D63005">
        <w:rPr>
          <w:bCs/>
        </w:rPr>
        <w:t>ihre aktuellen Produktneuheiten sowie das komplette Medien</w:t>
      </w:r>
      <w:r w:rsidR="00D63005" w:rsidRPr="00D63005">
        <w:rPr>
          <w:bCs/>
        </w:rPr>
        <w:t>angebot</w:t>
      </w:r>
      <w:r w:rsidRPr="00D63005">
        <w:rPr>
          <w:bCs/>
        </w:rPr>
        <w:t xml:space="preserve"> für Dachdecker, Holzbauer und Zimmerer</w:t>
      </w:r>
      <w:r w:rsidR="00660A94">
        <w:rPr>
          <w:bCs/>
        </w:rPr>
        <w:t xml:space="preserve"> vor</w:t>
      </w:r>
      <w:r w:rsidRPr="00D63005">
        <w:rPr>
          <w:bCs/>
        </w:rPr>
        <w:t xml:space="preserve">. </w:t>
      </w:r>
      <w:r w:rsidR="00921A52">
        <w:t>Mit den Schwerpunktthemen</w:t>
      </w:r>
      <w:r w:rsidR="00921A52" w:rsidRPr="00921A52">
        <w:t xml:space="preserve"> </w:t>
      </w:r>
      <w:r w:rsidR="00921A52" w:rsidRPr="00D63005">
        <w:t>Building Information Modeling, Absturzsicherung und Flachdach</w:t>
      </w:r>
      <w:r w:rsidR="00791253">
        <w:t xml:space="preserve"> </w:t>
      </w:r>
      <w:r w:rsidR="00921A52">
        <w:t>gibt das begleitende Programm Anregungen und Hilfestellungen zu aktuellen Entwicklungen und Herausforderungen am Bau.</w:t>
      </w:r>
    </w:p>
    <w:p w:rsidR="00EE4E21" w:rsidRDefault="00EE4E21" w:rsidP="000B153A">
      <w:pPr>
        <w:spacing w:line="280" w:lineRule="exact"/>
        <w:rPr>
          <w:bCs/>
        </w:rPr>
      </w:pPr>
    </w:p>
    <w:p w:rsidR="00FB323C" w:rsidRPr="00401A25" w:rsidRDefault="00FB323C" w:rsidP="00FB323C">
      <w:pPr>
        <w:spacing w:line="280" w:lineRule="exact"/>
        <w:rPr>
          <w:b/>
        </w:rPr>
      </w:pPr>
      <w:r>
        <w:rPr>
          <w:b/>
        </w:rPr>
        <w:t>Messe</w:t>
      </w:r>
      <w:r w:rsidR="00D41756">
        <w:rPr>
          <w:b/>
        </w:rPr>
        <w:t>r</w:t>
      </w:r>
      <w:r>
        <w:rPr>
          <w:b/>
        </w:rPr>
        <w:t>undgänge: Absturzsicherung</w:t>
      </w:r>
      <w:r>
        <w:rPr>
          <w:b/>
        </w:rPr>
        <w:br/>
      </w:r>
      <w:r>
        <w:t>21. bis 23. Februar, ab 10 Uhr</w:t>
      </w:r>
    </w:p>
    <w:p w:rsidR="00FB323C" w:rsidRDefault="00FB323C" w:rsidP="00FB323C">
      <w:pPr>
        <w:spacing w:line="280" w:lineRule="exact"/>
        <w:rPr>
          <w:bCs/>
        </w:rPr>
      </w:pPr>
    </w:p>
    <w:p w:rsidR="00FB323C" w:rsidRDefault="00FB323C" w:rsidP="00FB323C">
      <w:pPr>
        <w:spacing w:line="280" w:lineRule="exact"/>
      </w:pPr>
      <w:r>
        <w:t xml:space="preserve">Passend zum Messeschwerpunkt „Arbeitssicherheit und Absturzsicherung“ laden die </w:t>
      </w:r>
      <w:r w:rsidR="00406627">
        <w:t xml:space="preserve">Redaktionen der </w:t>
      </w:r>
      <w:r>
        <w:t xml:space="preserve">Fachzeitschriften DDH Das Dachdecker-Handwerk und DER ZIMMERMANN in Kooperation mit der Messe DACH+HOLZ International zu kostenlosen Messerundgängen ein. Hier erfahren Dachdecker und Zimmerer alles Wichtige rund um das Thema Absturzsicherung. Die Rundgänge dauern 90 Minuten. Dabei werden die neusten Entwicklungen, die zu mehr Sicherheit auf der Baustelle und im Betrieb verhelfen, vorgestellt. Die Messerundgänge gibt es vom 21. bis 23. Februar. Sie starten jeweils um 10 Uhr am Stand der Mediengruppe: Halle 6 Stand 6.210. </w:t>
      </w:r>
    </w:p>
    <w:p w:rsidR="008668D3" w:rsidRPr="006F0F8D" w:rsidRDefault="008668D3" w:rsidP="000B153A">
      <w:pPr>
        <w:pStyle w:val="StandardWeb"/>
        <w:spacing w:line="280" w:lineRule="exact"/>
        <w:rPr>
          <w:b/>
          <w:bCs/>
          <w:sz w:val="20"/>
          <w:szCs w:val="20"/>
        </w:rPr>
      </w:pPr>
      <w:r w:rsidRPr="006F0F8D">
        <w:rPr>
          <w:b/>
          <w:sz w:val="20"/>
          <w:szCs w:val="20"/>
        </w:rPr>
        <w:t>Fachpublikationen für Holzbauer und Dachdecker</w:t>
      </w:r>
    </w:p>
    <w:p w:rsidR="00E349B1" w:rsidRPr="006F0F8D" w:rsidRDefault="005B572C" w:rsidP="000B153A">
      <w:pPr>
        <w:pStyle w:val="StandardWeb"/>
        <w:spacing w:line="280" w:lineRule="exact"/>
        <w:rPr>
          <w:sz w:val="20"/>
          <w:szCs w:val="20"/>
        </w:rPr>
      </w:pPr>
      <w:r w:rsidRPr="006F0F8D">
        <w:rPr>
          <w:sz w:val="20"/>
          <w:szCs w:val="20"/>
        </w:rPr>
        <w:t xml:space="preserve">Mit </w:t>
      </w:r>
      <w:r w:rsidR="00AC5324">
        <w:rPr>
          <w:sz w:val="20"/>
          <w:szCs w:val="20"/>
        </w:rPr>
        <w:t>„</w:t>
      </w:r>
      <w:r w:rsidR="008668D3" w:rsidRPr="006F0F8D">
        <w:rPr>
          <w:sz w:val="20"/>
          <w:szCs w:val="20"/>
        </w:rPr>
        <w:t>Holzbau nach Eurocode“</w:t>
      </w:r>
      <w:r w:rsidR="008B202B" w:rsidRPr="006F0F8D">
        <w:rPr>
          <w:sz w:val="20"/>
          <w:szCs w:val="20"/>
        </w:rPr>
        <w:t>,</w:t>
      </w:r>
      <w:r w:rsidR="00AC5324">
        <w:rPr>
          <w:sz w:val="20"/>
          <w:szCs w:val="20"/>
        </w:rPr>
        <w:t xml:space="preserve"> </w:t>
      </w:r>
      <w:r w:rsidR="00AC5324" w:rsidRPr="006F0F8D">
        <w:rPr>
          <w:sz w:val="20"/>
          <w:szCs w:val="20"/>
        </w:rPr>
        <w:t>"Verbindungsmittel im Holzbau", "Tabellen und Tafeln für den Holzbau"</w:t>
      </w:r>
      <w:r w:rsidR="00AC5324">
        <w:rPr>
          <w:sz w:val="20"/>
          <w:szCs w:val="20"/>
        </w:rPr>
        <w:t xml:space="preserve"> und</w:t>
      </w:r>
      <w:r w:rsidR="008B202B" w:rsidRPr="006F0F8D">
        <w:rPr>
          <w:sz w:val="20"/>
          <w:szCs w:val="20"/>
        </w:rPr>
        <w:t xml:space="preserve"> </w:t>
      </w:r>
      <w:r w:rsidR="008668D3" w:rsidRPr="006F0F8D">
        <w:rPr>
          <w:sz w:val="20"/>
          <w:szCs w:val="20"/>
        </w:rPr>
        <w:t>„Aussteifende Holztafeln</w:t>
      </w:r>
      <w:r w:rsidRPr="006F0F8D">
        <w:rPr>
          <w:sz w:val="20"/>
          <w:szCs w:val="20"/>
        </w:rPr>
        <w:t xml:space="preserve">“ </w:t>
      </w:r>
      <w:r w:rsidR="00E349B1" w:rsidRPr="006F0F8D">
        <w:rPr>
          <w:sz w:val="20"/>
          <w:szCs w:val="20"/>
        </w:rPr>
        <w:t>stellt</w:t>
      </w:r>
      <w:r w:rsidRPr="006F0F8D">
        <w:rPr>
          <w:sz w:val="20"/>
          <w:szCs w:val="20"/>
        </w:rPr>
        <w:t xml:space="preserve"> der Bruderverlag </w:t>
      </w:r>
      <w:r w:rsidR="00E349B1" w:rsidRPr="006F0F8D">
        <w:rPr>
          <w:sz w:val="20"/>
          <w:szCs w:val="20"/>
        </w:rPr>
        <w:t>diesmal mehrere Neuerscheinungen</w:t>
      </w:r>
      <w:r w:rsidRPr="006F0F8D">
        <w:rPr>
          <w:sz w:val="20"/>
          <w:szCs w:val="20"/>
        </w:rPr>
        <w:t xml:space="preserve"> </w:t>
      </w:r>
      <w:r w:rsidR="00E349B1" w:rsidRPr="006F0F8D">
        <w:rPr>
          <w:sz w:val="20"/>
          <w:szCs w:val="20"/>
        </w:rPr>
        <w:t>für Z</w:t>
      </w:r>
      <w:r w:rsidRPr="006F0F8D">
        <w:rPr>
          <w:sz w:val="20"/>
          <w:szCs w:val="20"/>
        </w:rPr>
        <w:t>immerer und Holzbauer</w:t>
      </w:r>
      <w:r w:rsidR="00E349B1" w:rsidRPr="006F0F8D">
        <w:rPr>
          <w:sz w:val="20"/>
          <w:szCs w:val="20"/>
        </w:rPr>
        <w:t xml:space="preserve"> vor. Auch die </w:t>
      </w:r>
      <w:r w:rsidR="00AC5324">
        <w:rPr>
          <w:sz w:val="20"/>
          <w:szCs w:val="20"/>
        </w:rPr>
        <w:t>druckfrische,</w:t>
      </w:r>
      <w:r w:rsidR="00E349B1" w:rsidRPr="006F0F8D">
        <w:rPr>
          <w:sz w:val="20"/>
          <w:szCs w:val="20"/>
        </w:rPr>
        <w:t xml:space="preserve"> 3. Auflage des Grundlagenwerkes „Grundwissen moderner Holzbau“ </w:t>
      </w:r>
      <w:r w:rsidR="00AC5324">
        <w:rPr>
          <w:sz w:val="20"/>
          <w:szCs w:val="20"/>
        </w:rPr>
        <w:t>können Besucher</w:t>
      </w:r>
      <w:r w:rsidR="004E0220">
        <w:rPr>
          <w:sz w:val="20"/>
          <w:szCs w:val="20"/>
        </w:rPr>
        <w:t xml:space="preserve"> am Messestand</w:t>
      </w:r>
      <w:r w:rsidR="00266B94">
        <w:rPr>
          <w:sz w:val="20"/>
          <w:szCs w:val="20"/>
        </w:rPr>
        <w:t xml:space="preserve"> in </w:t>
      </w:r>
      <w:r w:rsidR="00AC5324">
        <w:rPr>
          <w:sz w:val="20"/>
          <w:szCs w:val="20"/>
        </w:rPr>
        <w:t xml:space="preserve">Augenschein nehmen. </w:t>
      </w:r>
    </w:p>
    <w:p w:rsidR="00B252FF" w:rsidRPr="00B252FF" w:rsidRDefault="00B252FF" w:rsidP="00B252FF">
      <w:pPr>
        <w:pStyle w:val="StandardWeb"/>
        <w:spacing w:line="280" w:lineRule="exact"/>
        <w:rPr>
          <w:sz w:val="20"/>
          <w:szCs w:val="20"/>
        </w:rPr>
      </w:pPr>
      <w:r>
        <w:rPr>
          <w:sz w:val="20"/>
          <w:szCs w:val="20"/>
        </w:rPr>
        <w:t xml:space="preserve">Die Verlagsgesellschaft Rudolf Müller ist unter anderem mit dem ebenfalls in 4. Auflage frisch erschienenen Klassiker „Dachtabellen“ von Friedhelm Maßong am Start. Auch die seit bereits einem Jahr heiß diskutierte Flachdachrichtlinie darf nicht fehlen: Mit „Regeln für Abdichtungen – mit Flachdachrichtlinie" sowie „Flachdachrichtlinie – Kommentar </w:t>
      </w:r>
      <w:r w:rsidRPr="00B252FF">
        <w:rPr>
          <w:sz w:val="20"/>
          <w:szCs w:val="20"/>
        </w:rPr>
        <w:t>eines Sachverständigen“ von Stefan Ibold  sowie ersten Leseexemplaren der umfangreichen  Neuauflage „Handbuch für Abdichtungen“  von H.P.</w:t>
      </w:r>
      <w:r w:rsidR="005725D3">
        <w:rPr>
          <w:sz w:val="20"/>
          <w:szCs w:val="20"/>
        </w:rPr>
        <w:t xml:space="preserve"> </w:t>
      </w:r>
      <w:r w:rsidRPr="00B252FF">
        <w:rPr>
          <w:sz w:val="20"/>
          <w:szCs w:val="20"/>
        </w:rPr>
        <w:t xml:space="preserve">Eiserloh und </w:t>
      </w:r>
      <w:r w:rsidR="005725D3">
        <w:rPr>
          <w:sz w:val="20"/>
          <w:szCs w:val="20"/>
        </w:rPr>
        <w:br/>
      </w:r>
      <w:r w:rsidRPr="00B252FF">
        <w:rPr>
          <w:sz w:val="20"/>
          <w:szCs w:val="20"/>
        </w:rPr>
        <w:t>M. Schaaf  liefert der Verlag gleich drei neue Fachbücher zu diesem Thema. Dabei stehen die neue Flachdachrichtlinie, Ausgabe Dezember 2016 mit Änderungen November 2017, sowie die neuen Abdichtungsnormen der Reihe DIN 18531 im Mittelpunkt.</w:t>
      </w:r>
    </w:p>
    <w:p w:rsidR="007871CF" w:rsidRDefault="007871CF" w:rsidP="000B153A">
      <w:pPr>
        <w:pStyle w:val="StandardWeb"/>
        <w:spacing w:line="280" w:lineRule="exact"/>
        <w:rPr>
          <w:b/>
          <w:bCs/>
          <w:sz w:val="20"/>
          <w:szCs w:val="20"/>
        </w:rPr>
      </w:pPr>
    </w:p>
    <w:p w:rsidR="00C01F9C" w:rsidRPr="00DC5E33" w:rsidRDefault="000B153A" w:rsidP="000B153A">
      <w:pPr>
        <w:pStyle w:val="StandardWeb"/>
        <w:spacing w:line="280" w:lineRule="exact"/>
        <w:rPr>
          <w:b/>
          <w:bCs/>
          <w:sz w:val="20"/>
          <w:szCs w:val="20"/>
        </w:rPr>
      </w:pPr>
      <w:r>
        <w:rPr>
          <w:b/>
          <w:bCs/>
          <w:sz w:val="20"/>
          <w:szCs w:val="20"/>
        </w:rPr>
        <w:lastRenderedPageBreak/>
        <w:t xml:space="preserve">Schwerpunkt </w:t>
      </w:r>
      <w:r w:rsidR="00C01F9C" w:rsidRPr="00DC5E33">
        <w:rPr>
          <w:b/>
          <w:bCs/>
          <w:sz w:val="20"/>
          <w:szCs w:val="20"/>
        </w:rPr>
        <w:t>Flachdach</w:t>
      </w:r>
    </w:p>
    <w:p w:rsidR="00D84D83" w:rsidRPr="00D933CF" w:rsidRDefault="00C01F9C" w:rsidP="00D84D83">
      <w:pPr>
        <w:pStyle w:val="StandardWeb"/>
        <w:spacing w:line="280" w:lineRule="exact"/>
        <w:rPr>
          <w:rFonts w:ascii="Arial" w:hAnsi="Arial" w:cs="Arial"/>
          <w:sz w:val="20"/>
          <w:szCs w:val="20"/>
        </w:rPr>
      </w:pPr>
      <w:r>
        <w:rPr>
          <w:sz w:val="20"/>
          <w:szCs w:val="20"/>
        </w:rPr>
        <w:t xml:space="preserve">Ein weiteres Messe-Highlight zum Thema Flachdach ist der neue digitale </w:t>
      </w:r>
      <w:r w:rsidR="00E21AD3">
        <w:rPr>
          <w:sz w:val="20"/>
          <w:szCs w:val="20"/>
        </w:rPr>
        <w:t xml:space="preserve">DDH </w:t>
      </w:r>
      <w:r>
        <w:rPr>
          <w:sz w:val="20"/>
          <w:szCs w:val="20"/>
        </w:rPr>
        <w:t xml:space="preserve">Ratgeber „Flachdach-Praxis“. </w:t>
      </w:r>
      <w:r w:rsidRPr="00C01F9C">
        <w:rPr>
          <w:sz w:val="20"/>
          <w:szCs w:val="20"/>
        </w:rPr>
        <w:t>Speziell als mobiler Helfer für die Baustelle konzipiert, liefert der Ratgeber Dachdeckern nützliche Anwendungsbeispiele rund ums Flachdach: Praxishinweise, Ausführungsdetails, Experten-Tipps,</w:t>
      </w:r>
      <w:r w:rsidR="008E2786">
        <w:rPr>
          <w:sz w:val="20"/>
          <w:szCs w:val="20"/>
        </w:rPr>
        <w:t xml:space="preserve"> Downloads, </w:t>
      </w:r>
      <w:r w:rsidRPr="00C01F9C">
        <w:rPr>
          <w:sz w:val="20"/>
          <w:szCs w:val="20"/>
        </w:rPr>
        <w:t xml:space="preserve">Videos und Bilderstrecken. </w:t>
      </w:r>
      <w:r w:rsidR="00D84D83" w:rsidRPr="00D84D83">
        <w:rPr>
          <w:sz w:val="20"/>
          <w:szCs w:val="20"/>
        </w:rPr>
        <w:t>Den Ratgeber gibt es kostenlos als E-Paper in der Browser-Version oder als Download im App bzw. Playstore.</w:t>
      </w:r>
      <w:r w:rsidR="00D84D83" w:rsidRPr="00D933CF">
        <w:rPr>
          <w:rFonts w:ascii="Arial" w:hAnsi="Arial" w:cs="Arial"/>
          <w:sz w:val="20"/>
          <w:szCs w:val="20"/>
        </w:rPr>
        <w:t xml:space="preserve"> </w:t>
      </w:r>
    </w:p>
    <w:p w:rsidR="00406627" w:rsidRDefault="00406627" w:rsidP="00406627">
      <w:pPr>
        <w:spacing w:line="280" w:lineRule="exact"/>
        <w:rPr>
          <w:b/>
          <w:bCs/>
        </w:rPr>
      </w:pPr>
      <w:r>
        <w:rPr>
          <w:b/>
          <w:bCs/>
        </w:rPr>
        <w:t>Schwerpunkt BIM (Building Information Modeling)</w:t>
      </w:r>
    </w:p>
    <w:p w:rsidR="00406627" w:rsidRDefault="00406627" w:rsidP="00406627">
      <w:pPr>
        <w:pStyle w:val="StandardWeb"/>
        <w:spacing w:line="280" w:lineRule="exact"/>
        <w:rPr>
          <w:sz w:val="20"/>
          <w:szCs w:val="20"/>
        </w:rPr>
      </w:pPr>
      <w:r w:rsidRPr="0094797B">
        <w:rPr>
          <w:sz w:val="20"/>
          <w:szCs w:val="20"/>
        </w:rPr>
        <w:t xml:space="preserve">Wer sich beruflich mit dem Bauen befasst, erlebt die Digitalisierung seit geraumer Zeit auch unter dem </w:t>
      </w:r>
      <w:r>
        <w:rPr>
          <w:sz w:val="20"/>
          <w:szCs w:val="20"/>
        </w:rPr>
        <w:t>Stichwort BIM</w:t>
      </w:r>
      <w:r w:rsidRPr="0094797B">
        <w:rPr>
          <w:sz w:val="20"/>
          <w:szCs w:val="20"/>
        </w:rPr>
        <w:t xml:space="preserve">. Aber was ist BIM? Und was bedeutet es speziell für den Holzbau </w:t>
      </w:r>
      <w:r>
        <w:rPr>
          <w:sz w:val="20"/>
          <w:szCs w:val="20"/>
        </w:rPr>
        <w:t>und das Dach</w:t>
      </w:r>
      <w:r w:rsidRPr="0094797B">
        <w:rPr>
          <w:sz w:val="20"/>
          <w:szCs w:val="20"/>
        </w:rPr>
        <w:t xml:space="preserve">handwerk? </w:t>
      </w:r>
      <w:r>
        <w:rPr>
          <w:sz w:val="20"/>
          <w:szCs w:val="20"/>
        </w:rPr>
        <w:t xml:space="preserve"> Am 22. Februar hat die Rudolf Müller Mediengruppe Andreas Kohlhaas von der GSP Network GmbH als ausgewiesenen BIM-Experten zu Gast, </w:t>
      </w:r>
      <w:r w:rsidRPr="0034076C">
        <w:rPr>
          <w:bCs/>
          <w:sz w:val="20"/>
          <w:szCs w:val="20"/>
        </w:rPr>
        <w:t>um Fragen rund um das Thema BIM</w:t>
      </w:r>
      <w:r>
        <w:rPr>
          <w:bCs/>
          <w:sz w:val="20"/>
          <w:szCs w:val="20"/>
        </w:rPr>
        <w:t xml:space="preserve"> im Handwerk</w:t>
      </w:r>
      <w:r w:rsidRPr="0034076C">
        <w:rPr>
          <w:bCs/>
          <w:sz w:val="20"/>
          <w:szCs w:val="20"/>
        </w:rPr>
        <w:t xml:space="preserve"> zu beantworten</w:t>
      </w:r>
      <w:r>
        <w:rPr>
          <w:bCs/>
          <w:sz w:val="20"/>
          <w:szCs w:val="20"/>
        </w:rPr>
        <w:t xml:space="preserve">. </w:t>
      </w:r>
    </w:p>
    <w:p w:rsidR="00406627" w:rsidRDefault="00406627" w:rsidP="00406627">
      <w:pPr>
        <w:pStyle w:val="StandardWeb"/>
        <w:spacing w:line="280" w:lineRule="exact"/>
        <w:rPr>
          <w:sz w:val="20"/>
          <w:szCs w:val="20"/>
        </w:rPr>
      </w:pPr>
      <w:r>
        <w:rPr>
          <w:sz w:val="20"/>
          <w:szCs w:val="20"/>
        </w:rPr>
        <w:t xml:space="preserve">Darüber hinaus hat die Mediengruppe gemeinsam mit f:data dafür gesorgt, dass das Fachregelwerk des ZVDH nun auch direkt in CAD- oder BIM-Software zur Verfügung steht. Die anerkannten Regeln der Technik sind dadurch bei der Planung im direkten Zugriff. Die Messebesucher können sich davon und von weiteren vielfältigem Nutzen von BIM für </w:t>
      </w:r>
      <w:r w:rsidR="009C3030">
        <w:rPr>
          <w:sz w:val="20"/>
          <w:szCs w:val="20"/>
        </w:rPr>
        <w:t>i</w:t>
      </w:r>
      <w:r>
        <w:rPr>
          <w:sz w:val="20"/>
          <w:szCs w:val="20"/>
        </w:rPr>
        <w:t xml:space="preserve">hre Arbeit anhand </w:t>
      </w:r>
      <w:r w:rsidR="009C3030">
        <w:rPr>
          <w:sz w:val="20"/>
          <w:szCs w:val="20"/>
        </w:rPr>
        <w:t xml:space="preserve">eines </w:t>
      </w:r>
      <w:r w:rsidRPr="00824BB5">
        <w:rPr>
          <w:sz w:val="20"/>
          <w:szCs w:val="20"/>
        </w:rPr>
        <w:t>3D-Druck-Gebäude-Modells</w:t>
      </w:r>
      <w:r>
        <w:rPr>
          <w:sz w:val="20"/>
          <w:szCs w:val="20"/>
        </w:rPr>
        <w:t xml:space="preserve"> überzeugen. </w:t>
      </w:r>
      <w:r w:rsidRPr="00824BB5">
        <w:rPr>
          <w:sz w:val="20"/>
          <w:szCs w:val="20"/>
        </w:rPr>
        <w:t xml:space="preserve">Die Verknüpfung von Modell und Fachinformation erfolgt per QR-Code. Die relevanten Normen, Richtlinien oder Fachregeln lassen sich so mit dem jeweiligen Kundengerät direkt abrufen und anzeigen. </w:t>
      </w:r>
      <w:r>
        <w:rPr>
          <w:sz w:val="20"/>
          <w:szCs w:val="20"/>
        </w:rPr>
        <w:t xml:space="preserve">  </w:t>
      </w:r>
    </w:p>
    <w:p w:rsidR="00612E61" w:rsidRPr="008F0BD3" w:rsidRDefault="00612E61" w:rsidP="000B153A">
      <w:pPr>
        <w:pStyle w:val="StandardWeb"/>
        <w:spacing w:line="280" w:lineRule="exact"/>
        <w:rPr>
          <w:b/>
          <w:bCs/>
          <w:sz w:val="20"/>
          <w:szCs w:val="20"/>
        </w:rPr>
      </w:pPr>
      <w:r w:rsidRPr="008F0BD3">
        <w:rPr>
          <w:b/>
          <w:sz w:val="20"/>
          <w:szCs w:val="20"/>
        </w:rPr>
        <w:t xml:space="preserve">DACH+HOLZ-Forum: </w:t>
      </w:r>
      <w:r w:rsidR="0023570B">
        <w:rPr>
          <w:b/>
          <w:sz w:val="20"/>
          <w:szCs w:val="20"/>
        </w:rPr>
        <w:t>Impulsvort</w:t>
      </w:r>
      <w:r w:rsidR="00BD3F63">
        <w:rPr>
          <w:b/>
          <w:sz w:val="20"/>
          <w:szCs w:val="20"/>
        </w:rPr>
        <w:t>r</w:t>
      </w:r>
      <w:r w:rsidR="0023570B">
        <w:rPr>
          <w:b/>
          <w:sz w:val="20"/>
          <w:szCs w:val="20"/>
        </w:rPr>
        <w:t xml:space="preserve">ag </w:t>
      </w:r>
      <w:proofErr w:type="spellStart"/>
      <w:r w:rsidR="00963105" w:rsidRPr="008F0BD3">
        <w:rPr>
          <w:b/>
          <w:bCs/>
          <w:sz w:val="20"/>
          <w:szCs w:val="20"/>
        </w:rPr>
        <w:t>FrauenZ</w:t>
      </w:r>
      <w:r w:rsidR="00345240">
        <w:rPr>
          <w:b/>
          <w:bCs/>
          <w:sz w:val="20"/>
          <w:szCs w:val="20"/>
        </w:rPr>
        <w:t>immer</w:t>
      </w:r>
      <w:proofErr w:type="spellEnd"/>
      <w:r w:rsidR="0023570B">
        <w:rPr>
          <w:b/>
          <w:bCs/>
          <w:sz w:val="20"/>
          <w:szCs w:val="20"/>
        </w:rPr>
        <w:br/>
      </w:r>
      <w:r w:rsidR="0023570B" w:rsidRPr="0023570B">
        <w:rPr>
          <w:b/>
          <w:sz w:val="20"/>
          <w:szCs w:val="20"/>
        </w:rPr>
        <w:t>21. Februar</w:t>
      </w:r>
      <w:r w:rsidR="0023570B">
        <w:rPr>
          <w:b/>
          <w:sz w:val="20"/>
          <w:szCs w:val="20"/>
        </w:rPr>
        <w:t xml:space="preserve">, </w:t>
      </w:r>
      <w:r w:rsidR="0023570B" w:rsidRPr="0023570B">
        <w:rPr>
          <w:b/>
          <w:sz w:val="20"/>
          <w:szCs w:val="20"/>
        </w:rPr>
        <w:t>14 Uhr</w:t>
      </w:r>
    </w:p>
    <w:p w:rsidR="00612E61" w:rsidRPr="00A55CBB" w:rsidRDefault="00612E61" w:rsidP="000B153A">
      <w:pPr>
        <w:pStyle w:val="StandardWeb"/>
        <w:spacing w:line="280" w:lineRule="exact"/>
        <w:rPr>
          <w:sz w:val="20"/>
          <w:szCs w:val="20"/>
        </w:rPr>
      </w:pPr>
      <w:r w:rsidRPr="00A55CBB">
        <w:rPr>
          <w:sz w:val="20"/>
          <w:szCs w:val="20"/>
        </w:rPr>
        <w:t>Beim</w:t>
      </w:r>
      <w:r w:rsidR="00F81B71">
        <w:rPr>
          <w:sz w:val="20"/>
          <w:szCs w:val="20"/>
        </w:rPr>
        <w:t xml:space="preserve"> “</w:t>
      </w:r>
      <w:r w:rsidRPr="00A55CBB">
        <w:rPr>
          <w:sz w:val="20"/>
          <w:szCs w:val="20"/>
        </w:rPr>
        <w:t>FrauenZimmer</w:t>
      </w:r>
      <w:r w:rsidR="00F81B71">
        <w:rPr>
          <w:sz w:val="20"/>
          <w:szCs w:val="20"/>
        </w:rPr>
        <w:t>“</w:t>
      </w:r>
      <w:r w:rsidRPr="00A55CBB">
        <w:rPr>
          <w:sz w:val="20"/>
          <w:szCs w:val="20"/>
        </w:rPr>
        <w:t xml:space="preserve"> stehen die Dachfrauen im Mittelpunkt. Der Kongress von Frauen für Frauen feierte 2017 seine erfolgreiche Premiere und widmete sich ganz der weiblichen Seite der Dachhandwerker- und Zimmererbranche: Zimmerinnen, Dachdeckerinnen sowie Frauen </w:t>
      </w:r>
      <w:r w:rsidR="00F81B71">
        <w:rPr>
          <w:sz w:val="20"/>
          <w:szCs w:val="20"/>
        </w:rPr>
        <w:t xml:space="preserve">von Zimmerern und Dachdeckern </w:t>
      </w:r>
      <w:r w:rsidRPr="00A55CBB">
        <w:rPr>
          <w:sz w:val="20"/>
          <w:szCs w:val="20"/>
        </w:rPr>
        <w:t>trafen sich in Berlin erstmals zum Austausch und Networking nur unter Frauen. Fortsetzung folgt: 2019 geht das Event in die zweite Runde.</w:t>
      </w:r>
      <w:r>
        <w:rPr>
          <w:sz w:val="20"/>
          <w:szCs w:val="20"/>
        </w:rPr>
        <w:t xml:space="preserve"> </w:t>
      </w:r>
      <w:r w:rsidRPr="00A55CBB">
        <w:rPr>
          <w:sz w:val="20"/>
          <w:szCs w:val="20"/>
        </w:rPr>
        <w:t xml:space="preserve">Am 21. Februar um 14 Uhr </w:t>
      </w:r>
      <w:r w:rsidR="0023570B">
        <w:rPr>
          <w:sz w:val="20"/>
          <w:szCs w:val="20"/>
        </w:rPr>
        <w:t>ist</w:t>
      </w:r>
      <w:r w:rsidR="00963105">
        <w:rPr>
          <w:sz w:val="20"/>
          <w:szCs w:val="20"/>
        </w:rPr>
        <w:t xml:space="preserve"> </w:t>
      </w:r>
      <w:r w:rsidR="00F81B71">
        <w:rPr>
          <w:sz w:val="20"/>
          <w:szCs w:val="20"/>
        </w:rPr>
        <w:t>„</w:t>
      </w:r>
      <w:r w:rsidR="00963105">
        <w:rPr>
          <w:sz w:val="20"/>
          <w:szCs w:val="20"/>
        </w:rPr>
        <w:t>FrauenZimmer</w:t>
      </w:r>
      <w:r w:rsidR="00F81B71">
        <w:rPr>
          <w:sz w:val="20"/>
          <w:szCs w:val="20"/>
        </w:rPr>
        <w:t>“</w:t>
      </w:r>
      <w:r w:rsidRPr="00A55CBB">
        <w:rPr>
          <w:sz w:val="20"/>
          <w:szCs w:val="20"/>
        </w:rPr>
        <w:t xml:space="preserve"> </w:t>
      </w:r>
      <w:r w:rsidR="0023570B">
        <w:rPr>
          <w:sz w:val="20"/>
          <w:szCs w:val="20"/>
        </w:rPr>
        <w:t>Thema eines</w:t>
      </w:r>
      <w:r>
        <w:rPr>
          <w:sz w:val="20"/>
          <w:szCs w:val="20"/>
        </w:rPr>
        <w:t xml:space="preserve"> </w:t>
      </w:r>
      <w:r w:rsidR="00963105">
        <w:rPr>
          <w:sz w:val="20"/>
          <w:szCs w:val="20"/>
        </w:rPr>
        <w:t>Impulsvortrags</w:t>
      </w:r>
      <w:r w:rsidR="0023570B">
        <w:rPr>
          <w:sz w:val="20"/>
          <w:szCs w:val="20"/>
        </w:rPr>
        <w:t xml:space="preserve"> </w:t>
      </w:r>
      <w:r w:rsidR="00F81B71">
        <w:rPr>
          <w:sz w:val="20"/>
          <w:szCs w:val="20"/>
        </w:rPr>
        <w:t xml:space="preserve">auf dem </w:t>
      </w:r>
      <w:r w:rsidR="0023570B" w:rsidRPr="0023570B">
        <w:rPr>
          <w:sz w:val="20"/>
          <w:szCs w:val="20"/>
        </w:rPr>
        <w:t>DACH+HOLZ-Forum</w:t>
      </w:r>
      <w:r w:rsidR="00963105">
        <w:rPr>
          <w:sz w:val="20"/>
          <w:szCs w:val="20"/>
        </w:rPr>
        <w:t xml:space="preserve">. </w:t>
      </w:r>
      <w:r>
        <w:rPr>
          <w:sz w:val="20"/>
          <w:szCs w:val="20"/>
        </w:rPr>
        <w:t>Um d</w:t>
      </w:r>
      <w:r w:rsidRPr="002C1B70">
        <w:rPr>
          <w:sz w:val="20"/>
          <w:szCs w:val="20"/>
        </w:rPr>
        <w:t xml:space="preserve">ie neu gewonnen Kontakte bis zum nächsten Treffen zu pflegen folgt anschließend ein Get-Together </w:t>
      </w:r>
      <w:r w:rsidR="0023570B" w:rsidRPr="002C1B70">
        <w:rPr>
          <w:sz w:val="20"/>
          <w:szCs w:val="20"/>
        </w:rPr>
        <w:t xml:space="preserve">der Dachfrauen </w:t>
      </w:r>
      <w:r w:rsidRPr="002C1B70">
        <w:rPr>
          <w:sz w:val="20"/>
          <w:szCs w:val="20"/>
        </w:rPr>
        <w:t>am Stand der Mediengruppe statt.</w:t>
      </w:r>
    </w:p>
    <w:p w:rsidR="0032156D" w:rsidRDefault="0032156D" w:rsidP="000B153A">
      <w:pPr>
        <w:pStyle w:val="berschrift2"/>
        <w:keepLines/>
        <w:spacing w:before="160" w:line="280" w:lineRule="exact"/>
      </w:pPr>
      <w:r>
        <w:lastRenderedPageBreak/>
        <w:t xml:space="preserve">DACH+HOLZ-Forum: </w:t>
      </w:r>
      <w:r w:rsidR="00213F23" w:rsidRPr="009311CE">
        <w:t>Sanierungspreisrunde</w:t>
      </w:r>
      <w:r>
        <w:br/>
        <w:t>22. Februar, 11 Uhr</w:t>
      </w:r>
    </w:p>
    <w:p w:rsidR="00213F23" w:rsidRPr="0032156D" w:rsidRDefault="009B6337" w:rsidP="000B153A">
      <w:pPr>
        <w:pStyle w:val="berschrift2"/>
        <w:keepLines/>
        <w:spacing w:before="160" w:line="280" w:lineRule="exact"/>
        <w:rPr>
          <w:b w:val="0"/>
        </w:rPr>
      </w:pPr>
      <w:r w:rsidRPr="0032156D">
        <w:rPr>
          <w:b w:val="0"/>
        </w:rPr>
        <w:t xml:space="preserve">Der Sanierungspreis zeichnet jährlich besonders gelungene Sanierungsobjekte aus den Bereichen Flachdach, Holz, Metall und Steildach aus. </w:t>
      </w:r>
      <w:r w:rsidR="0032156D" w:rsidRPr="0032156D">
        <w:rPr>
          <w:b w:val="0"/>
        </w:rPr>
        <w:t>Im Rahmen des DACH+HOLZ-Forums diskutier</w:t>
      </w:r>
      <w:r w:rsidR="00BA3F7D">
        <w:rPr>
          <w:b w:val="0"/>
        </w:rPr>
        <w:t>en</w:t>
      </w:r>
      <w:r w:rsidR="0032156D" w:rsidRPr="0032156D">
        <w:rPr>
          <w:b w:val="0"/>
        </w:rPr>
        <w:t xml:space="preserve"> Markus Langenbach, Chefredakteur von BAUEN MIT HOLZ, </w:t>
      </w:r>
      <w:r w:rsidR="00BA3F7D">
        <w:rPr>
          <w:b w:val="0"/>
        </w:rPr>
        <w:t xml:space="preserve">und Malte von Lüttichau, Leitung DDH Das Dachdecker-Handwerk, </w:t>
      </w:r>
      <w:r w:rsidR="0032156D" w:rsidRPr="0032156D">
        <w:rPr>
          <w:b w:val="0"/>
        </w:rPr>
        <w:t xml:space="preserve">mit Gewinnern des Sanierungspreises über die </w:t>
      </w:r>
      <w:r w:rsidR="00213F23" w:rsidRPr="0032156D">
        <w:rPr>
          <w:b w:val="0"/>
        </w:rPr>
        <w:t>Trendthemen Aufstock</w:t>
      </w:r>
      <w:r w:rsidR="00BD3F63">
        <w:rPr>
          <w:b w:val="0"/>
        </w:rPr>
        <w:t xml:space="preserve">ung, Sanierung, </w:t>
      </w:r>
      <w:bookmarkStart w:id="0" w:name="_GoBack"/>
      <w:bookmarkEnd w:id="0"/>
      <w:r w:rsidR="00E871E1">
        <w:rPr>
          <w:b w:val="0"/>
        </w:rPr>
        <w:t>Modernisierung.</w:t>
      </w:r>
      <w:r w:rsidR="0032156D" w:rsidRPr="0032156D">
        <w:rPr>
          <w:b w:val="0"/>
        </w:rPr>
        <w:t xml:space="preserve"> </w:t>
      </w:r>
    </w:p>
    <w:p w:rsidR="007057C2" w:rsidRPr="007057C2" w:rsidRDefault="008D61F1" w:rsidP="000B153A">
      <w:pPr>
        <w:pStyle w:val="StandardWeb"/>
        <w:spacing w:line="280" w:lineRule="exact"/>
        <w:rPr>
          <w:b/>
          <w:bCs/>
          <w:sz w:val="20"/>
          <w:szCs w:val="20"/>
        </w:rPr>
      </w:pPr>
      <w:r w:rsidRPr="008D61F1">
        <w:rPr>
          <w:b/>
          <w:sz w:val="20"/>
          <w:szCs w:val="20"/>
        </w:rPr>
        <w:t>Verlosung zum</w:t>
      </w:r>
      <w:r>
        <w:rPr>
          <w:sz w:val="20"/>
          <w:szCs w:val="20"/>
        </w:rPr>
        <w:t xml:space="preserve"> </w:t>
      </w:r>
      <w:r w:rsidR="002C1B70" w:rsidRPr="002C1B70">
        <w:rPr>
          <w:b/>
          <w:bCs/>
          <w:sz w:val="20"/>
          <w:szCs w:val="20"/>
        </w:rPr>
        <w:t>M</w:t>
      </w:r>
      <w:r w:rsidR="007057C2">
        <w:rPr>
          <w:b/>
          <w:bCs/>
          <w:sz w:val="20"/>
          <w:szCs w:val="20"/>
        </w:rPr>
        <w:t>TB-Adventure</w:t>
      </w:r>
      <w:r w:rsidR="007057C2" w:rsidRPr="007057C2">
        <w:rPr>
          <w:b/>
          <w:bCs/>
          <w:sz w:val="20"/>
          <w:szCs w:val="20"/>
        </w:rPr>
        <w:t xml:space="preserve"> 2018</w:t>
      </w:r>
    </w:p>
    <w:p w:rsidR="007057C2" w:rsidRPr="00D14929" w:rsidRDefault="00DC5E33" w:rsidP="000B153A">
      <w:pPr>
        <w:spacing w:line="280" w:lineRule="exact"/>
      </w:pPr>
      <w:r w:rsidRPr="00D14929">
        <w:t>Unter dem Motto „Austauschen, Auskennen, Auspowern“ findet a</w:t>
      </w:r>
      <w:r w:rsidR="00D14929">
        <w:t xml:space="preserve">uch in diesem Jahr wieder </w:t>
      </w:r>
      <w:r w:rsidRPr="00D14929">
        <w:t>MTB-ADVENTURE</w:t>
      </w:r>
      <w:r w:rsidR="00D14929">
        <w:t xml:space="preserve">, das </w:t>
      </w:r>
      <w:r w:rsidR="00D14929" w:rsidRPr="00DF325C">
        <w:t>erste Mountainbike-Event der</w:t>
      </w:r>
      <w:r w:rsidR="00D14929">
        <w:t xml:space="preserve"> </w:t>
      </w:r>
      <w:r w:rsidR="00D14929" w:rsidRPr="00DF325C">
        <w:t>Dach- und Holz</w:t>
      </w:r>
      <w:r w:rsidR="00D14929">
        <w:t>bau</w:t>
      </w:r>
      <w:r w:rsidR="00D14929" w:rsidRPr="000072DB">
        <w:t>b</w:t>
      </w:r>
      <w:r w:rsidR="00D14929" w:rsidRPr="00DF325C">
        <w:t>ranche</w:t>
      </w:r>
      <w:r w:rsidR="00D14929">
        <w:t>,</w:t>
      </w:r>
      <w:r w:rsidRPr="00D14929">
        <w:t xml:space="preserve"> statt. </w:t>
      </w:r>
      <w:r w:rsidR="00D14929">
        <w:t>Auf dem Programm stehen geführte</w:t>
      </w:r>
      <w:r w:rsidRPr="00D14929">
        <w:t xml:space="preserve"> </w:t>
      </w:r>
      <w:r w:rsidR="00D14929">
        <w:t>Bike-</w:t>
      </w:r>
      <w:r w:rsidRPr="00D14929">
        <w:t>Touren mit zünftiger Jause, kurzen Fachvorträgen und geselligem Austausch</w:t>
      </w:r>
      <w:r w:rsidR="00D14929">
        <w:t xml:space="preserve"> </w:t>
      </w:r>
      <w:r w:rsidRPr="00D14929">
        <w:t xml:space="preserve"> </w:t>
      </w:r>
      <w:r w:rsidR="00D14929">
        <w:t>unter den T</w:t>
      </w:r>
      <w:r w:rsidR="00380C03">
        <w:t xml:space="preserve">eilnehmern. Passend dazu verlost Rudolf Müller </w:t>
      </w:r>
      <w:r w:rsidRPr="00D14929">
        <w:t xml:space="preserve">– gemeinsam mit Carlisle – </w:t>
      </w:r>
      <w:r w:rsidR="00D14929">
        <w:t>ihm Rahmen der</w:t>
      </w:r>
      <w:r w:rsidRPr="00D14929">
        <w:t xml:space="preserve"> Messe ein erstklassiges Mountainbike. </w:t>
      </w:r>
      <w:r w:rsidR="00D14929">
        <w:t xml:space="preserve">Gewinnspielkarten </w:t>
      </w:r>
      <w:r w:rsidRPr="00D14929">
        <w:t xml:space="preserve"> </w:t>
      </w:r>
      <w:r w:rsidR="000F6F94">
        <w:t>erhalten Interessierte am M</w:t>
      </w:r>
      <w:r w:rsidR="00D14929">
        <w:t xml:space="preserve">essestand der Mediengruppe. Weitere Infos zum </w:t>
      </w:r>
      <w:r w:rsidR="00D14929" w:rsidRPr="00DF325C">
        <w:t>Mountainbike-Event</w:t>
      </w:r>
      <w:r w:rsidR="00D14929">
        <w:t xml:space="preserve"> unter www.</w:t>
      </w:r>
      <w:r w:rsidR="00D14929" w:rsidRPr="00D14929">
        <w:t xml:space="preserve"> </w:t>
      </w:r>
      <w:hyperlink r:id="rId9" w:history="1">
        <w:r w:rsidR="00D14929" w:rsidRPr="00D14929">
          <w:t>mtb-adventure.de</w:t>
        </w:r>
      </w:hyperlink>
      <w:r w:rsidR="00D14929">
        <w:t>.</w:t>
      </w:r>
    </w:p>
    <w:p w:rsidR="00370DB9" w:rsidRPr="00B4478D" w:rsidRDefault="00370DB9" w:rsidP="000B153A">
      <w:pPr>
        <w:pStyle w:val="StandardWeb"/>
        <w:spacing w:line="280" w:lineRule="exact"/>
        <w:rPr>
          <w:b/>
          <w:sz w:val="20"/>
          <w:szCs w:val="20"/>
        </w:rPr>
      </w:pPr>
      <w:r w:rsidRPr="00B4478D">
        <w:rPr>
          <w:b/>
          <w:bCs/>
          <w:sz w:val="20"/>
          <w:szCs w:val="20"/>
        </w:rPr>
        <w:t>Messe-App – wichtige Fakten auf einen Blick</w:t>
      </w:r>
    </w:p>
    <w:p w:rsidR="00370DB9" w:rsidRPr="00B4478D" w:rsidRDefault="00370DB9" w:rsidP="000B153A">
      <w:pPr>
        <w:pStyle w:val="StandardWeb"/>
        <w:spacing w:line="280" w:lineRule="exact"/>
        <w:rPr>
          <w:sz w:val="20"/>
          <w:szCs w:val="20"/>
        </w:rPr>
      </w:pPr>
      <w:r w:rsidRPr="00370DB9">
        <w:rPr>
          <w:bCs/>
          <w:sz w:val="20"/>
          <w:szCs w:val="20"/>
        </w:rPr>
        <w:t>Tradition ha</w:t>
      </w:r>
      <w:r w:rsidR="00C22E53">
        <w:rPr>
          <w:bCs/>
          <w:sz w:val="20"/>
          <w:szCs w:val="20"/>
        </w:rPr>
        <w:t>t</w:t>
      </w:r>
      <w:r w:rsidRPr="00370DB9">
        <w:rPr>
          <w:bCs/>
          <w:sz w:val="20"/>
          <w:szCs w:val="20"/>
        </w:rPr>
        <w:t xml:space="preserve"> bereits die DACH+HOLZ Messe-App</w:t>
      </w:r>
      <w:r w:rsidR="00C22E53">
        <w:rPr>
          <w:bCs/>
          <w:sz w:val="20"/>
          <w:szCs w:val="20"/>
        </w:rPr>
        <w:t>. Sie</w:t>
      </w:r>
      <w:r w:rsidR="00AB3731">
        <w:rPr>
          <w:sz w:val="20"/>
          <w:szCs w:val="20"/>
        </w:rPr>
        <w:t xml:space="preserve"> </w:t>
      </w:r>
      <w:r w:rsidRPr="00B4478D">
        <w:rPr>
          <w:sz w:val="20"/>
          <w:szCs w:val="20"/>
        </w:rPr>
        <w:t>bietet Ausstellern und Besuchern der Weltleitmesse für die Dach- und Holzbaubranche alle wichtigen Infos rund um das Messegeschehen: Ausstellerlisten, Hallenpläne, eine Notizfunktion,</w:t>
      </w:r>
      <w:r w:rsidR="00AB3731">
        <w:rPr>
          <w:sz w:val="20"/>
          <w:szCs w:val="20"/>
        </w:rPr>
        <w:t xml:space="preserve"> </w:t>
      </w:r>
      <w:r w:rsidRPr="00B4478D">
        <w:rPr>
          <w:sz w:val="20"/>
          <w:szCs w:val="20"/>
        </w:rPr>
        <w:t xml:space="preserve">Terminvereinbarungen und </w:t>
      </w:r>
      <w:r w:rsidR="00113499">
        <w:rPr>
          <w:sz w:val="20"/>
          <w:szCs w:val="20"/>
        </w:rPr>
        <w:t>tagesak</w:t>
      </w:r>
      <w:r w:rsidR="00406627">
        <w:rPr>
          <w:sz w:val="20"/>
          <w:szCs w:val="20"/>
        </w:rPr>
        <w:t>t</w:t>
      </w:r>
      <w:r w:rsidR="00113499">
        <w:rPr>
          <w:sz w:val="20"/>
          <w:szCs w:val="20"/>
        </w:rPr>
        <w:t xml:space="preserve">uelle </w:t>
      </w:r>
      <w:r w:rsidRPr="00B4478D">
        <w:rPr>
          <w:sz w:val="20"/>
          <w:szCs w:val="20"/>
        </w:rPr>
        <w:t>News</w:t>
      </w:r>
      <w:r w:rsidR="00113499">
        <w:rPr>
          <w:sz w:val="20"/>
          <w:szCs w:val="20"/>
        </w:rPr>
        <w:t xml:space="preserve"> direkt in d</w:t>
      </w:r>
      <w:r w:rsidR="00406627">
        <w:rPr>
          <w:sz w:val="20"/>
          <w:szCs w:val="20"/>
        </w:rPr>
        <w:t>er</w:t>
      </w:r>
      <w:r w:rsidR="00113499">
        <w:rPr>
          <w:sz w:val="20"/>
          <w:szCs w:val="20"/>
        </w:rPr>
        <w:t xml:space="preserve"> App.</w:t>
      </w:r>
      <w:r w:rsidRPr="00B4478D">
        <w:rPr>
          <w:sz w:val="20"/>
          <w:szCs w:val="20"/>
        </w:rPr>
        <w:t xml:space="preserve"> Die App ist kostenlos erhältlich im Apple App Store und bei </w:t>
      </w:r>
      <w:hyperlink r:id="rId10" w:tgtFrame="_blank" w:history="1">
        <w:r w:rsidRPr="00B4478D">
          <w:rPr>
            <w:sz w:val="20"/>
            <w:szCs w:val="20"/>
          </w:rPr>
          <w:t>GooglePlay</w:t>
        </w:r>
      </w:hyperlink>
      <w:r w:rsidRPr="00B4478D">
        <w:rPr>
          <w:sz w:val="20"/>
          <w:szCs w:val="20"/>
        </w:rPr>
        <w:t>.</w:t>
      </w:r>
    </w:p>
    <w:p w:rsidR="007F200B" w:rsidRPr="0066089D" w:rsidRDefault="007F200B" w:rsidP="0066089D">
      <w:pPr>
        <w:pStyle w:val="StandardWeb"/>
        <w:spacing w:line="240" w:lineRule="exact"/>
        <w:rPr>
          <w:sz w:val="20"/>
          <w:szCs w:val="20"/>
        </w:rPr>
      </w:pPr>
      <w:r w:rsidRPr="00FC6202">
        <w:rPr>
          <w:sz w:val="16"/>
          <w:szCs w:val="16"/>
        </w:rPr>
        <w:t xml:space="preserve">Ansprechpartner:  Elke Herbst, Verlagsleitung Dach-Fachfachverlag und Bruderverlag Albert Bruder, </w:t>
      </w:r>
      <w:r>
        <w:rPr>
          <w:sz w:val="16"/>
          <w:szCs w:val="16"/>
        </w:rPr>
        <w:br/>
      </w:r>
      <w:r w:rsidRPr="00FC6202">
        <w:rPr>
          <w:sz w:val="16"/>
          <w:szCs w:val="16"/>
        </w:rPr>
        <w:t xml:space="preserve">Rudolf Müller Medienholding GmbH &amp; Co. KG, Telefon: 0221 5497-201, Telefax:  0221 5497-6201, </w:t>
      </w:r>
      <w:r>
        <w:rPr>
          <w:sz w:val="16"/>
          <w:szCs w:val="16"/>
        </w:rPr>
        <w:br/>
      </w:r>
      <w:r w:rsidRPr="005F5B16">
        <w:rPr>
          <w:sz w:val="16"/>
          <w:szCs w:val="16"/>
        </w:rPr>
        <w:t xml:space="preserve">E-Mail: </w:t>
      </w:r>
      <w:hyperlink r:id="rId11" w:history="1">
        <w:r w:rsidRPr="002445AA">
          <w:rPr>
            <w:rStyle w:val="Hyperlink"/>
            <w:rFonts w:eastAsiaTheme="majorEastAsia"/>
            <w:color w:val="auto"/>
            <w:sz w:val="16"/>
            <w:szCs w:val="16"/>
            <w:u w:val="none"/>
          </w:rPr>
          <w:t>red.ddh@rudolf-mueller.de</w:t>
        </w:r>
      </w:hyperlink>
      <w:r w:rsidRPr="005F5B16">
        <w:rPr>
          <w:sz w:val="16"/>
          <w:szCs w:val="16"/>
        </w:rPr>
        <w:t>.</w:t>
      </w:r>
    </w:p>
    <w:p w:rsidR="00CE3A11" w:rsidRPr="00CE3A11" w:rsidRDefault="007F200B" w:rsidP="00117610">
      <w:pPr>
        <w:pStyle w:val="KeinLeerraum"/>
        <w:spacing w:line="240" w:lineRule="exact"/>
        <w:rPr>
          <w:rFonts w:ascii="Times New Roman" w:eastAsia="Times New Roman" w:hAnsi="Times New Roman" w:cs="Times New Roman"/>
          <w:sz w:val="16"/>
          <w:szCs w:val="16"/>
          <w:lang w:eastAsia="de-DE"/>
        </w:rPr>
      </w:pPr>
      <w:r w:rsidRPr="00A75E79">
        <w:rPr>
          <w:rFonts w:ascii="Times New Roman" w:eastAsia="Times New Roman" w:hAnsi="Times New Roman" w:cs="Times New Roman"/>
          <w:bCs/>
          <w:sz w:val="16"/>
          <w:szCs w:val="16"/>
          <w:lang w:eastAsia="de-DE"/>
        </w:rPr>
        <w:t>Die Verlagsges</w:t>
      </w:r>
      <w:r>
        <w:rPr>
          <w:rFonts w:ascii="Times New Roman" w:eastAsia="Times New Roman" w:hAnsi="Times New Roman" w:cs="Times New Roman"/>
          <w:bCs/>
          <w:sz w:val="16"/>
          <w:szCs w:val="16"/>
          <w:lang w:eastAsia="de-DE"/>
        </w:rPr>
        <w:t xml:space="preserve">ellschaft Rudolf Müller </w:t>
      </w:r>
      <w:r w:rsidRPr="00A75E79">
        <w:rPr>
          <w:rFonts w:ascii="Times New Roman" w:eastAsia="Times New Roman" w:hAnsi="Times New Roman" w:cs="Times New Roman"/>
          <w:bCs/>
          <w:sz w:val="16"/>
          <w:szCs w:val="16"/>
          <w:lang w:eastAsia="de-DE"/>
        </w:rPr>
        <w:t xml:space="preserve">ist das Stammunternehmen der Rudolf Müller Mediengruppe. </w:t>
      </w:r>
      <w:r w:rsidR="00CE3A11">
        <w:rPr>
          <w:rFonts w:ascii="Times New Roman" w:eastAsia="Times New Roman" w:hAnsi="Times New Roman" w:cs="Times New Roman"/>
          <w:bCs/>
          <w:sz w:val="16"/>
          <w:szCs w:val="16"/>
          <w:lang w:eastAsia="de-DE"/>
        </w:rPr>
        <w:t xml:space="preserve">Im </w:t>
      </w:r>
      <w:r w:rsidRPr="00A75E79">
        <w:rPr>
          <w:rFonts w:ascii="Times New Roman" w:eastAsia="Times New Roman" w:hAnsi="Times New Roman" w:cs="Times New Roman"/>
          <w:bCs/>
          <w:sz w:val="16"/>
          <w:szCs w:val="16"/>
          <w:lang w:eastAsia="de-DE"/>
        </w:rPr>
        <w:t>Dach-</w:t>
      </w:r>
      <w:r w:rsidRPr="00CE3A11">
        <w:rPr>
          <w:rFonts w:ascii="Times New Roman" w:eastAsia="Times New Roman" w:hAnsi="Times New Roman" w:cs="Times New Roman"/>
          <w:sz w:val="16"/>
          <w:szCs w:val="16"/>
          <w:lang w:eastAsia="de-DE"/>
        </w:rPr>
        <w:t>Fachverlag</w:t>
      </w:r>
      <w:r w:rsidR="00CE3A11" w:rsidRPr="00CE3A11">
        <w:rPr>
          <w:rFonts w:ascii="Times New Roman" w:eastAsia="Times New Roman" w:hAnsi="Times New Roman" w:cs="Times New Roman"/>
          <w:sz w:val="16"/>
          <w:szCs w:val="16"/>
          <w:lang w:eastAsia="de-DE"/>
        </w:rPr>
        <w:t xml:space="preserve">, einem von drei Verlagseinheiten, </w:t>
      </w:r>
      <w:r w:rsidRPr="00CE3A11">
        <w:rPr>
          <w:rFonts w:ascii="Times New Roman" w:eastAsia="Times New Roman" w:hAnsi="Times New Roman" w:cs="Times New Roman"/>
          <w:sz w:val="16"/>
          <w:szCs w:val="16"/>
          <w:lang w:eastAsia="de-DE"/>
        </w:rPr>
        <w:t xml:space="preserve">erscheinen </w:t>
      </w:r>
      <w:r w:rsidR="00CE3A11" w:rsidRPr="00CE3A11">
        <w:rPr>
          <w:rFonts w:ascii="Times New Roman" w:eastAsia="Times New Roman" w:hAnsi="Times New Roman" w:cs="Times New Roman"/>
          <w:sz w:val="16"/>
          <w:szCs w:val="16"/>
          <w:lang w:eastAsia="de-DE"/>
        </w:rPr>
        <w:t>die Fachzeitschriften DDH Das Dachdecker-Handwerk und klempner magazin sowie ein vielfältiges Fachinformationsangebot</w:t>
      </w:r>
      <w:r w:rsidR="00CE3A11">
        <w:rPr>
          <w:rFonts w:ascii="Times New Roman" w:eastAsia="Times New Roman" w:hAnsi="Times New Roman" w:cs="Times New Roman"/>
          <w:sz w:val="16"/>
          <w:szCs w:val="16"/>
          <w:lang w:eastAsia="de-DE"/>
        </w:rPr>
        <w:t xml:space="preserve"> print und digital</w:t>
      </w:r>
      <w:r w:rsidR="00CE3A11" w:rsidRPr="00CE3A11">
        <w:rPr>
          <w:rFonts w:ascii="Times New Roman" w:eastAsia="Times New Roman" w:hAnsi="Times New Roman" w:cs="Times New Roman"/>
          <w:sz w:val="16"/>
          <w:szCs w:val="16"/>
          <w:lang w:eastAsia="de-DE"/>
        </w:rPr>
        <w:t>, das auf die berufliche Praxis im Dachdecker</w:t>
      </w:r>
      <w:r w:rsidR="00CB599A">
        <w:rPr>
          <w:rFonts w:ascii="Times New Roman" w:eastAsia="Times New Roman" w:hAnsi="Times New Roman" w:cs="Times New Roman"/>
          <w:sz w:val="16"/>
          <w:szCs w:val="16"/>
          <w:lang w:eastAsia="de-DE"/>
        </w:rPr>
        <w:t xml:space="preserve"> - und Klempner</w:t>
      </w:r>
      <w:r w:rsidR="00CE3A11" w:rsidRPr="00CE3A11">
        <w:rPr>
          <w:rFonts w:ascii="Times New Roman" w:eastAsia="Times New Roman" w:hAnsi="Times New Roman" w:cs="Times New Roman"/>
          <w:sz w:val="16"/>
          <w:szCs w:val="16"/>
          <w:lang w:eastAsia="de-DE"/>
        </w:rPr>
        <w:t xml:space="preserve">handwerk zugeschnitten ist. </w:t>
      </w:r>
    </w:p>
    <w:p w:rsidR="007F200B" w:rsidRPr="00A75E79" w:rsidRDefault="007F200B" w:rsidP="00117610">
      <w:pPr>
        <w:pStyle w:val="KeinLeerraum"/>
        <w:spacing w:line="240" w:lineRule="exact"/>
        <w:rPr>
          <w:rFonts w:ascii="Times New Roman" w:eastAsia="Times New Roman" w:hAnsi="Times New Roman" w:cs="Times New Roman"/>
          <w:bCs/>
          <w:sz w:val="16"/>
          <w:szCs w:val="16"/>
          <w:lang w:eastAsia="de-DE"/>
        </w:rPr>
      </w:pPr>
    </w:p>
    <w:p w:rsidR="007F200B" w:rsidRPr="00A75E79" w:rsidRDefault="007F200B" w:rsidP="00117610">
      <w:pPr>
        <w:pStyle w:val="KeinLeerraum"/>
        <w:spacing w:line="240" w:lineRule="exact"/>
        <w:rPr>
          <w:rFonts w:ascii="Times New Roman" w:eastAsia="Times New Roman" w:hAnsi="Times New Roman" w:cs="Times New Roman"/>
          <w:bCs/>
          <w:sz w:val="16"/>
          <w:szCs w:val="16"/>
          <w:lang w:eastAsia="de-DE"/>
        </w:rPr>
      </w:pPr>
      <w:r w:rsidRPr="00A75E79">
        <w:rPr>
          <w:rFonts w:ascii="Times New Roman" w:eastAsia="Times New Roman" w:hAnsi="Times New Roman" w:cs="Times New Roman"/>
          <w:bCs/>
          <w:sz w:val="16"/>
          <w:szCs w:val="16"/>
          <w:lang w:eastAsia="de-DE"/>
        </w:rPr>
        <w:t xml:space="preserve">Der Bruderverlag Albert Bruder, ein </w:t>
      </w:r>
      <w:r w:rsidR="00CB599A">
        <w:rPr>
          <w:rFonts w:ascii="Times New Roman" w:eastAsia="Times New Roman" w:hAnsi="Times New Roman" w:cs="Times New Roman"/>
          <w:bCs/>
          <w:sz w:val="16"/>
          <w:szCs w:val="16"/>
          <w:lang w:eastAsia="de-DE"/>
        </w:rPr>
        <w:t>U</w:t>
      </w:r>
      <w:r w:rsidRPr="00A75E79">
        <w:rPr>
          <w:rFonts w:ascii="Times New Roman" w:eastAsia="Times New Roman" w:hAnsi="Times New Roman" w:cs="Times New Roman"/>
          <w:bCs/>
          <w:sz w:val="16"/>
          <w:szCs w:val="16"/>
          <w:lang w:eastAsia="de-DE"/>
        </w:rPr>
        <w:t>nternehmen der Rudolf Müller Mediengruppe, ist einer der führenden Fachverlage Deutschlands für das Zimmerer- und Holzbaugewerbe. Mit seinen Fachzeitschriften BAUE</w:t>
      </w:r>
      <w:r>
        <w:rPr>
          <w:rFonts w:ascii="Times New Roman" w:eastAsia="Times New Roman" w:hAnsi="Times New Roman" w:cs="Times New Roman"/>
          <w:bCs/>
          <w:sz w:val="16"/>
          <w:szCs w:val="16"/>
          <w:lang w:eastAsia="de-DE"/>
        </w:rPr>
        <w:t>N MIT HOLZ und DER ZIMMERMANN</w:t>
      </w:r>
      <w:r w:rsidR="00CB599A">
        <w:rPr>
          <w:rFonts w:ascii="Times New Roman" w:eastAsia="Times New Roman" w:hAnsi="Times New Roman" w:cs="Times New Roman"/>
          <w:bCs/>
          <w:sz w:val="16"/>
          <w:szCs w:val="16"/>
          <w:lang w:eastAsia="de-DE"/>
        </w:rPr>
        <w:t xml:space="preserve"> </w:t>
      </w:r>
      <w:r w:rsidRPr="00A75E79">
        <w:rPr>
          <w:rFonts w:ascii="Times New Roman" w:eastAsia="Times New Roman" w:hAnsi="Times New Roman" w:cs="Times New Roman"/>
          <w:bCs/>
          <w:sz w:val="16"/>
          <w:szCs w:val="16"/>
          <w:lang w:eastAsia="de-DE"/>
        </w:rPr>
        <w:t xml:space="preserve">informiert der Verlag alle entscheidenden Teilnehmer der Branche. Das Buchprogramm widmet sich aktuellen baulichen Herausforderungen im Holzbau. </w:t>
      </w:r>
    </w:p>
    <w:p w:rsidR="005B6DA0" w:rsidRPr="007F200B" w:rsidRDefault="005B6DA0" w:rsidP="00117610"/>
    <w:sectPr w:rsidR="005B6DA0" w:rsidRPr="007F200B" w:rsidSect="002775C1">
      <w:headerReference w:type="default" r:id="rId12"/>
      <w:footerReference w:type="default" r:id="rId13"/>
      <w:headerReference w:type="first" r:id="rId14"/>
      <w:footerReference w:type="first" r:id="rId15"/>
      <w:pgSz w:w="11906" w:h="16838" w:code="9"/>
      <w:pgMar w:top="1985" w:right="3119" w:bottom="1702" w:left="1531" w:header="652" w:footer="14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71" w:rsidRDefault="00B62571">
      <w:r>
        <w:separator/>
      </w:r>
    </w:p>
  </w:endnote>
  <w:endnote w:type="continuationSeparator" w:id="0">
    <w:p w:rsidR="00B62571" w:rsidRDefault="00B6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Pr="0021464A" w:rsidRDefault="008F7E4E" w:rsidP="00767465">
    <w:pPr>
      <w:pStyle w:val="Fuzeile"/>
      <w:tabs>
        <w:tab w:val="clear" w:pos="4536"/>
        <w:tab w:val="clear" w:pos="9072"/>
      </w:tabs>
    </w:pPr>
    <w:bookmarkStart w:id="1" w:name="EmailRestlicheSeiten"/>
    <w:bookmarkEnd w:id="1"/>
  </w:p>
  <w:p w:rsidR="008F7E4E" w:rsidRPr="0021464A" w:rsidRDefault="008F7E4E" w:rsidP="00092ADE">
    <w:pPr>
      <w:pStyle w:val="Fuzeile"/>
      <w:tabs>
        <w:tab w:val="clear" w:pos="4536"/>
        <w:tab w:val="clear" w:pos="9072"/>
        <w:tab w:val="right" w:pos="-57"/>
        <w:tab w:val="left" w:pos="0"/>
      </w:tabs>
      <w:ind w:left="-1418"/>
      <w:rPr>
        <w:rFonts w:ascii="Arial" w:hAnsi="Arial" w:cs="Arial"/>
        <w:sz w:val="12"/>
        <w:szCs w:val="12"/>
      </w:rPr>
    </w:pPr>
  </w:p>
  <w:p w:rsidR="008F7E4E" w:rsidRPr="0021464A" w:rsidRDefault="008F7E4E" w:rsidP="00A537C1">
    <w:pPr>
      <w:pStyle w:val="Fuzeile"/>
      <w:tabs>
        <w:tab w:val="clear" w:pos="4536"/>
        <w:tab w:val="clear" w:pos="9072"/>
        <w:tab w:val="left" w:pos="0"/>
      </w:tabs>
    </w:pPr>
    <w:bookmarkStart w:id="2" w:name="TelefonRestlicheSeiten"/>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Pr="00A157C8" w:rsidRDefault="008F7E4E" w:rsidP="00A157C8">
    <w:pPr>
      <w:pStyle w:val="Fuzeile"/>
    </w:pPr>
    <w:bookmarkStart w:id="6" w:name="TelefonErsteSeite"/>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71" w:rsidRDefault="00B62571">
      <w:r>
        <w:separator/>
      </w:r>
    </w:p>
  </w:footnote>
  <w:footnote w:type="continuationSeparator" w:id="0">
    <w:p w:rsidR="00B62571" w:rsidRDefault="00B62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Pr="005747B8" w:rsidRDefault="008F7E4E" w:rsidP="00262442">
    <w:pPr>
      <w:pStyle w:val="Kopfzeile"/>
    </w:pPr>
  </w:p>
  <w:p w:rsidR="008F7E4E" w:rsidRPr="007166F1" w:rsidRDefault="008F7E4E" w:rsidP="005D1F20">
    <w:pPr>
      <w:pStyle w:val="Kopfzeile"/>
      <w:tabs>
        <w:tab w:val="left" w:pos="0"/>
      </w:tabs>
      <w:rPr>
        <w:rStyle w:val="Seitenzahl"/>
        <w:rFonts w:ascii="Arial" w:hAnsi="Arial" w:cs="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Default="007720BF" w:rsidP="00186F00">
    <w:pPr>
      <w:pStyle w:val="Kopfzeile"/>
    </w:pPr>
    <w:r>
      <w:t xml:space="preserve"> </w:t>
    </w:r>
    <w:bookmarkStart w:id="3" w:name="AusgabeArt"/>
    <w:r w:rsidRPr="007720BF">
      <w:rPr>
        <w:color w:val="FFFFFF"/>
      </w:rPr>
      <w:t>@Ausgabeart@1</w:t>
    </w:r>
    <w:bookmarkEnd w:id="3"/>
    <w:r>
      <w:t xml:space="preserve">  </w:t>
    </w:r>
    <w:r>
      <w:br/>
    </w:r>
    <w:bookmarkStart w:id="4" w:name="PrintCode1"/>
    <w:r w:rsidRPr="007720BF">
      <w:rPr>
        <w:color w:val="FFFFFF"/>
      </w:rPr>
      <w:t>@ErsteSeite@5004</w:t>
    </w:r>
    <w:bookmarkEnd w:id="4"/>
    <w:r>
      <w:t xml:space="preserve">  </w:t>
    </w:r>
    <w:r>
      <w:br/>
    </w:r>
    <w:bookmarkStart w:id="5" w:name="PrintCode2"/>
    <w:r w:rsidRPr="007720BF">
      <w:rPr>
        <w:color w:val="FFFFFF"/>
      </w:rPr>
      <w:t>@FolgeSeiten@5004</w:t>
    </w:r>
    <w:bookmarkEnd w:id="5"/>
    <w:r>
      <w:t xml:space="preserve"> </w:t>
    </w:r>
  </w:p>
  <w:p w:rsidR="008F7E4E" w:rsidRPr="005747B8" w:rsidRDefault="008F7E4E" w:rsidP="009421DC">
    <w:pPr>
      <w:pStyle w:val="Kopfzeile"/>
    </w:pPr>
  </w:p>
  <w:p w:rsidR="008F7E4E" w:rsidRPr="005747B8" w:rsidRDefault="008F7E4E" w:rsidP="00AA0FB5">
    <w:pPr>
      <w:pStyle w:val="Kopfzeile"/>
      <w:spacing w:after="17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3A1B"/>
    <w:multiLevelType w:val="hybridMultilevel"/>
    <w:tmpl w:val="B7C0D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F14E7E"/>
    <w:multiLevelType w:val="multilevel"/>
    <w:tmpl w:val="1466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348EF"/>
    <w:multiLevelType w:val="multilevel"/>
    <w:tmpl w:val="6DCED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0F67D2"/>
    <w:multiLevelType w:val="hybridMultilevel"/>
    <w:tmpl w:val="3E408F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9F62110"/>
    <w:multiLevelType w:val="multilevel"/>
    <w:tmpl w:val="57A0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8645E3"/>
    <w:multiLevelType w:val="hybridMultilevel"/>
    <w:tmpl w:val="9ABEE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976D5E"/>
    <w:multiLevelType w:val="hybridMultilevel"/>
    <w:tmpl w:val="0DF25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B53532D"/>
    <w:multiLevelType w:val="multilevel"/>
    <w:tmpl w:val="51B8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DA7872"/>
    <w:multiLevelType w:val="hybridMultilevel"/>
    <w:tmpl w:val="0FFCA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FD65B19"/>
    <w:multiLevelType w:val="multilevel"/>
    <w:tmpl w:val="328A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E20D46"/>
    <w:multiLevelType w:val="hybridMultilevel"/>
    <w:tmpl w:val="5E4E7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8276E47"/>
    <w:multiLevelType w:val="multilevel"/>
    <w:tmpl w:val="F6AC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279637E"/>
    <w:multiLevelType w:val="hybridMultilevel"/>
    <w:tmpl w:val="597AF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3FC5289"/>
    <w:multiLevelType w:val="hybridMultilevel"/>
    <w:tmpl w:val="0E36B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DB01FF"/>
    <w:multiLevelType w:val="hybridMultilevel"/>
    <w:tmpl w:val="64ACB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73C6A2C"/>
    <w:multiLevelType w:val="multilevel"/>
    <w:tmpl w:val="DFFE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436AF6"/>
    <w:multiLevelType w:val="hybridMultilevel"/>
    <w:tmpl w:val="C4EE81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5ECA333F"/>
    <w:multiLevelType w:val="multilevel"/>
    <w:tmpl w:val="4700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6316A5"/>
    <w:multiLevelType w:val="hybridMultilevel"/>
    <w:tmpl w:val="F13E6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3877650"/>
    <w:multiLevelType w:val="multilevel"/>
    <w:tmpl w:val="367C8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6F7685F"/>
    <w:multiLevelType w:val="hybridMultilevel"/>
    <w:tmpl w:val="A5426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D906BC7"/>
    <w:multiLevelType w:val="hybridMultilevel"/>
    <w:tmpl w:val="F4C0F97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6F347547"/>
    <w:multiLevelType w:val="multilevel"/>
    <w:tmpl w:val="DEDE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5C7632"/>
    <w:multiLevelType w:val="hybridMultilevel"/>
    <w:tmpl w:val="531822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A90300B"/>
    <w:multiLevelType w:val="hybridMultilevel"/>
    <w:tmpl w:val="FA10FB32"/>
    <w:lvl w:ilvl="0" w:tplc="52445E2E">
      <w:start w:val="1"/>
      <w:numFmt w:val="decimal"/>
      <w:lvlText w:val="%1.)"/>
      <w:lvlJc w:val="left"/>
      <w:pPr>
        <w:ind w:left="720" w:hanging="360"/>
      </w:pPr>
      <w:rPr>
        <w:rFonts w:asciiTheme="majorHAnsi" w:eastAsiaTheme="majorEastAsia" w:hAnsiTheme="majorHAnsi" w:cstheme="majorBidi" w:hint="default"/>
        <w:b/>
        <w:color w:val="5F497A" w:themeColor="accent4" w:themeShade="BF"/>
        <w:sz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23"/>
  </w:num>
  <w:num w:numId="3">
    <w:abstractNumId w:val="10"/>
  </w:num>
  <w:num w:numId="4">
    <w:abstractNumId w:val="19"/>
  </w:num>
  <w:num w:numId="5">
    <w:abstractNumId w:val="2"/>
  </w:num>
  <w:num w:numId="6">
    <w:abstractNumId w:val="11"/>
  </w:num>
  <w:num w:numId="7">
    <w:abstractNumId w:val="3"/>
  </w:num>
  <w:num w:numId="8">
    <w:abstractNumId w:val="18"/>
  </w:num>
  <w:num w:numId="9">
    <w:abstractNumId w:val="6"/>
  </w:num>
  <w:num w:numId="10">
    <w:abstractNumId w:val="0"/>
  </w:num>
  <w:num w:numId="11">
    <w:abstractNumId w:val="8"/>
  </w:num>
  <w:num w:numId="12">
    <w:abstractNumId w:val="12"/>
  </w:num>
  <w:num w:numId="13">
    <w:abstractNumId w:val="14"/>
  </w:num>
  <w:num w:numId="14">
    <w:abstractNumId w:val="15"/>
  </w:num>
  <w:num w:numId="15">
    <w:abstractNumId w:val="1"/>
  </w:num>
  <w:num w:numId="16">
    <w:abstractNumId w:val="4"/>
  </w:num>
  <w:num w:numId="17">
    <w:abstractNumId w:val="7"/>
  </w:num>
  <w:num w:numId="18">
    <w:abstractNumId w:val="16"/>
  </w:num>
  <w:num w:numId="19">
    <w:abstractNumId w:val="5"/>
  </w:num>
  <w:num w:numId="20">
    <w:abstractNumId w:val="22"/>
  </w:num>
  <w:num w:numId="21">
    <w:abstractNumId w:val="20"/>
  </w:num>
  <w:num w:numId="22">
    <w:abstractNumId w:val="17"/>
  </w:num>
  <w:num w:numId="23">
    <w:abstractNumId w:val="13"/>
  </w:num>
  <w:num w:numId="24">
    <w:abstractNumId w:val="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9F"/>
    <w:rsid w:val="00002E96"/>
    <w:rsid w:val="00004D6A"/>
    <w:rsid w:val="0000504F"/>
    <w:rsid w:val="00017C72"/>
    <w:rsid w:val="00023342"/>
    <w:rsid w:val="000235A1"/>
    <w:rsid w:val="000300D7"/>
    <w:rsid w:val="00030E40"/>
    <w:rsid w:val="00033032"/>
    <w:rsid w:val="0003546B"/>
    <w:rsid w:val="00043C76"/>
    <w:rsid w:val="0004534E"/>
    <w:rsid w:val="00045D89"/>
    <w:rsid w:val="0004604A"/>
    <w:rsid w:val="00053D70"/>
    <w:rsid w:val="00057623"/>
    <w:rsid w:val="00062A1D"/>
    <w:rsid w:val="00062F0D"/>
    <w:rsid w:val="00063805"/>
    <w:rsid w:val="00071DFA"/>
    <w:rsid w:val="00076F06"/>
    <w:rsid w:val="00080E54"/>
    <w:rsid w:val="00087E2C"/>
    <w:rsid w:val="00092ADE"/>
    <w:rsid w:val="0009794B"/>
    <w:rsid w:val="000A0313"/>
    <w:rsid w:val="000A21A7"/>
    <w:rsid w:val="000A3CFF"/>
    <w:rsid w:val="000A3F3A"/>
    <w:rsid w:val="000A5500"/>
    <w:rsid w:val="000A642A"/>
    <w:rsid w:val="000A729A"/>
    <w:rsid w:val="000B1256"/>
    <w:rsid w:val="000B153A"/>
    <w:rsid w:val="000B2B3D"/>
    <w:rsid w:val="000B4790"/>
    <w:rsid w:val="000C4AE6"/>
    <w:rsid w:val="000C4E12"/>
    <w:rsid w:val="000C5459"/>
    <w:rsid w:val="000C696C"/>
    <w:rsid w:val="000D229B"/>
    <w:rsid w:val="000D549B"/>
    <w:rsid w:val="000E4863"/>
    <w:rsid w:val="000E693D"/>
    <w:rsid w:val="000F6438"/>
    <w:rsid w:val="000F6BF1"/>
    <w:rsid w:val="000F6F94"/>
    <w:rsid w:val="00113499"/>
    <w:rsid w:val="00115E63"/>
    <w:rsid w:val="00117610"/>
    <w:rsid w:val="00120A60"/>
    <w:rsid w:val="00126C4F"/>
    <w:rsid w:val="0012797F"/>
    <w:rsid w:val="00127EE0"/>
    <w:rsid w:val="00132287"/>
    <w:rsid w:val="00134F23"/>
    <w:rsid w:val="001405E4"/>
    <w:rsid w:val="00152B62"/>
    <w:rsid w:val="0015459C"/>
    <w:rsid w:val="00156BBB"/>
    <w:rsid w:val="00157BC4"/>
    <w:rsid w:val="00157ED7"/>
    <w:rsid w:val="00167FCF"/>
    <w:rsid w:val="001727BF"/>
    <w:rsid w:val="00172DCD"/>
    <w:rsid w:val="00172EFC"/>
    <w:rsid w:val="001732A4"/>
    <w:rsid w:val="001752A0"/>
    <w:rsid w:val="001828FD"/>
    <w:rsid w:val="00183F3F"/>
    <w:rsid w:val="00183FCE"/>
    <w:rsid w:val="00186A36"/>
    <w:rsid w:val="00186F00"/>
    <w:rsid w:val="00187764"/>
    <w:rsid w:val="00194E54"/>
    <w:rsid w:val="001A0AE9"/>
    <w:rsid w:val="001A29E3"/>
    <w:rsid w:val="001A6922"/>
    <w:rsid w:val="001A6FB0"/>
    <w:rsid w:val="001C5F81"/>
    <w:rsid w:val="001C6F23"/>
    <w:rsid w:val="001D508E"/>
    <w:rsid w:val="001E0B69"/>
    <w:rsid w:val="001E3055"/>
    <w:rsid w:val="001F1041"/>
    <w:rsid w:val="001F2EB7"/>
    <w:rsid w:val="001F3D8B"/>
    <w:rsid w:val="001F3E2F"/>
    <w:rsid w:val="001F3EC3"/>
    <w:rsid w:val="001F57F2"/>
    <w:rsid w:val="00204574"/>
    <w:rsid w:val="002108A3"/>
    <w:rsid w:val="00213F23"/>
    <w:rsid w:val="0021464A"/>
    <w:rsid w:val="00214F0A"/>
    <w:rsid w:val="0022050A"/>
    <w:rsid w:val="0023570B"/>
    <w:rsid w:val="00242E8E"/>
    <w:rsid w:val="002445AA"/>
    <w:rsid w:val="00246E3B"/>
    <w:rsid w:val="0025473B"/>
    <w:rsid w:val="002549E0"/>
    <w:rsid w:val="00255DBB"/>
    <w:rsid w:val="00260D32"/>
    <w:rsid w:val="00261F26"/>
    <w:rsid w:val="00262442"/>
    <w:rsid w:val="0026383B"/>
    <w:rsid w:val="00266B94"/>
    <w:rsid w:val="00267483"/>
    <w:rsid w:val="00274A2A"/>
    <w:rsid w:val="00275648"/>
    <w:rsid w:val="00275754"/>
    <w:rsid w:val="002775C1"/>
    <w:rsid w:val="00277ED8"/>
    <w:rsid w:val="00280A4B"/>
    <w:rsid w:val="00282A8B"/>
    <w:rsid w:val="002874E8"/>
    <w:rsid w:val="0028776C"/>
    <w:rsid w:val="0029047D"/>
    <w:rsid w:val="00294D58"/>
    <w:rsid w:val="002A00B8"/>
    <w:rsid w:val="002A2685"/>
    <w:rsid w:val="002A57F1"/>
    <w:rsid w:val="002A5895"/>
    <w:rsid w:val="002A70E4"/>
    <w:rsid w:val="002B07BB"/>
    <w:rsid w:val="002B6868"/>
    <w:rsid w:val="002B7B7E"/>
    <w:rsid w:val="002C1B70"/>
    <w:rsid w:val="002C77B3"/>
    <w:rsid w:val="002D166F"/>
    <w:rsid w:val="002E1088"/>
    <w:rsid w:val="002E533C"/>
    <w:rsid w:val="002E6313"/>
    <w:rsid w:val="002E76E6"/>
    <w:rsid w:val="002F155B"/>
    <w:rsid w:val="00306B8D"/>
    <w:rsid w:val="00310D69"/>
    <w:rsid w:val="0031356B"/>
    <w:rsid w:val="00315CFB"/>
    <w:rsid w:val="0032156D"/>
    <w:rsid w:val="003335D6"/>
    <w:rsid w:val="0034076C"/>
    <w:rsid w:val="0034211A"/>
    <w:rsid w:val="00345240"/>
    <w:rsid w:val="00346DAC"/>
    <w:rsid w:val="0034766A"/>
    <w:rsid w:val="00354AA1"/>
    <w:rsid w:val="003565A6"/>
    <w:rsid w:val="003640FE"/>
    <w:rsid w:val="00367D33"/>
    <w:rsid w:val="00367D7A"/>
    <w:rsid w:val="00370DB9"/>
    <w:rsid w:val="00375158"/>
    <w:rsid w:val="00376AC3"/>
    <w:rsid w:val="00380C03"/>
    <w:rsid w:val="003922BB"/>
    <w:rsid w:val="00393947"/>
    <w:rsid w:val="003A0A8A"/>
    <w:rsid w:val="003A1CEE"/>
    <w:rsid w:val="003A5068"/>
    <w:rsid w:val="003A6114"/>
    <w:rsid w:val="003A614F"/>
    <w:rsid w:val="003A773F"/>
    <w:rsid w:val="003B09AF"/>
    <w:rsid w:val="003B0E1B"/>
    <w:rsid w:val="003C1F13"/>
    <w:rsid w:val="003C374B"/>
    <w:rsid w:val="003C6890"/>
    <w:rsid w:val="003D2B8D"/>
    <w:rsid w:val="003D7740"/>
    <w:rsid w:val="003E4DA2"/>
    <w:rsid w:val="003E7229"/>
    <w:rsid w:val="003F1720"/>
    <w:rsid w:val="003F2B39"/>
    <w:rsid w:val="003F2F81"/>
    <w:rsid w:val="003F77C7"/>
    <w:rsid w:val="00406627"/>
    <w:rsid w:val="00412F17"/>
    <w:rsid w:val="004137D2"/>
    <w:rsid w:val="0042793A"/>
    <w:rsid w:val="00446444"/>
    <w:rsid w:val="004627D2"/>
    <w:rsid w:val="0046292C"/>
    <w:rsid w:val="00487942"/>
    <w:rsid w:val="00495C88"/>
    <w:rsid w:val="004A3165"/>
    <w:rsid w:val="004A72AE"/>
    <w:rsid w:val="004C30B8"/>
    <w:rsid w:val="004D0735"/>
    <w:rsid w:val="004D1764"/>
    <w:rsid w:val="004D6755"/>
    <w:rsid w:val="004D777F"/>
    <w:rsid w:val="004E0220"/>
    <w:rsid w:val="004E05E6"/>
    <w:rsid w:val="004E408A"/>
    <w:rsid w:val="004F404A"/>
    <w:rsid w:val="004F4C78"/>
    <w:rsid w:val="00501AAF"/>
    <w:rsid w:val="00506FD3"/>
    <w:rsid w:val="00514CE6"/>
    <w:rsid w:val="00517005"/>
    <w:rsid w:val="005363FE"/>
    <w:rsid w:val="00540FEA"/>
    <w:rsid w:val="005469B0"/>
    <w:rsid w:val="00547163"/>
    <w:rsid w:val="00550631"/>
    <w:rsid w:val="00552235"/>
    <w:rsid w:val="00564CAB"/>
    <w:rsid w:val="00567576"/>
    <w:rsid w:val="00570498"/>
    <w:rsid w:val="005725D3"/>
    <w:rsid w:val="005747B8"/>
    <w:rsid w:val="00574A15"/>
    <w:rsid w:val="005826E2"/>
    <w:rsid w:val="00582AEA"/>
    <w:rsid w:val="00585EBC"/>
    <w:rsid w:val="00597341"/>
    <w:rsid w:val="005A1FC6"/>
    <w:rsid w:val="005A7821"/>
    <w:rsid w:val="005B093F"/>
    <w:rsid w:val="005B1C5F"/>
    <w:rsid w:val="005B572C"/>
    <w:rsid w:val="005B6DA0"/>
    <w:rsid w:val="005B7AEB"/>
    <w:rsid w:val="005C1A82"/>
    <w:rsid w:val="005C42DB"/>
    <w:rsid w:val="005C6202"/>
    <w:rsid w:val="005D1F20"/>
    <w:rsid w:val="005E060E"/>
    <w:rsid w:val="005E0728"/>
    <w:rsid w:val="005F03D2"/>
    <w:rsid w:val="005F1367"/>
    <w:rsid w:val="005F4EC6"/>
    <w:rsid w:val="00602DD0"/>
    <w:rsid w:val="006068D8"/>
    <w:rsid w:val="00612E61"/>
    <w:rsid w:val="006164C0"/>
    <w:rsid w:val="00621DEC"/>
    <w:rsid w:val="0062599F"/>
    <w:rsid w:val="00626432"/>
    <w:rsid w:val="00626682"/>
    <w:rsid w:val="006307EF"/>
    <w:rsid w:val="00634453"/>
    <w:rsid w:val="00635601"/>
    <w:rsid w:val="006363AC"/>
    <w:rsid w:val="00640873"/>
    <w:rsid w:val="00646DB1"/>
    <w:rsid w:val="0065651E"/>
    <w:rsid w:val="00657DB9"/>
    <w:rsid w:val="0066089D"/>
    <w:rsid w:val="00660A94"/>
    <w:rsid w:val="006626C5"/>
    <w:rsid w:val="00670744"/>
    <w:rsid w:val="00672395"/>
    <w:rsid w:val="006758B1"/>
    <w:rsid w:val="00677541"/>
    <w:rsid w:val="0068297B"/>
    <w:rsid w:val="0068625E"/>
    <w:rsid w:val="00687C3A"/>
    <w:rsid w:val="00693F6B"/>
    <w:rsid w:val="006A4B66"/>
    <w:rsid w:val="006A66CB"/>
    <w:rsid w:val="006C22BC"/>
    <w:rsid w:val="006C28FA"/>
    <w:rsid w:val="006C321A"/>
    <w:rsid w:val="006C503C"/>
    <w:rsid w:val="006D2467"/>
    <w:rsid w:val="006D46FC"/>
    <w:rsid w:val="006E29B0"/>
    <w:rsid w:val="006F064B"/>
    <w:rsid w:val="006F0F8D"/>
    <w:rsid w:val="006F37E8"/>
    <w:rsid w:val="007006C8"/>
    <w:rsid w:val="0070114C"/>
    <w:rsid w:val="007057C2"/>
    <w:rsid w:val="00712132"/>
    <w:rsid w:val="00712C22"/>
    <w:rsid w:val="007133A1"/>
    <w:rsid w:val="007140EB"/>
    <w:rsid w:val="00714CB3"/>
    <w:rsid w:val="007166F1"/>
    <w:rsid w:val="0071780C"/>
    <w:rsid w:val="0071789E"/>
    <w:rsid w:val="00727819"/>
    <w:rsid w:val="007346A5"/>
    <w:rsid w:val="00734E40"/>
    <w:rsid w:val="00746038"/>
    <w:rsid w:val="0075216D"/>
    <w:rsid w:val="00752E82"/>
    <w:rsid w:val="00767465"/>
    <w:rsid w:val="007720BF"/>
    <w:rsid w:val="00780477"/>
    <w:rsid w:val="00783838"/>
    <w:rsid w:val="007871CF"/>
    <w:rsid w:val="00787F20"/>
    <w:rsid w:val="00791253"/>
    <w:rsid w:val="00791969"/>
    <w:rsid w:val="007934DE"/>
    <w:rsid w:val="0079480F"/>
    <w:rsid w:val="00794A43"/>
    <w:rsid w:val="0079723D"/>
    <w:rsid w:val="007A18E9"/>
    <w:rsid w:val="007A283C"/>
    <w:rsid w:val="007A2D25"/>
    <w:rsid w:val="007A3408"/>
    <w:rsid w:val="007B047B"/>
    <w:rsid w:val="007B09BF"/>
    <w:rsid w:val="007B09FA"/>
    <w:rsid w:val="007B0E41"/>
    <w:rsid w:val="007B0E60"/>
    <w:rsid w:val="007B7795"/>
    <w:rsid w:val="007C255B"/>
    <w:rsid w:val="007C51BC"/>
    <w:rsid w:val="007D0A9A"/>
    <w:rsid w:val="007D77CF"/>
    <w:rsid w:val="007E237D"/>
    <w:rsid w:val="007F200B"/>
    <w:rsid w:val="007F65D2"/>
    <w:rsid w:val="00805E9F"/>
    <w:rsid w:val="008139B9"/>
    <w:rsid w:val="00815A0D"/>
    <w:rsid w:val="0082344B"/>
    <w:rsid w:val="00824BB5"/>
    <w:rsid w:val="00826FE0"/>
    <w:rsid w:val="00827CC3"/>
    <w:rsid w:val="00835B72"/>
    <w:rsid w:val="00837F1A"/>
    <w:rsid w:val="0084282D"/>
    <w:rsid w:val="0084341A"/>
    <w:rsid w:val="00844A18"/>
    <w:rsid w:val="00850EB3"/>
    <w:rsid w:val="00851FD6"/>
    <w:rsid w:val="00853C6F"/>
    <w:rsid w:val="008570F8"/>
    <w:rsid w:val="00861274"/>
    <w:rsid w:val="008618BD"/>
    <w:rsid w:val="008668D3"/>
    <w:rsid w:val="00894178"/>
    <w:rsid w:val="008B202B"/>
    <w:rsid w:val="008B3C13"/>
    <w:rsid w:val="008B5052"/>
    <w:rsid w:val="008B7D3B"/>
    <w:rsid w:val="008C5C17"/>
    <w:rsid w:val="008C7771"/>
    <w:rsid w:val="008D61F1"/>
    <w:rsid w:val="008E2786"/>
    <w:rsid w:val="008E2873"/>
    <w:rsid w:val="008E6B07"/>
    <w:rsid w:val="008F088D"/>
    <w:rsid w:val="008F0BD3"/>
    <w:rsid w:val="008F1316"/>
    <w:rsid w:val="008F2ADD"/>
    <w:rsid w:val="008F7E4E"/>
    <w:rsid w:val="009009D3"/>
    <w:rsid w:val="00907CD4"/>
    <w:rsid w:val="00910905"/>
    <w:rsid w:val="00921A52"/>
    <w:rsid w:val="00924636"/>
    <w:rsid w:val="00931C23"/>
    <w:rsid w:val="00933EED"/>
    <w:rsid w:val="00941441"/>
    <w:rsid w:val="009421DC"/>
    <w:rsid w:val="00943BAD"/>
    <w:rsid w:val="00946CF5"/>
    <w:rsid w:val="0094737D"/>
    <w:rsid w:val="0094797B"/>
    <w:rsid w:val="00947FE8"/>
    <w:rsid w:val="0095159B"/>
    <w:rsid w:val="0095277E"/>
    <w:rsid w:val="00952E32"/>
    <w:rsid w:val="009579AB"/>
    <w:rsid w:val="00960063"/>
    <w:rsid w:val="00963105"/>
    <w:rsid w:val="00967BFD"/>
    <w:rsid w:val="0098084E"/>
    <w:rsid w:val="009902C7"/>
    <w:rsid w:val="00990E41"/>
    <w:rsid w:val="00992F59"/>
    <w:rsid w:val="009A678C"/>
    <w:rsid w:val="009B2CD1"/>
    <w:rsid w:val="009B6337"/>
    <w:rsid w:val="009C0D0B"/>
    <w:rsid w:val="009C3030"/>
    <w:rsid w:val="009D262A"/>
    <w:rsid w:val="009D4F57"/>
    <w:rsid w:val="009E5159"/>
    <w:rsid w:val="009F5707"/>
    <w:rsid w:val="00A066CF"/>
    <w:rsid w:val="00A13206"/>
    <w:rsid w:val="00A157C8"/>
    <w:rsid w:val="00A16B26"/>
    <w:rsid w:val="00A25503"/>
    <w:rsid w:val="00A32726"/>
    <w:rsid w:val="00A5354D"/>
    <w:rsid w:val="00A537C1"/>
    <w:rsid w:val="00A55CBB"/>
    <w:rsid w:val="00A560D8"/>
    <w:rsid w:val="00A56209"/>
    <w:rsid w:val="00A61D0E"/>
    <w:rsid w:val="00A62C05"/>
    <w:rsid w:val="00A633CC"/>
    <w:rsid w:val="00A76AD1"/>
    <w:rsid w:val="00A77551"/>
    <w:rsid w:val="00A862EF"/>
    <w:rsid w:val="00A86773"/>
    <w:rsid w:val="00A94B3E"/>
    <w:rsid w:val="00A96182"/>
    <w:rsid w:val="00A96DAE"/>
    <w:rsid w:val="00AA04AB"/>
    <w:rsid w:val="00AA0FB5"/>
    <w:rsid w:val="00AA34AA"/>
    <w:rsid w:val="00AA6F95"/>
    <w:rsid w:val="00AB1756"/>
    <w:rsid w:val="00AB1AAB"/>
    <w:rsid w:val="00AB3731"/>
    <w:rsid w:val="00AC5324"/>
    <w:rsid w:val="00AE7ADC"/>
    <w:rsid w:val="00AF7B1C"/>
    <w:rsid w:val="00B06DA4"/>
    <w:rsid w:val="00B1121E"/>
    <w:rsid w:val="00B15D02"/>
    <w:rsid w:val="00B252FF"/>
    <w:rsid w:val="00B25492"/>
    <w:rsid w:val="00B34EA7"/>
    <w:rsid w:val="00B436C8"/>
    <w:rsid w:val="00B4478D"/>
    <w:rsid w:val="00B44FC5"/>
    <w:rsid w:val="00B47D6F"/>
    <w:rsid w:val="00B500B3"/>
    <w:rsid w:val="00B621BD"/>
    <w:rsid w:val="00B62571"/>
    <w:rsid w:val="00B62AFE"/>
    <w:rsid w:val="00B62F0B"/>
    <w:rsid w:val="00B7587D"/>
    <w:rsid w:val="00B82A38"/>
    <w:rsid w:val="00B83808"/>
    <w:rsid w:val="00B83BCA"/>
    <w:rsid w:val="00B9044B"/>
    <w:rsid w:val="00B90739"/>
    <w:rsid w:val="00B929E5"/>
    <w:rsid w:val="00B94CA5"/>
    <w:rsid w:val="00B971D2"/>
    <w:rsid w:val="00BA0412"/>
    <w:rsid w:val="00BA3F7D"/>
    <w:rsid w:val="00BA4CD6"/>
    <w:rsid w:val="00BA5AF4"/>
    <w:rsid w:val="00BA7673"/>
    <w:rsid w:val="00BC1378"/>
    <w:rsid w:val="00BC3444"/>
    <w:rsid w:val="00BC4CD5"/>
    <w:rsid w:val="00BC740A"/>
    <w:rsid w:val="00BD3F63"/>
    <w:rsid w:val="00BE6EBC"/>
    <w:rsid w:val="00BF25D8"/>
    <w:rsid w:val="00C014D3"/>
    <w:rsid w:val="00C01F9C"/>
    <w:rsid w:val="00C02720"/>
    <w:rsid w:val="00C077D1"/>
    <w:rsid w:val="00C13975"/>
    <w:rsid w:val="00C22E53"/>
    <w:rsid w:val="00C237E9"/>
    <w:rsid w:val="00C2634E"/>
    <w:rsid w:val="00C33140"/>
    <w:rsid w:val="00C34BEE"/>
    <w:rsid w:val="00C44210"/>
    <w:rsid w:val="00C45A53"/>
    <w:rsid w:val="00C46658"/>
    <w:rsid w:val="00C5046F"/>
    <w:rsid w:val="00C577E7"/>
    <w:rsid w:val="00C64634"/>
    <w:rsid w:val="00C64A32"/>
    <w:rsid w:val="00C64DB9"/>
    <w:rsid w:val="00C72DC6"/>
    <w:rsid w:val="00C76364"/>
    <w:rsid w:val="00C837FB"/>
    <w:rsid w:val="00CA0D94"/>
    <w:rsid w:val="00CB4D7D"/>
    <w:rsid w:val="00CB599A"/>
    <w:rsid w:val="00CC12BD"/>
    <w:rsid w:val="00CC7EEE"/>
    <w:rsid w:val="00CD641C"/>
    <w:rsid w:val="00CE3A11"/>
    <w:rsid w:val="00CE5798"/>
    <w:rsid w:val="00CE7876"/>
    <w:rsid w:val="00CF2169"/>
    <w:rsid w:val="00CF60B8"/>
    <w:rsid w:val="00CF6D8B"/>
    <w:rsid w:val="00D01A47"/>
    <w:rsid w:val="00D04046"/>
    <w:rsid w:val="00D10571"/>
    <w:rsid w:val="00D14929"/>
    <w:rsid w:val="00D1570F"/>
    <w:rsid w:val="00D23062"/>
    <w:rsid w:val="00D303D9"/>
    <w:rsid w:val="00D30700"/>
    <w:rsid w:val="00D337A1"/>
    <w:rsid w:val="00D41756"/>
    <w:rsid w:val="00D4378F"/>
    <w:rsid w:val="00D4610B"/>
    <w:rsid w:val="00D54509"/>
    <w:rsid w:val="00D557F3"/>
    <w:rsid w:val="00D55C64"/>
    <w:rsid w:val="00D5740D"/>
    <w:rsid w:val="00D63005"/>
    <w:rsid w:val="00D63DE7"/>
    <w:rsid w:val="00D65240"/>
    <w:rsid w:val="00D657B9"/>
    <w:rsid w:val="00D7195D"/>
    <w:rsid w:val="00D71C09"/>
    <w:rsid w:val="00D82B51"/>
    <w:rsid w:val="00D82EEF"/>
    <w:rsid w:val="00D837DD"/>
    <w:rsid w:val="00D84D83"/>
    <w:rsid w:val="00D86793"/>
    <w:rsid w:val="00D868DD"/>
    <w:rsid w:val="00D87043"/>
    <w:rsid w:val="00D87882"/>
    <w:rsid w:val="00D90398"/>
    <w:rsid w:val="00D91E06"/>
    <w:rsid w:val="00D92D2E"/>
    <w:rsid w:val="00D955AD"/>
    <w:rsid w:val="00D9705A"/>
    <w:rsid w:val="00DA0154"/>
    <w:rsid w:val="00DA7952"/>
    <w:rsid w:val="00DB3BEB"/>
    <w:rsid w:val="00DB5249"/>
    <w:rsid w:val="00DC5659"/>
    <w:rsid w:val="00DC5E33"/>
    <w:rsid w:val="00DE736D"/>
    <w:rsid w:val="00DF5694"/>
    <w:rsid w:val="00E01D72"/>
    <w:rsid w:val="00E128FF"/>
    <w:rsid w:val="00E14EA7"/>
    <w:rsid w:val="00E1611B"/>
    <w:rsid w:val="00E209CD"/>
    <w:rsid w:val="00E21AD3"/>
    <w:rsid w:val="00E21EE3"/>
    <w:rsid w:val="00E24059"/>
    <w:rsid w:val="00E25C93"/>
    <w:rsid w:val="00E30F9F"/>
    <w:rsid w:val="00E349B1"/>
    <w:rsid w:val="00E35216"/>
    <w:rsid w:val="00E46B41"/>
    <w:rsid w:val="00E53218"/>
    <w:rsid w:val="00E5370C"/>
    <w:rsid w:val="00E54389"/>
    <w:rsid w:val="00E54B1E"/>
    <w:rsid w:val="00E570A1"/>
    <w:rsid w:val="00E603C0"/>
    <w:rsid w:val="00E6122A"/>
    <w:rsid w:val="00E631CB"/>
    <w:rsid w:val="00E65306"/>
    <w:rsid w:val="00E653F8"/>
    <w:rsid w:val="00E70357"/>
    <w:rsid w:val="00E718BA"/>
    <w:rsid w:val="00E71E27"/>
    <w:rsid w:val="00E73CF5"/>
    <w:rsid w:val="00E82256"/>
    <w:rsid w:val="00E85716"/>
    <w:rsid w:val="00E8668B"/>
    <w:rsid w:val="00E871E1"/>
    <w:rsid w:val="00E92100"/>
    <w:rsid w:val="00E945C1"/>
    <w:rsid w:val="00EA54A2"/>
    <w:rsid w:val="00EB34AD"/>
    <w:rsid w:val="00EC252C"/>
    <w:rsid w:val="00EC55F2"/>
    <w:rsid w:val="00EC700E"/>
    <w:rsid w:val="00ED1C78"/>
    <w:rsid w:val="00ED2317"/>
    <w:rsid w:val="00ED6054"/>
    <w:rsid w:val="00EE3FF9"/>
    <w:rsid w:val="00EE4E21"/>
    <w:rsid w:val="00EF1CC2"/>
    <w:rsid w:val="00EF7D7D"/>
    <w:rsid w:val="00F04571"/>
    <w:rsid w:val="00F04D6D"/>
    <w:rsid w:val="00F10978"/>
    <w:rsid w:val="00F11374"/>
    <w:rsid w:val="00F13DA4"/>
    <w:rsid w:val="00F202C7"/>
    <w:rsid w:val="00F24B47"/>
    <w:rsid w:val="00F30B9F"/>
    <w:rsid w:val="00F314FC"/>
    <w:rsid w:val="00F34FEF"/>
    <w:rsid w:val="00F36B5F"/>
    <w:rsid w:val="00F41AB9"/>
    <w:rsid w:val="00F42647"/>
    <w:rsid w:val="00F5512D"/>
    <w:rsid w:val="00F62CF1"/>
    <w:rsid w:val="00F63B6E"/>
    <w:rsid w:val="00F67110"/>
    <w:rsid w:val="00F709F3"/>
    <w:rsid w:val="00F774DB"/>
    <w:rsid w:val="00F81B71"/>
    <w:rsid w:val="00F852FE"/>
    <w:rsid w:val="00F91CC0"/>
    <w:rsid w:val="00FA5B5E"/>
    <w:rsid w:val="00FA6173"/>
    <w:rsid w:val="00FB323C"/>
    <w:rsid w:val="00FC0B8A"/>
    <w:rsid w:val="00FC2425"/>
    <w:rsid w:val="00FD45F8"/>
    <w:rsid w:val="00FD64DE"/>
    <w:rsid w:val="00FE2837"/>
    <w:rsid w:val="00FE42A4"/>
    <w:rsid w:val="00FE688B"/>
    <w:rsid w:val="00FF0D86"/>
    <w:rsid w:val="00FF2A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5D02"/>
    <w:pPr>
      <w:spacing w:line="240" w:lineRule="exact"/>
    </w:pPr>
  </w:style>
  <w:style w:type="paragraph" w:styleId="berschrift1">
    <w:name w:val="heading 1"/>
    <w:basedOn w:val="Standard"/>
    <w:next w:val="Standard"/>
    <w:link w:val="berschrift1Zchn"/>
    <w:qFormat/>
    <w:rsid w:val="00B15D02"/>
    <w:pPr>
      <w:keepNext/>
      <w:outlineLvl w:val="0"/>
    </w:pPr>
    <w:rPr>
      <w:u w:val="single"/>
    </w:rPr>
  </w:style>
  <w:style w:type="paragraph" w:styleId="berschrift2">
    <w:name w:val="heading 2"/>
    <w:basedOn w:val="Standard"/>
    <w:next w:val="Standard"/>
    <w:qFormat/>
    <w:rsid w:val="00B15D02"/>
    <w:pPr>
      <w:keepNext/>
      <w:outlineLvl w:val="1"/>
    </w:pPr>
    <w:rPr>
      <w:b/>
    </w:rPr>
  </w:style>
  <w:style w:type="paragraph" w:styleId="berschrift3">
    <w:name w:val="heading 3"/>
    <w:basedOn w:val="Standard"/>
    <w:next w:val="Standard"/>
    <w:link w:val="berschrift3Zchn"/>
    <w:semiHidden/>
    <w:unhideWhenUsed/>
    <w:qFormat/>
    <w:rsid w:val="00213F2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
    <w:name w:val="Body Text"/>
    <w:basedOn w:val="Standard"/>
    <w:rsid w:val="00B15D02"/>
    <w:pPr>
      <w:jc w:val="both"/>
    </w:pPr>
  </w:style>
  <w:style w:type="paragraph" w:styleId="StandardWeb">
    <w:name w:val="Normal (Web)"/>
    <w:basedOn w:val="Standard"/>
    <w:uiPriority w:val="99"/>
    <w:rsid w:val="00BA0412"/>
    <w:pPr>
      <w:spacing w:before="100" w:beforeAutospacing="1" w:after="100" w:afterAutospacing="1" w:line="240" w:lineRule="auto"/>
    </w:pPr>
    <w:rPr>
      <w:sz w:val="24"/>
      <w:szCs w:val="24"/>
    </w:rPr>
  </w:style>
  <w:style w:type="character" w:styleId="Kommentarzeichen">
    <w:name w:val="annotation reference"/>
    <w:basedOn w:val="Absatz-Standardschriftart"/>
    <w:semiHidden/>
    <w:rsid w:val="00EF1CC2"/>
    <w:rPr>
      <w:sz w:val="16"/>
      <w:szCs w:val="16"/>
    </w:rPr>
  </w:style>
  <w:style w:type="paragraph" w:styleId="Kommentartext">
    <w:name w:val="annotation text"/>
    <w:basedOn w:val="Standard"/>
    <w:semiHidden/>
    <w:rsid w:val="00EF1CC2"/>
  </w:style>
  <w:style w:type="paragraph" w:styleId="Kommentarthema">
    <w:name w:val="annotation subject"/>
    <w:basedOn w:val="Kommentartext"/>
    <w:next w:val="Kommentartext"/>
    <w:semiHidden/>
    <w:rsid w:val="00EF1CC2"/>
    <w:rPr>
      <w:b/>
      <w:bCs/>
    </w:rPr>
  </w:style>
  <w:style w:type="paragraph" w:styleId="Listenabsatz">
    <w:name w:val="List Paragraph"/>
    <w:basedOn w:val="Standard"/>
    <w:uiPriority w:val="34"/>
    <w:qFormat/>
    <w:rsid w:val="008F7E4E"/>
    <w:pPr>
      <w:ind w:left="720"/>
      <w:contextualSpacing/>
    </w:pPr>
  </w:style>
  <w:style w:type="character" w:styleId="Fett">
    <w:name w:val="Strong"/>
    <w:basedOn w:val="Absatz-Standardschriftart"/>
    <w:uiPriority w:val="22"/>
    <w:qFormat/>
    <w:rsid w:val="00080E54"/>
    <w:rPr>
      <w:b/>
      <w:bCs/>
    </w:rPr>
  </w:style>
  <w:style w:type="character" w:customStyle="1" w:styleId="berschrift1Zchn">
    <w:name w:val="Überschrift 1 Zchn"/>
    <w:basedOn w:val="Absatz-Standardschriftart"/>
    <w:link w:val="berschrift1"/>
    <w:rsid w:val="001828FD"/>
    <w:rPr>
      <w:u w:val="single"/>
    </w:rPr>
  </w:style>
  <w:style w:type="paragraph" w:styleId="KeinLeerraum">
    <w:name w:val="No Spacing"/>
    <w:basedOn w:val="Standard"/>
    <w:uiPriority w:val="1"/>
    <w:qFormat/>
    <w:rsid w:val="007F200B"/>
    <w:pPr>
      <w:spacing w:line="240" w:lineRule="auto"/>
    </w:pPr>
    <w:rPr>
      <w:rFonts w:ascii="Calibri" w:eastAsiaTheme="minorHAnsi" w:hAnsi="Calibri" w:cs="Calibri"/>
      <w:sz w:val="22"/>
      <w:szCs w:val="22"/>
      <w:lang w:eastAsia="en-US"/>
    </w:rPr>
  </w:style>
  <w:style w:type="paragraph" w:styleId="Textkrper2">
    <w:name w:val="Body Text 2"/>
    <w:basedOn w:val="Standard"/>
    <w:link w:val="Textkrper2Zchn"/>
    <w:unhideWhenUsed/>
    <w:rsid w:val="007F200B"/>
    <w:pPr>
      <w:spacing w:after="120" w:line="480" w:lineRule="auto"/>
    </w:pPr>
  </w:style>
  <w:style w:type="character" w:customStyle="1" w:styleId="Textkrper2Zchn">
    <w:name w:val="Textkörper 2 Zchn"/>
    <w:basedOn w:val="Absatz-Standardschriftart"/>
    <w:link w:val="Textkrper2"/>
    <w:rsid w:val="007F200B"/>
  </w:style>
  <w:style w:type="character" w:customStyle="1" w:styleId="berschrift3Zchn">
    <w:name w:val="Überschrift 3 Zchn"/>
    <w:basedOn w:val="Absatz-Standardschriftart"/>
    <w:link w:val="berschrift3"/>
    <w:semiHidden/>
    <w:rsid w:val="00213F23"/>
    <w:rPr>
      <w:rFonts w:asciiTheme="majorHAnsi" w:eastAsiaTheme="majorEastAsia" w:hAnsiTheme="majorHAnsi" w:cstheme="majorBidi"/>
      <w:b/>
      <w:bCs/>
      <w:color w:val="4F81BD" w:themeColor="accent1"/>
    </w:rPr>
  </w:style>
  <w:style w:type="character" w:customStyle="1" w:styleId="A2">
    <w:name w:val="A2"/>
    <w:uiPriority w:val="99"/>
    <w:rsid w:val="002A70E4"/>
    <w:rPr>
      <w:rFonts w:cs="Frutiger 55 Roman"/>
      <w:color w:val="000000"/>
      <w:sz w:val="40"/>
      <w:szCs w:val="40"/>
    </w:rPr>
  </w:style>
  <w:style w:type="character" w:customStyle="1" w:styleId="st">
    <w:name w:val="st"/>
    <w:basedOn w:val="Absatz-Standardschriftart"/>
    <w:rsid w:val="0094797B"/>
  </w:style>
  <w:style w:type="character" w:styleId="Hervorhebung">
    <w:name w:val="Emphasis"/>
    <w:basedOn w:val="Absatz-Standardschriftart"/>
    <w:uiPriority w:val="20"/>
    <w:qFormat/>
    <w:rsid w:val="009479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5D02"/>
    <w:pPr>
      <w:spacing w:line="240" w:lineRule="exact"/>
    </w:pPr>
  </w:style>
  <w:style w:type="paragraph" w:styleId="berschrift1">
    <w:name w:val="heading 1"/>
    <w:basedOn w:val="Standard"/>
    <w:next w:val="Standard"/>
    <w:link w:val="berschrift1Zchn"/>
    <w:qFormat/>
    <w:rsid w:val="00B15D02"/>
    <w:pPr>
      <w:keepNext/>
      <w:outlineLvl w:val="0"/>
    </w:pPr>
    <w:rPr>
      <w:u w:val="single"/>
    </w:rPr>
  </w:style>
  <w:style w:type="paragraph" w:styleId="berschrift2">
    <w:name w:val="heading 2"/>
    <w:basedOn w:val="Standard"/>
    <w:next w:val="Standard"/>
    <w:qFormat/>
    <w:rsid w:val="00B15D02"/>
    <w:pPr>
      <w:keepNext/>
      <w:outlineLvl w:val="1"/>
    </w:pPr>
    <w:rPr>
      <w:b/>
    </w:rPr>
  </w:style>
  <w:style w:type="paragraph" w:styleId="berschrift3">
    <w:name w:val="heading 3"/>
    <w:basedOn w:val="Standard"/>
    <w:next w:val="Standard"/>
    <w:link w:val="berschrift3Zchn"/>
    <w:semiHidden/>
    <w:unhideWhenUsed/>
    <w:qFormat/>
    <w:rsid w:val="00213F2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
    <w:name w:val="Body Text"/>
    <w:basedOn w:val="Standard"/>
    <w:rsid w:val="00B15D02"/>
    <w:pPr>
      <w:jc w:val="both"/>
    </w:pPr>
  </w:style>
  <w:style w:type="paragraph" w:styleId="StandardWeb">
    <w:name w:val="Normal (Web)"/>
    <w:basedOn w:val="Standard"/>
    <w:uiPriority w:val="99"/>
    <w:rsid w:val="00BA0412"/>
    <w:pPr>
      <w:spacing w:before="100" w:beforeAutospacing="1" w:after="100" w:afterAutospacing="1" w:line="240" w:lineRule="auto"/>
    </w:pPr>
    <w:rPr>
      <w:sz w:val="24"/>
      <w:szCs w:val="24"/>
    </w:rPr>
  </w:style>
  <w:style w:type="character" w:styleId="Kommentarzeichen">
    <w:name w:val="annotation reference"/>
    <w:basedOn w:val="Absatz-Standardschriftart"/>
    <w:semiHidden/>
    <w:rsid w:val="00EF1CC2"/>
    <w:rPr>
      <w:sz w:val="16"/>
      <w:szCs w:val="16"/>
    </w:rPr>
  </w:style>
  <w:style w:type="paragraph" w:styleId="Kommentartext">
    <w:name w:val="annotation text"/>
    <w:basedOn w:val="Standard"/>
    <w:semiHidden/>
    <w:rsid w:val="00EF1CC2"/>
  </w:style>
  <w:style w:type="paragraph" w:styleId="Kommentarthema">
    <w:name w:val="annotation subject"/>
    <w:basedOn w:val="Kommentartext"/>
    <w:next w:val="Kommentartext"/>
    <w:semiHidden/>
    <w:rsid w:val="00EF1CC2"/>
    <w:rPr>
      <w:b/>
      <w:bCs/>
    </w:rPr>
  </w:style>
  <w:style w:type="paragraph" w:styleId="Listenabsatz">
    <w:name w:val="List Paragraph"/>
    <w:basedOn w:val="Standard"/>
    <w:uiPriority w:val="34"/>
    <w:qFormat/>
    <w:rsid w:val="008F7E4E"/>
    <w:pPr>
      <w:ind w:left="720"/>
      <w:contextualSpacing/>
    </w:pPr>
  </w:style>
  <w:style w:type="character" w:styleId="Fett">
    <w:name w:val="Strong"/>
    <w:basedOn w:val="Absatz-Standardschriftart"/>
    <w:uiPriority w:val="22"/>
    <w:qFormat/>
    <w:rsid w:val="00080E54"/>
    <w:rPr>
      <w:b/>
      <w:bCs/>
    </w:rPr>
  </w:style>
  <w:style w:type="character" w:customStyle="1" w:styleId="berschrift1Zchn">
    <w:name w:val="Überschrift 1 Zchn"/>
    <w:basedOn w:val="Absatz-Standardschriftart"/>
    <w:link w:val="berschrift1"/>
    <w:rsid w:val="001828FD"/>
    <w:rPr>
      <w:u w:val="single"/>
    </w:rPr>
  </w:style>
  <w:style w:type="paragraph" w:styleId="KeinLeerraum">
    <w:name w:val="No Spacing"/>
    <w:basedOn w:val="Standard"/>
    <w:uiPriority w:val="1"/>
    <w:qFormat/>
    <w:rsid w:val="007F200B"/>
    <w:pPr>
      <w:spacing w:line="240" w:lineRule="auto"/>
    </w:pPr>
    <w:rPr>
      <w:rFonts w:ascii="Calibri" w:eastAsiaTheme="minorHAnsi" w:hAnsi="Calibri" w:cs="Calibri"/>
      <w:sz w:val="22"/>
      <w:szCs w:val="22"/>
      <w:lang w:eastAsia="en-US"/>
    </w:rPr>
  </w:style>
  <w:style w:type="paragraph" w:styleId="Textkrper2">
    <w:name w:val="Body Text 2"/>
    <w:basedOn w:val="Standard"/>
    <w:link w:val="Textkrper2Zchn"/>
    <w:unhideWhenUsed/>
    <w:rsid w:val="007F200B"/>
    <w:pPr>
      <w:spacing w:after="120" w:line="480" w:lineRule="auto"/>
    </w:pPr>
  </w:style>
  <w:style w:type="character" w:customStyle="1" w:styleId="Textkrper2Zchn">
    <w:name w:val="Textkörper 2 Zchn"/>
    <w:basedOn w:val="Absatz-Standardschriftart"/>
    <w:link w:val="Textkrper2"/>
    <w:rsid w:val="007F200B"/>
  </w:style>
  <w:style w:type="character" w:customStyle="1" w:styleId="berschrift3Zchn">
    <w:name w:val="Überschrift 3 Zchn"/>
    <w:basedOn w:val="Absatz-Standardschriftart"/>
    <w:link w:val="berschrift3"/>
    <w:semiHidden/>
    <w:rsid w:val="00213F23"/>
    <w:rPr>
      <w:rFonts w:asciiTheme="majorHAnsi" w:eastAsiaTheme="majorEastAsia" w:hAnsiTheme="majorHAnsi" w:cstheme="majorBidi"/>
      <w:b/>
      <w:bCs/>
      <w:color w:val="4F81BD" w:themeColor="accent1"/>
    </w:rPr>
  </w:style>
  <w:style w:type="character" w:customStyle="1" w:styleId="A2">
    <w:name w:val="A2"/>
    <w:uiPriority w:val="99"/>
    <w:rsid w:val="002A70E4"/>
    <w:rPr>
      <w:rFonts w:cs="Frutiger 55 Roman"/>
      <w:color w:val="000000"/>
      <w:sz w:val="40"/>
      <w:szCs w:val="40"/>
    </w:rPr>
  </w:style>
  <w:style w:type="character" w:customStyle="1" w:styleId="st">
    <w:name w:val="st"/>
    <w:basedOn w:val="Absatz-Standardschriftart"/>
    <w:rsid w:val="0094797B"/>
  </w:style>
  <w:style w:type="character" w:styleId="Hervorhebung">
    <w:name w:val="Emphasis"/>
    <w:basedOn w:val="Absatz-Standardschriftart"/>
    <w:uiPriority w:val="20"/>
    <w:qFormat/>
    <w:rsid w:val="009479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083">
      <w:bodyDiv w:val="1"/>
      <w:marLeft w:val="0"/>
      <w:marRight w:val="0"/>
      <w:marTop w:val="0"/>
      <w:marBottom w:val="0"/>
      <w:divBdr>
        <w:top w:val="none" w:sz="0" w:space="0" w:color="auto"/>
        <w:left w:val="none" w:sz="0" w:space="0" w:color="auto"/>
        <w:bottom w:val="none" w:sz="0" w:space="0" w:color="auto"/>
        <w:right w:val="none" w:sz="0" w:space="0" w:color="auto"/>
      </w:divBdr>
      <w:divsChild>
        <w:div w:id="751246541">
          <w:marLeft w:val="0"/>
          <w:marRight w:val="0"/>
          <w:marTop w:val="0"/>
          <w:marBottom w:val="0"/>
          <w:divBdr>
            <w:top w:val="none" w:sz="0" w:space="0" w:color="auto"/>
            <w:left w:val="none" w:sz="0" w:space="0" w:color="auto"/>
            <w:bottom w:val="none" w:sz="0" w:space="0" w:color="auto"/>
            <w:right w:val="none" w:sz="0" w:space="0" w:color="auto"/>
          </w:divBdr>
        </w:div>
        <w:div w:id="1715808727">
          <w:marLeft w:val="0"/>
          <w:marRight w:val="0"/>
          <w:marTop w:val="0"/>
          <w:marBottom w:val="0"/>
          <w:divBdr>
            <w:top w:val="none" w:sz="0" w:space="0" w:color="auto"/>
            <w:left w:val="none" w:sz="0" w:space="0" w:color="auto"/>
            <w:bottom w:val="none" w:sz="0" w:space="0" w:color="auto"/>
            <w:right w:val="none" w:sz="0" w:space="0" w:color="auto"/>
          </w:divBdr>
        </w:div>
        <w:div w:id="1132215228">
          <w:marLeft w:val="0"/>
          <w:marRight w:val="0"/>
          <w:marTop w:val="0"/>
          <w:marBottom w:val="0"/>
          <w:divBdr>
            <w:top w:val="none" w:sz="0" w:space="0" w:color="auto"/>
            <w:left w:val="none" w:sz="0" w:space="0" w:color="auto"/>
            <w:bottom w:val="none" w:sz="0" w:space="0" w:color="auto"/>
            <w:right w:val="none" w:sz="0" w:space="0" w:color="auto"/>
          </w:divBdr>
        </w:div>
        <w:div w:id="659698044">
          <w:marLeft w:val="0"/>
          <w:marRight w:val="0"/>
          <w:marTop w:val="0"/>
          <w:marBottom w:val="0"/>
          <w:divBdr>
            <w:top w:val="none" w:sz="0" w:space="0" w:color="auto"/>
            <w:left w:val="none" w:sz="0" w:space="0" w:color="auto"/>
            <w:bottom w:val="none" w:sz="0" w:space="0" w:color="auto"/>
            <w:right w:val="none" w:sz="0" w:space="0" w:color="auto"/>
          </w:divBdr>
        </w:div>
        <w:div w:id="1778987932">
          <w:marLeft w:val="0"/>
          <w:marRight w:val="0"/>
          <w:marTop w:val="0"/>
          <w:marBottom w:val="0"/>
          <w:divBdr>
            <w:top w:val="none" w:sz="0" w:space="0" w:color="auto"/>
            <w:left w:val="none" w:sz="0" w:space="0" w:color="auto"/>
            <w:bottom w:val="none" w:sz="0" w:space="0" w:color="auto"/>
            <w:right w:val="none" w:sz="0" w:space="0" w:color="auto"/>
          </w:divBdr>
        </w:div>
      </w:divsChild>
    </w:div>
    <w:div w:id="161892756">
      <w:bodyDiv w:val="1"/>
      <w:marLeft w:val="0"/>
      <w:marRight w:val="0"/>
      <w:marTop w:val="0"/>
      <w:marBottom w:val="0"/>
      <w:divBdr>
        <w:top w:val="none" w:sz="0" w:space="0" w:color="auto"/>
        <w:left w:val="none" w:sz="0" w:space="0" w:color="auto"/>
        <w:bottom w:val="none" w:sz="0" w:space="0" w:color="auto"/>
        <w:right w:val="none" w:sz="0" w:space="0" w:color="auto"/>
      </w:divBdr>
    </w:div>
    <w:div w:id="327290689">
      <w:bodyDiv w:val="1"/>
      <w:marLeft w:val="0"/>
      <w:marRight w:val="0"/>
      <w:marTop w:val="0"/>
      <w:marBottom w:val="0"/>
      <w:divBdr>
        <w:top w:val="none" w:sz="0" w:space="0" w:color="auto"/>
        <w:left w:val="none" w:sz="0" w:space="0" w:color="auto"/>
        <w:bottom w:val="none" w:sz="0" w:space="0" w:color="auto"/>
        <w:right w:val="none" w:sz="0" w:space="0" w:color="auto"/>
      </w:divBdr>
      <w:divsChild>
        <w:div w:id="121922320">
          <w:marLeft w:val="0"/>
          <w:marRight w:val="0"/>
          <w:marTop w:val="0"/>
          <w:marBottom w:val="0"/>
          <w:divBdr>
            <w:top w:val="none" w:sz="0" w:space="0" w:color="auto"/>
            <w:left w:val="none" w:sz="0" w:space="0" w:color="auto"/>
            <w:bottom w:val="none" w:sz="0" w:space="0" w:color="auto"/>
            <w:right w:val="none" w:sz="0" w:space="0" w:color="auto"/>
          </w:divBdr>
        </w:div>
        <w:div w:id="281496563">
          <w:marLeft w:val="0"/>
          <w:marRight w:val="0"/>
          <w:marTop w:val="0"/>
          <w:marBottom w:val="0"/>
          <w:divBdr>
            <w:top w:val="none" w:sz="0" w:space="0" w:color="auto"/>
            <w:left w:val="none" w:sz="0" w:space="0" w:color="auto"/>
            <w:bottom w:val="none" w:sz="0" w:space="0" w:color="auto"/>
            <w:right w:val="none" w:sz="0" w:space="0" w:color="auto"/>
          </w:divBdr>
        </w:div>
        <w:div w:id="1109198839">
          <w:marLeft w:val="0"/>
          <w:marRight w:val="0"/>
          <w:marTop w:val="0"/>
          <w:marBottom w:val="0"/>
          <w:divBdr>
            <w:top w:val="none" w:sz="0" w:space="0" w:color="auto"/>
            <w:left w:val="none" w:sz="0" w:space="0" w:color="auto"/>
            <w:bottom w:val="none" w:sz="0" w:space="0" w:color="auto"/>
            <w:right w:val="none" w:sz="0" w:space="0" w:color="auto"/>
          </w:divBdr>
        </w:div>
      </w:divsChild>
    </w:div>
    <w:div w:id="359863557">
      <w:bodyDiv w:val="1"/>
      <w:marLeft w:val="0"/>
      <w:marRight w:val="0"/>
      <w:marTop w:val="0"/>
      <w:marBottom w:val="0"/>
      <w:divBdr>
        <w:top w:val="none" w:sz="0" w:space="0" w:color="auto"/>
        <w:left w:val="none" w:sz="0" w:space="0" w:color="auto"/>
        <w:bottom w:val="none" w:sz="0" w:space="0" w:color="auto"/>
        <w:right w:val="none" w:sz="0" w:space="0" w:color="auto"/>
      </w:divBdr>
    </w:div>
    <w:div w:id="529955445">
      <w:bodyDiv w:val="1"/>
      <w:marLeft w:val="0"/>
      <w:marRight w:val="0"/>
      <w:marTop w:val="0"/>
      <w:marBottom w:val="0"/>
      <w:divBdr>
        <w:top w:val="none" w:sz="0" w:space="0" w:color="auto"/>
        <w:left w:val="none" w:sz="0" w:space="0" w:color="auto"/>
        <w:bottom w:val="none" w:sz="0" w:space="0" w:color="auto"/>
        <w:right w:val="none" w:sz="0" w:space="0" w:color="auto"/>
      </w:divBdr>
      <w:divsChild>
        <w:div w:id="166554612">
          <w:marLeft w:val="0"/>
          <w:marRight w:val="0"/>
          <w:marTop w:val="0"/>
          <w:marBottom w:val="0"/>
          <w:divBdr>
            <w:top w:val="none" w:sz="0" w:space="0" w:color="auto"/>
            <w:left w:val="none" w:sz="0" w:space="0" w:color="auto"/>
            <w:bottom w:val="none" w:sz="0" w:space="0" w:color="auto"/>
            <w:right w:val="none" w:sz="0" w:space="0" w:color="auto"/>
          </w:divBdr>
        </w:div>
        <w:div w:id="571623325">
          <w:marLeft w:val="0"/>
          <w:marRight w:val="0"/>
          <w:marTop w:val="0"/>
          <w:marBottom w:val="0"/>
          <w:divBdr>
            <w:top w:val="none" w:sz="0" w:space="0" w:color="auto"/>
            <w:left w:val="none" w:sz="0" w:space="0" w:color="auto"/>
            <w:bottom w:val="none" w:sz="0" w:space="0" w:color="auto"/>
            <w:right w:val="none" w:sz="0" w:space="0" w:color="auto"/>
          </w:divBdr>
        </w:div>
        <w:div w:id="1682973512">
          <w:marLeft w:val="0"/>
          <w:marRight w:val="0"/>
          <w:marTop w:val="0"/>
          <w:marBottom w:val="0"/>
          <w:divBdr>
            <w:top w:val="none" w:sz="0" w:space="0" w:color="auto"/>
            <w:left w:val="none" w:sz="0" w:space="0" w:color="auto"/>
            <w:bottom w:val="none" w:sz="0" w:space="0" w:color="auto"/>
            <w:right w:val="none" w:sz="0" w:space="0" w:color="auto"/>
          </w:divBdr>
        </w:div>
        <w:div w:id="1795950936">
          <w:marLeft w:val="0"/>
          <w:marRight w:val="0"/>
          <w:marTop w:val="0"/>
          <w:marBottom w:val="0"/>
          <w:divBdr>
            <w:top w:val="none" w:sz="0" w:space="0" w:color="auto"/>
            <w:left w:val="none" w:sz="0" w:space="0" w:color="auto"/>
            <w:bottom w:val="none" w:sz="0" w:space="0" w:color="auto"/>
            <w:right w:val="none" w:sz="0" w:space="0" w:color="auto"/>
          </w:divBdr>
        </w:div>
      </w:divsChild>
    </w:div>
    <w:div w:id="548107501">
      <w:bodyDiv w:val="1"/>
      <w:marLeft w:val="0"/>
      <w:marRight w:val="0"/>
      <w:marTop w:val="0"/>
      <w:marBottom w:val="0"/>
      <w:divBdr>
        <w:top w:val="none" w:sz="0" w:space="0" w:color="auto"/>
        <w:left w:val="none" w:sz="0" w:space="0" w:color="auto"/>
        <w:bottom w:val="none" w:sz="0" w:space="0" w:color="auto"/>
        <w:right w:val="none" w:sz="0" w:space="0" w:color="auto"/>
      </w:divBdr>
    </w:div>
    <w:div w:id="603003735">
      <w:bodyDiv w:val="1"/>
      <w:marLeft w:val="0"/>
      <w:marRight w:val="0"/>
      <w:marTop w:val="0"/>
      <w:marBottom w:val="0"/>
      <w:divBdr>
        <w:top w:val="none" w:sz="0" w:space="0" w:color="auto"/>
        <w:left w:val="none" w:sz="0" w:space="0" w:color="auto"/>
        <w:bottom w:val="none" w:sz="0" w:space="0" w:color="auto"/>
        <w:right w:val="none" w:sz="0" w:space="0" w:color="auto"/>
      </w:divBdr>
    </w:div>
    <w:div w:id="772285003">
      <w:bodyDiv w:val="1"/>
      <w:marLeft w:val="0"/>
      <w:marRight w:val="0"/>
      <w:marTop w:val="0"/>
      <w:marBottom w:val="0"/>
      <w:divBdr>
        <w:top w:val="none" w:sz="0" w:space="0" w:color="auto"/>
        <w:left w:val="none" w:sz="0" w:space="0" w:color="auto"/>
        <w:bottom w:val="none" w:sz="0" w:space="0" w:color="auto"/>
        <w:right w:val="none" w:sz="0" w:space="0" w:color="auto"/>
      </w:divBdr>
    </w:div>
    <w:div w:id="1067605608">
      <w:bodyDiv w:val="1"/>
      <w:marLeft w:val="0"/>
      <w:marRight w:val="0"/>
      <w:marTop w:val="0"/>
      <w:marBottom w:val="0"/>
      <w:divBdr>
        <w:top w:val="none" w:sz="0" w:space="0" w:color="auto"/>
        <w:left w:val="none" w:sz="0" w:space="0" w:color="auto"/>
        <w:bottom w:val="none" w:sz="0" w:space="0" w:color="auto"/>
        <w:right w:val="none" w:sz="0" w:space="0" w:color="auto"/>
      </w:divBdr>
    </w:div>
    <w:div w:id="1078017029">
      <w:bodyDiv w:val="1"/>
      <w:marLeft w:val="0"/>
      <w:marRight w:val="0"/>
      <w:marTop w:val="0"/>
      <w:marBottom w:val="0"/>
      <w:divBdr>
        <w:top w:val="none" w:sz="0" w:space="0" w:color="auto"/>
        <w:left w:val="none" w:sz="0" w:space="0" w:color="auto"/>
        <w:bottom w:val="none" w:sz="0" w:space="0" w:color="auto"/>
        <w:right w:val="none" w:sz="0" w:space="0" w:color="auto"/>
      </w:divBdr>
    </w:div>
    <w:div w:id="1106851338">
      <w:bodyDiv w:val="1"/>
      <w:marLeft w:val="0"/>
      <w:marRight w:val="0"/>
      <w:marTop w:val="0"/>
      <w:marBottom w:val="0"/>
      <w:divBdr>
        <w:top w:val="none" w:sz="0" w:space="0" w:color="auto"/>
        <w:left w:val="none" w:sz="0" w:space="0" w:color="auto"/>
        <w:bottom w:val="none" w:sz="0" w:space="0" w:color="auto"/>
        <w:right w:val="none" w:sz="0" w:space="0" w:color="auto"/>
      </w:divBdr>
    </w:div>
    <w:div w:id="1178546004">
      <w:bodyDiv w:val="1"/>
      <w:marLeft w:val="0"/>
      <w:marRight w:val="0"/>
      <w:marTop w:val="0"/>
      <w:marBottom w:val="0"/>
      <w:divBdr>
        <w:top w:val="none" w:sz="0" w:space="0" w:color="auto"/>
        <w:left w:val="none" w:sz="0" w:space="0" w:color="auto"/>
        <w:bottom w:val="none" w:sz="0" w:space="0" w:color="auto"/>
        <w:right w:val="none" w:sz="0" w:space="0" w:color="auto"/>
      </w:divBdr>
    </w:div>
    <w:div w:id="1619992727">
      <w:bodyDiv w:val="1"/>
      <w:marLeft w:val="0"/>
      <w:marRight w:val="0"/>
      <w:marTop w:val="0"/>
      <w:marBottom w:val="0"/>
      <w:divBdr>
        <w:top w:val="none" w:sz="0" w:space="0" w:color="auto"/>
        <w:left w:val="none" w:sz="0" w:space="0" w:color="auto"/>
        <w:bottom w:val="none" w:sz="0" w:space="0" w:color="auto"/>
        <w:right w:val="none" w:sz="0" w:space="0" w:color="auto"/>
      </w:divBdr>
    </w:div>
    <w:div w:id="1645116704">
      <w:bodyDiv w:val="1"/>
      <w:marLeft w:val="0"/>
      <w:marRight w:val="0"/>
      <w:marTop w:val="0"/>
      <w:marBottom w:val="0"/>
      <w:divBdr>
        <w:top w:val="none" w:sz="0" w:space="0" w:color="auto"/>
        <w:left w:val="none" w:sz="0" w:space="0" w:color="auto"/>
        <w:bottom w:val="none" w:sz="0" w:space="0" w:color="auto"/>
        <w:right w:val="none" w:sz="0" w:space="0" w:color="auto"/>
      </w:divBdr>
    </w:div>
    <w:div w:id="1651442178">
      <w:bodyDiv w:val="1"/>
      <w:marLeft w:val="0"/>
      <w:marRight w:val="0"/>
      <w:marTop w:val="0"/>
      <w:marBottom w:val="0"/>
      <w:divBdr>
        <w:top w:val="none" w:sz="0" w:space="0" w:color="auto"/>
        <w:left w:val="none" w:sz="0" w:space="0" w:color="auto"/>
        <w:bottom w:val="none" w:sz="0" w:space="0" w:color="auto"/>
        <w:right w:val="none" w:sz="0" w:space="0" w:color="auto"/>
      </w:divBdr>
    </w:div>
    <w:div w:id="1737628824">
      <w:bodyDiv w:val="1"/>
      <w:marLeft w:val="0"/>
      <w:marRight w:val="0"/>
      <w:marTop w:val="0"/>
      <w:marBottom w:val="0"/>
      <w:divBdr>
        <w:top w:val="none" w:sz="0" w:space="0" w:color="auto"/>
        <w:left w:val="none" w:sz="0" w:space="0" w:color="auto"/>
        <w:bottom w:val="none" w:sz="0" w:space="0" w:color="auto"/>
        <w:right w:val="none" w:sz="0" w:space="0" w:color="auto"/>
      </w:divBdr>
    </w:div>
    <w:div w:id="1752777013">
      <w:bodyDiv w:val="1"/>
      <w:marLeft w:val="0"/>
      <w:marRight w:val="0"/>
      <w:marTop w:val="0"/>
      <w:marBottom w:val="0"/>
      <w:divBdr>
        <w:top w:val="none" w:sz="0" w:space="0" w:color="auto"/>
        <w:left w:val="none" w:sz="0" w:space="0" w:color="auto"/>
        <w:bottom w:val="none" w:sz="0" w:space="0" w:color="auto"/>
        <w:right w:val="none" w:sz="0" w:space="0" w:color="auto"/>
      </w:divBdr>
    </w:div>
    <w:div w:id="1875993818">
      <w:bodyDiv w:val="1"/>
      <w:marLeft w:val="0"/>
      <w:marRight w:val="0"/>
      <w:marTop w:val="0"/>
      <w:marBottom w:val="0"/>
      <w:divBdr>
        <w:top w:val="none" w:sz="0" w:space="0" w:color="auto"/>
        <w:left w:val="none" w:sz="0" w:space="0" w:color="auto"/>
        <w:bottom w:val="none" w:sz="0" w:space="0" w:color="auto"/>
        <w:right w:val="none" w:sz="0" w:space="0" w:color="auto"/>
      </w:divBdr>
      <w:divsChild>
        <w:div w:id="1595239319">
          <w:marLeft w:val="0"/>
          <w:marRight w:val="0"/>
          <w:marTop w:val="0"/>
          <w:marBottom w:val="0"/>
          <w:divBdr>
            <w:top w:val="none" w:sz="0" w:space="0" w:color="auto"/>
            <w:left w:val="none" w:sz="0" w:space="0" w:color="auto"/>
            <w:bottom w:val="none" w:sz="0" w:space="0" w:color="auto"/>
            <w:right w:val="none" w:sz="0" w:space="0" w:color="auto"/>
          </w:divBdr>
        </w:div>
        <w:div w:id="890462887">
          <w:marLeft w:val="0"/>
          <w:marRight w:val="0"/>
          <w:marTop w:val="0"/>
          <w:marBottom w:val="0"/>
          <w:divBdr>
            <w:top w:val="none" w:sz="0" w:space="0" w:color="auto"/>
            <w:left w:val="none" w:sz="0" w:space="0" w:color="auto"/>
            <w:bottom w:val="none" w:sz="0" w:space="0" w:color="auto"/>
            <w:right w:val="none" w:sz="0" w:space="0" w:color="auto"/>
          </w:divBdr>
        </w:div>
        <w:div w:id="994919048">
          <w:marLeft w:val="0"/>
          <w:marRight w:val="0"/>
          <w:marTop w:val="0"/>
          <w:marBottom w:val="0"/>
          <w:divBdr>
            <w:top w:val="none" w:sz="0" w:space="0" w:color="auto"/>
            <w:left w:val="none" w:sz="0" w:space="0" w:color="auto"/>
            <w:bottom w:val="none" w:sz="0" w:space="0" w:color="auto"/>
            <w:right w:val="none" w:sz="0" w:space="0" w:color="auto"/>
          </w:divBdr>
        </w:div>
      </w:divsChild>
    </w:div>
    <w:div w:id="1901210054">
      <w:bodyDiv w:val="1"/>
      <w:marLeft w:val="0"/>
      <w:marRight w:val="0"/>
      <w:marTop w:val="0"/>
      <w:marBottom w:val="0"/>
      <w:divBdr>
        <w:top w:val="none" w:sz="0" w:space="0" w:color="auto"/>
        <w:left w:val="none" w:sz="0" w:space="0" w:color="auto"/>
        <w:bottom w:val="none" w:sz="0" w:space="0" w:color="auto"/>
        <w:right w:val="none" w:sz="0" w:space="0" w:color="auto"/>
      </w:divBdr>
    </w:div>
    <w:div w:id="1909728787">
      <w:bodyDiv w:val="1"/>
      <w:marLeft w:val="0"/>
      <w:marRight w:val="0"/>
      <w:marTop w:val="0"/>
      <w:marBottom w:val="0"/>
      <w:divBdr>
        <w:top w:val="none" w:sz="0" w:space="0" w:color="auto"/>
        <w:left w:val="none" w:sz="0" w:space="0" w:color="auto"/>
        <w:bottom w:val="none" w:sz="0" w:space="0" w:color="auto"/>
        <w:right w:val="none" w:sz="0" w:space="0" w:color="auto"/>
      </w:divBdr>
      <w:divsChild>
        <w:div w:id="2125881387">
          <w:marLeft w:val="0"/>
          <w:marRight w:val="0"/>
          <w:marTop w:val="0"/>
          <w:marBottom w:val="0"/>
          <w:divBdr>
            <w:top w:val="none" w:sz="0" w:space="0" w:color="auto"/>
            <w:left w:val="none" w:sz="0" w:space="0" w:color="auto"/>
            <w:bottom w:val="none" w:sz="0" w:space="0" w:color="auto"/>
            <w:right w:val="none" w:sz="0" w:space="0" w:color="auto"/>
          </w:divBdr>
        </w:div>
        <w:div w:id="2006861673">
          <w:marLeft w:val="0"/>
          <w:marRight w:val="0"/>
          <w:marTop w:val="0"/>
          <w:marBottom w:val="0"/>
          <w:divBdr>
            <w:top w:val="none" w:sz="0" w:space="0" w:color="auto"/>
            <w:left w:val="none" w:sz="0" w:space="0" w:color="auto"/>
            <w:bottom w:val="none" w:sz="0" w:space="0" w:color="auto"/>
            <w:right w:val="none" w:sz="0" w:space="0" w:color="auto"/>
          </w:divBdr>
        </w:div>
        <w:div w:id="455494000">
          <w:marLeft w:val="0"/>
          <w:marRight w:val="0"/>
          <w:marTop w:val="0"/>
          <w:marBottom w:val="0"/>
          <w:divBdr>
            <w:top w:val="none" w:sz="0" w:space="0" w:color="auto"/>
            <w:left w:val="none" w:sz="0" w:space="0" w:color="auto"/>
            <w:bottom w:val="none" w:sz="0" w:space="0" w:color="auto"/>
            <w:right w:val="none" w:sz="0" w:space="0" w:color="auto"/>
          </w:divBdr>
        </w:div>
        <w:div w:id="2083863965">
          <w:marLeft w:val="0"/>
          <w:marRight w:val="0"/>
          <w:marTop w:val="0"/>
          <w:marBottom w:val="0"/>
          <w:divBdr>
            <w:top w:val="none" w:sz="0" w:space="0" w:color="auto"/>
            <w:left w:val="none" w:sz="0" w:space="0" w:color="auto"/>
            <w:bottom w:val="none" w:sz="0" w:space="0" w:color="auto"/>
            <w:right w:val="none" w:sz="0" w:space="0" w:color="auto"/>
          </w:divBdr>
        </w:div>
        <w:div w:id="985356557">
          <w:marLeft w:val="0"/>
          <w:marRight w:val="0"/>
          <w:marTop w:val="0"/>
          <w:marBottom w:val="0"/>
          <w:divBdr>
            <w:top w:val="none" w:sz="0" w:space="0" w:color="auto"/>
            <w:left w:val="none" w:sz="0" w:space="0" w:color="auto"/>
            <w:bottom w:val="none" w:sz="0" w:space="0" w:color="auto"/>
            <w:right w:val="none" w:sz="0" w:space="0" w:color="auto"/>
          </w:divBdr>
        </w:div>
      </w:divsChild>
    </w:div>
    <w:div w:id="1934436955">
      <w:bodyDiv w:val="1"/>
      <w:marLeft w:val="0"/>
      <w:marRight w:val="0"/>
      <w:marTop w:val="0"/>
      <w:marBottom w:val="0"/>
      <w:divBdr>
        <w:top w:val="none" w:sz="0" w:space="0" w:color="auto"/>
        <w:left w:val="none" w:sz="0" w:space="0" w:color="auto"/>
        <w:bottom w:val="none" w:sz="0" w:space="0" w:color="auto"/>
        <w:right w:val="none" w:sz="0" w:space="0" w:color="auto"/>
      </w:divBdr>
    </w:div>
    <w:div w:id="1948736869">
      <w:bodyDiv w:val="1"/>
      <w:marLeft w:val="0"/>
      <w:marRight w:val="0"/>
      <w:marTop w:val="0"/>
      <w:marBottom w:val="0"/>
      <w:divBdr>
        <w:top w:val="none" w:sz="0" w:space="0" w:color="auto"/>
        <w:left w:val="none" w:sz="0" w:space="0" w:color="auto"/>
        <w:bottom w:val="none" w:sz="0" w:space="0" w:color="auto"/>
        <w:right w:val="none" w:sz="0" w:space="0" w:color="auto"/>
      </w:divBdr>
    </w:div>
    <w:div w:id="1950890688">
      <w:bodyDiv w:val="1"/>
      <w:marLeft w:val="0"/>
      <w:marRight w:val="0"/>
      <w:marTop w:val="0"/>
      <w:marBottom w:val="0"/>
      <w:divBdr>
        <w:top w:val="none" w:sz="0" w:space="0" w:color="auto"/>
        <w:left w:val="none" w:sz="0" w:space="0" w:color="auto"/>
        <w:bottom w:val="none" w:sz="0" w:space="0" w:color="auto"/>
        <w:right w:val="none" w:sz="0" w:space="0" w:color="auto"/>
      </w:divBdr>
    </w:div>
    <w:div w:id="2055812531">
      <w:bodyDiv w:val="1"/>
      <w:marLeft w:val="0"/>
      <w:marRight w:val="0"/>
      <w:marTop w:val="0"/>
      <w:marBottom w:val="0"/>
      <w:divBdr>
        <w:top w:val="none" w:sz="0" w:space="0" w:color="auto"/>
        <w:left w:val="none" w:sz="0" w:space="0" w:color="auto"/>
        <w:bottom w:val="none" w:sz="0" w:space="0" w:color="auto"/>
        <w:right w:val="none" w:sz="0" w:space="0" w:color="auto"/>
      </w:divBdr>
    </w:div>
    <w:div w:id="2101482638">
      <w:bodyDiv w:val="1"/>
      <w:marLeft w:val="0"/>
      <w:marRight w:val="0"/>
      <w:marTop w:val="0"/>
      <w:marBottom w:val="0"/>
      <w:divBdr>
        <w:top w:val="none" w:sz="0" w:space="0" w:color="auto"/>
        <w:left w:val="none" w:sz="0" w:space="0" w:color="auto"/>
        <w:bottom w:val="none" w:sz="0" w:space="0" w:color="auto"/>
        <w:right w:val="none" w:sz="0" w:space="0" w:color="auto"/>
      </w:divBdr>
      <w:divsChild>
        <w:div w:id="336616330">
          <w:marLeft w:val="0"/>
          <w:marRight w:val="0"/>
          <w:marTop w:val="0"/>
          <w:marBottom w:val="0"/>
          <w:divBdr>
            <w:top w:val="none" w:sz="0" w:space="0" w:color="auto"/>
            <w:left w:val="none" w:sz="0" w:space="0" w:color="auto"/>
            <w:bottom w:val="none" w:sz="0" w:space="0" w:color="auto"/>
            <w:right w:val="none" w:sz="0" w:space="0" w:color="auto"/>
          </w:divBdr>
        </w:div>
        <w:div w:id="1040401844">
          <w:marLeft w:val="0"/>
          <w:marRight w:val="0"/>
          <w:marTop w:val="0"/>
          <w:marBottom w:val="0"/>
          <w:divBdr>
            <w:top w:val="none" w:sz="0" w:space="0" w:color="auto"/>
            <w:left w:val="none" w:sz="0" w:space="0" w:color="auto"/>
            <w:bottom w:val="none" w:sz="0" w:space="0" w:color="auto"/>
            <w:right w:val="none" w:sz="0" w:space="0" w:color="auto"/>
          </w:divBdr>
        </w:div>
        <w:div w:id="1151559597">
          <w:marLeft w:val="0"/>
          <w:marRight w:val="0"/>
          <w:marTop w:val="0"/>
          <w:marBottom w:val="0"/>
          <w:divBdr>
            <w:top w:val="none" w:sz="0" w:space="0" w:color="auto"/>
            <w:left w:val="none" w:sz="0" w:space="0" w:color="auto"/>
            <w:bottom w:val="none" w:sz="0" w:space="0" w:color="auto"/>
            <w:right w:val="none" w:sz="0" w:space="0" w:color="auto"/>
          </w:divBdr>
        </w:div>
        <w:div w:id="1754626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d.ddh@rudolf-mueller.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play.google.com/store/apps/details?id=de.corussoft.dachundholz" TargetMode="External"/><Relationship Id="rId4" Type="http://schemas.microsoft.com/office/2007/relationships/stylesWithEffects" Target="stylesWithEffects.xml"/><Relationship Id="rId9" Type="http://schemas.openxmlformats.org/officeDocument/2006/relationships/hyperlink" Target="http://www.mtb-adventure.de/"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4FA95-A173-4203-9934-1D18D9E8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6407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10</cp:revision>
  <cp:lastPrinted>2018-01-25T13:00:00Z</cp:lastPrinted>
  <dcterms:created xsi:type="dcterms:W3CDTF">2018-01-28T19:41:00Z</dcterms:created>
  <dcterms:modified xsi:type="dcterms:W3CDTF">2018-01-29T19:26:00Z</dcterms:modified>
</cp:coreProperties>
</file>