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6615C9" w14:textId="19309A96" w:rsidR="00596D6A" w:rsidRDefault="00471916" w:rsidP="00596D6A">
      <w:pPr>
        <w:pStyle w:val="GS1BTitle"/>
      </w:pPr>
      <w:r>
        <w:t xml:space="preserve">Mange ukorrekte informationer </w:t>
      </w:r>
      <w:r w:rsidR="00F9472D">
        <w:t xml:space="preserve">når ud </w:t>
      </w:r>
      <w:r>
        <w:t xml:space="preserve">til </w:t>
      </w:r>
      <w:r w:rsidR="0026756D">
        <w:t>den digitale forbruger</w:t>
      </w:r>
    </w:p>
    <w:p w14:paraId="5A5E7897" w14:textId="4857AA86" w:rsidR="00596D6A" w:rsidRDefault="00596D6A" w:rsidP="00FF2CB6">
      <w:pPr>
        <w:rPr>
          <w:i/>
        </w:rPr>
      </w:pPr>
      <w:r w:rsidRPr="00596D6A">
        <w:rPr>
          <w:i/>
        </w:rPr>
        <w:t xml:space="preserve">Nye tal viser, at </w:t>
      </w:r>
      <w:r w:rsidR="0026756D">
        <w:rPr>
          <w:i/>
        </w:rPr>
        <w:t xml:space="preserve">den digitale </w:t>
      </w:r>
      <w:r w:rsidRPr="0026756D">
        <w:rPr>
          <w:i/>
        </w:rPr>
        <w:t>d</w:t>
      </w:r>
      <w:r w:rsidR="0026756D" w:rsidRPr="0026756D">
        <w:rPr>
          <w:i/>
        </w:rPr>
        <w:t xml:space="preserve">atakvalitet </w:t>
      </w:r>
      <w:r w:rsidR="00265ADC">
        <w:rPr>
          <w:i/>
        </w:rPr>
        <w:t>er</w:t>
      </w:r>
      <w:r w:rsidRPr="00596D6A">
        <w:rPr>
          <w:i/>
        </w:rPr>
        <w:t xml:space="preserve"> ma</w:t>
      </w:r>
      <w:r>
        <w:rPr>
          <w:i/>
        </w:rPr>
        <w:t xml:space="preserve">ngelfuld: Samlet set har 48% af </w:t>
      </w:r>
      <w:r w:rsidR="0072524D">
        <w:rPr>
          <w:i/>
        </w:rPr>
        <w:t>føde</w:t>
      </w:r>
      <w:r>
        <w:rPr>
          <w:i/>
        </w:rPr>
        <w:t>varerne fejl.</w:t>
      </w:r>
      <w:r w:rsidR="00356D4F">
        <w:rPr>
          <w:i/>
        </w:rPr>
        <w:t xml:space="preserve"> Det viser, at datakvalitet bestemt ikke er et kedeligt emne.</w:t>
      </w:r>
    </w:p>
    <w:p w14:paraId="570F89F7" w14:textId="77777777" w:rsidR="0072524D" w:rsidRPr="0026756D" w:rsidRDefault="0072524D" w:rsidP="00FF2CB6">
      <w:pPr>
        <w:rPr>
          <w:i/>
          <w:highlight w:val="green"/>
        </w:rPr>
      </w:pPr>
    </w:p>
    <w:p w14:paraId="6AE99532" w14:textId="05DEFFFF" w:rsidR="0072524D" w:rsidRDefault="0072524D" w:rsidP="009B2C0C">
      <w:pPr>
        <w:pStyle w:val="GS1BBodyText2"/>
        <w:rPr>
          <w:b/>
          <w:color w:val="002C6C"/>
        </w:rPr>
      </w:pPr>
      <w:r>
        <w:rPr>
          <w:b/>
          <w:color w:val="002C6C"/>
        </w:rPr>
        <w:t>F</w:t>
      </w:r>
      <w:r w:rsidRPr="0072524D">
        <w:rPr>
          <w:b/>
          <w:color w:val="002C6C"/>
        </w:rPr>
        <w:t xml:space="preserve">ra emballage til it-system </w:t>
      </w:r>
    </w:p>
    <w:p w14:paraId="76B71F27" w14:textId="1E0D825F" w:rsidR="009B2C0C" w:rsidRDefault="009B2C0C" w:rsidP="009B2C0C">
      <w:pPr>
        <w:pStyle w:val="GS1BBodyText2"/>
      </w:pPr>
      <w:r>
        <w:t>Tidligere på året viste en undersøgelse</w:t>
      </w:r>
      <w:r w:rsidR="00356D4F">
        <w:t>,</w:t>
      </w:r>
      <w:r>
        <w:t xml:space="preserve"> at der er fejl på ca. 60% af de logistiske data, detailhandlen får ind i sine it-systemer. Men </w:t>
      </w:r>
      <w:r w:rsidR="00356D4F">
        <w:t>hvordan står det til</w:t>
      </w:r>
      <w:r>
        <w:t xml:space="preserve"> med de forbrugerrettede informationer?</w:t>
      </w:r>
    </w:p>
    <w:p w14:paraId="6A3302F1" w14:textId="3FCDA6D2" w:rsidR="009B2C0C" w:rsidRDefault="009B2C0C" w:rsidP="009B2C0C">
      <w:pPr>
        <w:pStyle w:val="GS1BBodyText2"/>
      </w:pPr>
      <w:r>
        <w:t>Alle de informationer, der findes på emballagen af en fødevare skal i dag også være digitalt tilgængelige</w:t>
      </w:r>
      <w:r w:rsidR="009B2CAF">
        <w:t>, når den sælges online</w:t>
      </w:r>
      <w:r>
        <w:t xml:space="preserve">. </w:t>
      </w:r>
    </w:p>
    <w:p w14:paraId="4204C76B" w14:textId="77777777" w:rsidR="009B2C0C" w:rsidRDefault="009B2C0C" w:rsidP="009B2C0C">
      <w:pPr>
        <w:pStyle w:val="GS1BBodyText2"/>
      </w:pPr>
      <w:r>
        <w:t xml:space="preserve">”Spørgsmålet er derfor, hvad der </w:t>
      </w:r>
      <w:r w:rsidR="00356D4F">
        <w:t>sker</w:t>
      </w:r>
      <w:r>
        <w:t xml:space="preserve"> med datakvaliteten, når produktdata så at sige skal fra emballage til</w:t>
      </w:r>
      <w:r w:rsidR="00356D4F">
        <w:t xml:space="preserve"> it-system</w:t>
      </w:r>
      <w:r>
        <w:t xml:space="preserve">?” </w:t>
      </w:r>
      <w:r w:rsidR="00356D4F">
        <w:t>mener</w:t>
      </w:r>
      <w:r>
        <w:t xml:space="preserve"> Morten Buch, som bl.a. er ansvarlig for GS1Trade Sync og GS1Trade Exact hos GS1 Denmark.</w:t>
      </w:r>
    </w:p>
    <w:p w14:paraId="0A2CA8A4" w14:textId="77777777" w:rsidR="0072524D" w:rsidRDefault="0072524D" w:rsidP="009B2C0C">
      <w:pPr>
        <w:pStyle w:val="GS1BBodyText2"/>
      </w:pPr>
    </w:p>
    <w:p w14:paraId="4C6334FA" w14:textId="77777777" w:rsidR="009B1CD2" w:rsidRDefault="00356D4F" w:rsidP="009B1CD2">
      <w:pPr>
        <w:pStyle w:val="GS1BHeading2"/>
      </w:pPr>
      <w:r>
        <w:t>Undersøgelse viser, at 48% har fejl</w:t>
      </w:r>
    </w:p>
    <w:p w14:paraId="14F4443F" w14:textId="77777777" w:rsidR="009B2C0C" w:rsidRDefault="009B2C0C" w:rsidP="009B2C0C">
      <w:r>
        <w:t xml:space="preserve">For nylig har man i GS1 Denmark foretaget en stikprøvekontrol for at </w:t>
      </w:r>
      <w:r w:rsidR="00356D4F">
        <w:t>komme nærmere et svar</w:t>
      </w:r>
      <w:r>
        <w:t>:</w:t>
      </w:r>
    </w:p>
    <w:p w14:paraId="79EAEE2A" w14:textId="3448F56C" w:rsidR="009B2C0C" w:rsidRDefault="009B2C0C" w:rsidP="009B2C0C">
      <w:r>
        <w:t>”Vi gik simpelthen ud i en butik, og tog en s</w:t>
      </w:r>
      <w:r w:rsidR="0072524D">
        <w:t>tikprøve på 50 fødevarer</w:t>
      </w:r>
      <w:r>
        <w:t xml:space="preserve">. Vi sammenholdt derefter oplysningerne på emballagen med oplysningerne i GS1Trade Sync, </w:t>
      </w:r>
      <w:r w:rsidR="00265ADC">
        <w:t>der</w:t>
      </w:r>
      <w:r>
        <w:t xml:space="preserve"> er det sted</w:t>
      </w:r>
      <w:r w:rsidR="009B1CD2">
        <w:t xml:space="preserve">, hvor leverandører indmelder de </w:t>
      </w:r>
      <w:r>
        <w:t>produktinformationer, som deres kunder i handle</w:t>
      </w:r>
      <w:bookmarkStart w:id="0" w:name="_GoBack"/>
      <w:bookmarkEnd w:id="0"/>
      <w:r>
        <w:t>n skal bruge. Resultatet viste, at der var uoverensstemmelse på 48% af varerne”, fortæller Morten.</w:t>
      </w:r>
    </w:p>
    <w:p w14:paraId="6E4E623C" w14:textId="77777777" w:rsidR="0072524D" w:rsidRDefault="0072524D" w:rsidP="009B2C0C"/>
    <w:p w14:paraId="44BFB3D3" w14:textId="77777777" w:rsidR="009B2C0C" w:rsidRDefault="009B2C0C" w:rsidP="009B2C0C">
      <w:pPr>
        <w:pStyle w:val="GS1BHeading2"/>
      </w:pPr>
      <w:r>
        <w:t>Er 8% fejl på allergener godt nok?</w:t>
      </w:r>
    </w:p>
    <w:p w14:paraId="09627528" w14:textId="77777777" w:rsidR="009B2C0C" w:rsidRDefault="00265ADC" w:rsidP="009B2C0C">
      <w:pPr>
        <w:pStyle w:val="GS1BBodyText2"/>
      </w:pPr>
      <w:r>
        <w:t>U</w:t>
      </w:r>
      <w:r w:rsidR="009B2C0C">
        <w:t xml:space="preserve">ndersøgelsen </w:t>
      </w:r>
      <w:r w:rsidR="009B1CD2">
        <w:t>viste</w:t>
      </w:r>
      <w:r w:rsidR="009B2C0C">
        <w:t xml:space="preserve"> </w:t>
      </w:r>
      <w:r w:rsidR="009B1CD2">
        <w:t xml:space="preserve">desuden </w:t>
      </w:r>
      <w:r w:rsidR="009B2C0C">
        <w:t>fejl eller mangler på informationer om allergener på 8% af fødevarerne. Tallet ”8” er måske ikke i sig selv stort, men det er til gengæld konsekvenserne, hvis en allergiker tror sig sikker. Et godt eksempel på, at datakvalitet ikke er kedeligt.</w:t>
      </w:r>
    </w:p>
    <w:p w14:paraId="2135284B" w14:textId="77777777" w:rsidR="009B2C0C" w:rsidRDefault="009B2C0C" w:rsidP="009B2C0C">
      <w:pPr>
        <w:pStyle w:val="GS1BBodyText2"/>
      </w:pPr>
      <w:r>
        <w:t>Andre resultater fra undersøgelsen er, at 36% af produkterne havde fejl i næringsindhold og 32% i ingredienser.</w:t>
      </w:r>
    </w:p>
    <w:p w14:paraId="0F5797E5" w14:textId="4710A810" w:rsidR="009B2C0C" w:rsidRDefault="009B2C0C" w:rsidP="009B2C0C">
      <w:pPr>
        <w:pStyle w:val="GS1BBodyText2"/>
      </w:pPr>
      <w:r>
        <w:t xml:space="preserve">”De tal skal ned, det </w:t>
      </w:r>
      <w:r w:rsidR="00265ADC">
        <w:t>er i alles interesse – leverandørernes, handelens og ikke mindst forbrugernes</w:t>
      </w:r>
      <w:r>
        <w:t xml:space="preserve">. Derfor </w:t>
      </w:r>
      <w:r w:rsidR="009B1CD2">
        <w:t xml:space="preserve">har handlen valgt at </w:t>
      </w:r>
      <w:r w:rsidR="0026756D">
        <w:t>etablere</w:t>
      </w:r>
      <w:r w:rsidR="009B1CD2">
        <w:t xml:space="preserve"> </w:t>
      </w:r>
      <w:r w:rsidR="00265ADC">
        <w:t>GS1Trade Exact, som den part, der skal tjekke de digitale produktinformationer</w:t>
      </w:r>
      <w:r w:rsidR="00C52CE5">
        <w:t xml:space="preserve">, så </w:t>
      </w:r>
      <w:r>
        <w:t xml:space="preserve">overensstemmelser kan </w:t>
      </w:r>
      <w:r w:rsidR="00265ADC">
        <w:t>blive rettet”, fortæller Morten.</w:t>
      </w:r>
    </w:p>
    <w:p w14:paraId="501B7CA6" w14:textId="77777777" w:rsidR="0072524D" w:rsidRDefault="0072524D" w:rsidP="009B2C0C">
      <w:pPr>
        <w:pStyle w:val="GS1BBodyText2"/>
      </w:pPr>
    </w:p>
    <w:p w14:paraId="2E6AED15" w14:textId="77777777" w:rsidR="00596D6A" w:rsidRDefault="00C978D2" w:rsidP="00596D6A">
      <w:pPr>
        <w:pStyle w:val="GS1BHeading2"/>
      </w:pPr>
      <w:r>
        <w:t xml:space="preserve">Dansk Supermarked </w:t>
      </w:r>
      <w:r w:rsidR="008D6569">
        <w:t>ønsker bedre produktinformationer</w:t>
      </w:r>
    </w:p>
    <w:p w14:paraId="5715FDA4" w14:textId="77777777" w:rsidR="00596D6A" w:rsidRDefault="00596D6A" w:rsidP="00FF2CB6">
      <w:r>
        <w:t xml:space="preserve">Hos Dansk Supermarked </w:t>
      </w:r>
      <w:r w:rsidR="000E2D48">
        <w:t>Group</w:t>
      </w:r>
      <w:r>
        <w:t xml:space="preserve"> arbejder man målrettet med at forbedre korrektheden af de informationer</w:t>
      </w:r>
      <w:r w:rsidR="00471916">
        <w:t>,</w:t>
      </w:r>
      <w:r>
        <w:t xml:space="preserve"> man får fra sine leverandører</w:t>
      </w:r>
      <w:r w:rsidR="008D4170">
        <w:t xml:space="preserve"> og videregiver til sine kunder</w:t>
      </w:r>
      <w:r>
        <w:t>.</w:t>
      </w:r>
      <w:r w:rsidR="00180E2C">
        <w:t xml:space="preserve"> Som kommentar til GS1 Denmarks undersøgelse </w:t>
      </w:r>
      <w:r w:rsidR="009B2C0C">
        <w:t>siger</w:t>
      </w:r>
      <w:r w:rsidR="00180E2C">
        <w:t xml:space="preserve"> Stefan Maagaard Nielsen, </w:t>
      </w:r>
      <w:r w:rsidR="00180E2C" w:rsidRPr="00922CEE">
        <w:t>Business Process Consultant</w:t>
      </w:r>
      <w:r w:rsidR="00180E2C">
        <w:t xml:space="preserve"> hos Dansk Supermarked:</w:t>
      </w:r>
    </w:p>
    <w:p w14:paraId="044CCF55" w14:textId="102DD157" w:rsidR="00C52CE5" w:rsidRDefault="00180E2C" w:rsidP="00180E2C">
      <w:r>
        <w:t>”Det siger sig</w:t>
      </w:r>
      <w:r w:rsidR="00C52CE5">
        <w:t xml:space="preserve"> selv, at de tal er alt for høj</w:t>
      </w:r>
      <w:r>
        <w:t>e.</w:t>
      </w:r>
      <w:r w:rsidR="00C52CE5">
        <w:t xml:space="preserve"> Det er </w:t>
      </w:r>
      <w:r w:rsidR="00C52CE5" w:rsidRPr="00922CEE">
        <w:t>informationer, vi er lovgivningsmæssi</w:t>
      </w:r>
      <w:r w:rsidR="00C52CE5">
        <w:t>gt forpligtede til at informere kunden om i købsøjeblikket</w:t>
      </w:r>
      <w:r w:rsidR="00C52CE5" w:rsidRPr="00922CEE">
        <w:t xml:space="preserve"> ved online salg, og dermed essentiel</w:t>
      </w:r>
      <w:r w:rsidR="00C52CE5">
        <w:t>le</w:t>
      </w:r>
      <w:r w:rsidR="00C52CE5" w:rsidRPr="00922CEE">
        <w:t xml:space="preserve"> for at vi kan sælge leverandørernes varer</w:t>
      </w:r>
      <w:r w:rsidR="00C52CE5">
        <w:t xml:space="preserve">. Vi har brug for at kunne trække data direkte til bl.a. webshop, og det kan vi ikke, når vi ikke kan stole på data. Som det ser ud nu, har vi – grundet </w:t>
      </w:r>
      <w:r w:rsidR="00C52CE5" w:rsidRPr="00C52CE5">
        <w:t xml:space="preserve">den store fejlprocent </w:t>
      </w:r>
      <w:r w:rsidR="00C52CE5">
        <w:t xml:space="preserve">– </w:t>
      </w:r>
      <w:r w:rsidR="00C52CE5" w:rsidRPr="00C52CE5">
        <w:t>en stor valideri</w:t>
      </w:r>
      <w:r w:rsidR="00C52CE5">
        <w:t>ngsopgave, før vi kan eksponere</w:t>
      </w:r>
      <w:r w:rsidR="00C52CE5" w:rsidRPr="00C52CE5">
        <w:t xml:space="preserve"> l</w:t>
      </w:r>
      <w:r w:rsidR="00C52CE5">
        <w:t>everandørens vare ud mod kunden</w:t>
      </w:r>
      <w:r w:rsidR="00C52CE5" w:rsidRPr="00C52CE5">
        <w:t xml:space="preserve"> og dermed sælge den</w:t>
      </w:r>
      <w:r w:rsidR="00C52CE5">
        <w:t>”</w:t>
      </w:r>
      <w:r w:rsidR="00C52CE5" w:rsidRPr="00C52CE5">
        <w:t>.</w:t>
      </w:r>
    </w:p>
    <w:p w14:paraId="694E463C" w14:textId="174785BC" w:rsidR="00471916" w:rsidRDefault="00180E2C" w:rsidP="00FF2CB6">
      <w:r>
        <w:t xml:space="preserve">Et af Dansk Supermarkeds tiltag, der skal højne datakvaliteten er, at </w:t>
      </w:r>
      <w:r w:rsidR="00596D6A">
        <w:t>man</w:t>
      </w:r>
      <w:r w:rsidR="009B2C0C">
        <w:t xml:space="preserve"> </w:t>
      </w:r>
      <w:r w:rsidR="000808F5">
        <w:t>ønsker</w:t>
      </w:r>
      <w:r w:rsidR="00596D6A">
        <w:t xml:space="preserve">, at leverandørerne skal få tjekket de produktdata, som de indmelder til Dansk Supermarked via </w:t>
      </w:r>
      <w:r w:rsidR="0026756D">
        <w:t>GS1Trade Exact</w:t>
      </w:r>
      <w:r w:rsidR="00596D6A">
        <w:t>.</w:t>
      </w:r>
    </w:p>
    <w:p w14:paraId="4989D906" w14:textId="77777777" w:rsidR="0072524D" w:rsidRDefault="0072524D" w:rsidP="00FF2CB6"/>
    <w:p w14:paraId="7AE94D5A" w14:textId="77777777" w:rsidR="00471916" w:rsidRDefault="00C978D2" w:rsidP="00471916">
      <w:pPr>
        <w:pStyle w:val="GS1BHeading2"/>
      </w:pPr>
      <w:r>
        <w:t>Stor udfordring for leverandørerne</w:t>
      </w:r>
    </w:p>
    <w:p w14:paraId="63497991" w14:textId="77777777" w:rsidR="00596D6A" w:rsidRDefault="00596D6A" w:rsidP="00FF2CB6">
      <w:r>
        <w:t xml:space="preserve">Selvom </w:t>
      </w:r>
      <w:r w:rsidR="00F9472D">
        <w:t>de nye tal er baseret på</w:t>
      </w:r>
      <w:r>
        <w:t xml:space="preserve"> en stikprøve, er der desværre ikke nogen grund til at antage, at billedet</w:t>
      </w:r>
      <w:r w:rsidR="007B2D1A">
        <w:t xml:space="preserve"> </w:t>
      </w:r>
      <w:r w:rsidR="00F9472D">
        <w:t xml:space="preserve">gennemsnitligt set </w:t>
      </w:r>
      <w:r>
        <w:t xml:space="preserve">er væsentligt bedre </w:t>
      </w:r>
      <w:r w:rsidR="00F9472D">
        <w:t>for resten af fødevarerne i detailhandlen.</w:t>
      </w:r>
    </w:p>
    <w:p w14:paraId="14C9A3E4" w14:textId="77777777" w:rsidR="00F9472D" w:rsidRDefault="00F9472D" w:rsidP="00FF2CB6">
      <w:r>
        <w:t>Hos GS1 Denmark hjælper man sine medlemmer med at højne kvaliteten af stamdata.</w:t>
      </w:r>
    </w:p>
    <w:p w14:paraId="16A1311B" w14:textId="77777777" w:rsidR="00596D6A" w:rsidRPr="002264E0" w:rsidRDefault="00F9472D" w:rsidP="00FF2CB6">
      <w:r>
        <w:t xml:space="preserve">”Der er jo ingen leverandører, der ønsker at videregive forkerte informationer, hverken til </w:t>
      </w:r>
      <w:r w:rsidR="008D4170">
        <w:t>deres kunde eller forbrugerne. Men v</w:t>
      </w:r>
      <w:r>
        <w:t xml:space="preserve">i må se i øjnene, at der efterhånden er så mange data, der skal stilles til rådighed, at det er </w:t>
      </w:r>
      <w:r>
        <w:lastRenderedPageBreak/>
        <w:t>blevet en ret kompleks opgave for leverandørerne</w:t>
      </w:r>
      <w:r w:rsidR="008D4170">
        <w:t xml:space="preserve"> at håndtere</w:t>
      </w:r>
      <w:r>
        <w:t>. Vi er glade for, som uvildig part, at kunne hjælpe med at sikre datakvaliteten og ”smøre” samarbejdet i forsyningskæden</w:t>
      </w:r>
      <w:r w:rsidR="000E2D48">
        <w:t>. Helt konkret har medlemmer mulighed for gratis undervisning og hjælp fra vores Servicecenter</w:t>
      </w:r>
      <w:r>
        <w:t>”, kommenterer Morten</w:t>
      </w:r>
      <w:r w:rsidR="00A04DCC">
        <w:t xml:space="preserve"> Buch, </w:t>
      </w:r>
      <w:r w:rsidR="00BF1E27">
        <w:t xml:space="preserve">som bl.a. er </w:t>
      </w:r>
      <w:r w:rsidR="00A04DCC">
        <w:t xml:space="preserve">ansvarlig for </w:t>
      </w:r>
      <w:r w:rsidR="00D575D9">
        <w:t xml:space="preserve">GS1Trade Sync og </w:t>
      </w:r>
      <w:r w:rsidR="00A04DCC">
        <w:t>GS1Trade Exact</w:t>
      </w:r>
      <w:r>
        <w:t>.</w:t>
      </w:r>
      <w:r w:rsidR="00C978D2">
        <w:t xml:space="preserve"> </w:t>
      </w:r>
    </w:p>
    <w:sectPr w:rsidR="00596D6A" w:rsidRPr="002264E0" w:rsidSect="00962E01">
      <w:footerReference w:type="even" r:id="rId8"/>
      <w:footerReference w:type="default" r:id="rId9"/>
      <w:headerReference w:type="first" r:id="rId10"/>
      <w:pgSz w:w="11900" w:h="16840" w:code="9"/>
      <w:pgMar w:top="851" w:right="851" w:bottom="851" w:left="851" w:header="2552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719946" w14:textId="77777777" w:rsidR="00F239D6" w:rsidRDefault="00F239D6" w:rsidP="00443F98">
      <w:r>
        <w:separator/>
      </w:r>
    </w:p>
  </w:endnote>
  <w:endnote w:type="continuationSeparator" w:id="0">
    <w:p w14:paraId="19CF6024" w14:textId="77777777" w:rsidR="00F239D6" w:rsidRDefault="00F239D6" w:rsidP="00443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586A55" w14:textId="77777777" w:rsidR="00C55F0C" w:rsidRDefault="00C55F0C" w:rsidP="003946A3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57F40B74" w14:textId="77777777" w:rsidR="00C55F0C" w:rsidRDefault="00C55F0C" w:rsidP="00D800FE">
    <w:pPr>
      <w:pStyle w:val="Sidefo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-Gitter"/>
      <w:tblW w:w="5000" w:type="pct"/>
      <w:tblBorders>
        <w:top w:val="single" w:sz="4" w:space="0" w:color="B1B3B3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18"/>
      <w:gridCol w:w="3390"/>
      <w:gridCol w:w="3390"/>
    </w:tblGrid>
    <w:tr w:rsidR="00C55F0C" w14:paraId="02D9B510" w14:textId="77777777" w:rsidTr="00962E01">
      <w:trPr>
        <w:trHeight w:hRule="exact" w:val="1128"/>
      </w:trPr>
      <w:tc>
        <w:tcPr>
          <w:tcW w:w="1676" w:type="pct"/>
          <w:tcMar>
            <w:left w:w="0" w:type="dxa"/>
            <w:right w:w="0" w:type="dxa"/>
          </w:tcMar>
          <w:vAlign w:val="bottom"/>
        </w:tcPr>
        <w:p w14:paraId="655496B1" w14:textId="77777777" w:rsidR="00C55F0C" w:rsidRDefault="00440DE6" w:rsidP="00340DAE">
          <w:pPr>
            <w:pStyle w:val="Sidefod"/>
            <w:spacing w:after="0"/>
            <w:ind w:right="357"/>
          </w:pPr>
          <w:r>
            <w:rPr>
              <w:noProof/>
              <w:lang w:eastAsia="da-DK"/>
            </w:rPr>
            <w:drawing>
              <wp:inline distT="0" distB="0" distL="0" distR="0" wp14:anchorId="4778C359" wp14:editId="7EEAF82F">
                <wp:extent cx="1097671" cy="572400"/>
                <wp:effectExtent l="0" t="0" r="7620" b="0"/>
                <wp:docPr id="4" name="Picture 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4GSGL0011_D08_PPT_Logo_Utopia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7671" cy="572400"/>
                        </a:xfrm>
                        <a:prstGeom prst="rect">
                          <a:avLst/>
                        </a:prstGeom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62" w:type="pct"/>
          <w:tcMar>
            <w:left w:w="0" w:type="dxa"/>
            <w:right w:w="0" w:type="dxa"/>
          </w:tcMar>
          <w:vAlign w:val="bottom"/>
        </w:tcPr>
        <w:p w14:paraId="7926034D" w14:textId="77777777" w:rsidR="00C55F0C" w:rsidRDefault="00C55F0C" w:rsidP="00FA60AB">
          <w:pPr>
            <w:pStyle w:val="Sidefod"/>
            <w:spacing w:after="0"/>
            <w:ind w:right="357"/>
            <w:jc w:val="center"/>
          </w:pPr>
        </w:p>
      </w:tc>
      <w:tc>
        <w:tcPr>
          <w:tcW w:w="1662" w:type="pct"/>
          <w:tcMar>
            <w:left w:w="0" w:type="dxa"/>
            <w:right w:w="0" w:type="dxa"/>
          </w:tcMar>
          <w:vAlign w:val="bottom"/>
        </w:tcPr>
        <w:p w14:paraId="42599C9B" w14:textId="77777777" w:rsidR="00C55F0C" w:rsidRPr="00FA60AB" w:rsidRDefault="00C55F0C" w:rsidP="00327B4F">
          <w:pPr>
            <w:pStyle w:val="Sidefod"/>
            <w:spacing w:after="0"/>
            <w:jc w:val="right"/>
            <w:rPr>
              <w:sz w:val="14"/>
              <w:szCs w:val="14"/>
            </w:rPr>
          </w:pPr>
          <w:r w:rsidRPr="00FA60AB">
            <w:rPr>
              <w:sz w:val="14"/>
              <w:szCs w:val="14"/>
            </w:rPr>
            <w:fldChar w:fldCharType="begin"/>
          </w:r>
          <w:r w:rsidRPr="00FA60AB">
            <w:rPr>
              <w:sz w:val="14"/>
              <w:szCs w:val="14"/>
            </w:rPr>
            <w:instrText xml:space="preserve"> PAGE   \* MERGEFORMAT </w:instrText>
          </w:r>
          <w:r w:rsidRPr="00FA60AB">
            <w:rPr>
              <w:sz w:val="14"/>
              <w:szCs w:val="14"/>
            </w:rPr>
            <w:fldChar w:fldCharType="separate"/>
          </w:r>
          <w:r w:rsidR="0072524D">
            <w:rPr>
              <w:noProof/>
              <w:sz w:val="14"/>
              <w:szCs w:val="14"/>
            </w:rPr>
            <w:t>2</w:t>
          </w:r>
          <w:r w:rsidRPr="00FA60AB">
            <w:rPr>
              <w:sz w:val="14"/>
              <w:szCs w:val="14"/>
            </w:rPr>
            <w:fldChar w:fldCharType="end"/>
          </w:r>
        </w:p>
      </w:tc>
    </w:tr>
  </w:tbl>
  <w:p w14:paraId="7503D69D" w14:textId="77777777" w:rsidR="00C55F0C" w:rsidRPr="00802708" w:rsidRDefault="00C55F0C" w:rsidP="00D800FE">
    <w:pPr>
      <w:pStyle w:val="Sidefod"/>
      <w:ind w:right="36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D9D15A" w14:textId="77777777" w:rsidR="00F239D6" w:rsidRDefault="00F239D6" w:rsidP="00443F98">
      <w:r>
        <w:separator/>
      </w:r>
    </w:p>
  </w:footnote>
  <w:footnote w:type="continuationSeparator" w:id="0">
    <w:p w14:paraId="5158EC81" w14:textId="77777777" w:rsidR="00F239D6" w:rsidRDefault="00F239D6" w:rsidP="00443F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BF6556" w14:textId="77777777" w:rsidR="00C55F0C" w:rsidRDefault="00450076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67456" behindDoc="1" locked="1" layoutInCell="1" allowOverlap="1" wp14:anchorId="17400E86" wp14:editId="0F79F071">
          <wp:simplePos x="0" y="0"/>
          <wp:positionH relativeFrom="margin">
            <wp:posOffset>4504055</wp:posOffset>
          </wp:positionH>
          <wp:positionV relativeFrom="page">
            <wp:posOffset>816610</wp:posOffset>
          </wp:positionV>
          <wp:extent cx="1967230" cy="106045"/>
          <wp:effectExtent l="0" t="0" r="0" b="8255"/>
          <wp:wrapTight wrapText="bothSides">
            <wp:wrapPolygon edited="0">
              <wp:start x="0" y="0"/>
              <wp:lineTo x="0" y="19401"/>
              <wp:lineTo x="1464" y="19401"/>
              <wp:lineTo x="21335" y="19401"/>
              <wp:lineTo x="21335" y="0"/>
              <wp:lineTo x="19034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S1_Tagline_Only_Large_RBG_2014-12-17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7230" cy="1060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55F0C">
      <w:rPr>
        <w:noProof/>
        <w:lang w:eastAsia="da-DK"/>
      </w:rPr>
      <w:drawing>
        <wp:anchor distT="0" distB="0" distL="114300" distR="114300" simplePos="0" relativeHeight="251665408" behindDoc="0" locked="0" layoutInCell="1" allowOverlap="1" wp14:anchorId="5409D6A6" wp14:editId="187C6F9B">
          <wp:simplePos x="0" y="0"/>
          <wp:positionH relativeFrom="margin">
            <wp:align>left</wp:align>
          </wp:positionH>
          <wp:positionV relativeFrom="page">
            <wp:posOffset>1589405</wp:posOffset>
          </wp:positionV>
          <wp:extent cx="6474600" cy="73080"/>
          <wp:effectExtent l="0" t="0" r="2540" b="317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sic_Orange_Ba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4600" cy="73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55F0C">
      <w:rPr>
        <w:noProof/>
        <w:lang w:eastAsia="da-DK"/>
      </w:rPr>
      <w:drawing>
        <wp:anchor distT="0" distB="0" distL="114300" distR="114300" simplePos="0" relativeHeight="251662336" behindDoc="0" locked="1" layoutInCell="1" allowOverlap="1" wp14:anchorId="78D243DA" wp14:editId="35820B64">
          <wp:simplePos x="0" y="0"/>
          <wp:positionH relativeFrom="margin">
            <wp:align>left</wp:align>
          </wp:positionH>
          <wp:positionV relativeFrom="page">
            <wp:posOffset>403860</wp:posOffset>
          </wp:positionV>
          <wp:extent cx="1626870" cy="848360"/>
          <wp:effectExtent l="0" t="0" r="0" b="8890"/>
          <wp:wrapNone/>
          <wp:docPr id="36" name="Pictur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4GSGL0011_D08_PPT_Logo_Utopia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6870" cy="84836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07E4E9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B3E3F5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CF4222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9069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AC228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E14BCF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512843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1526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43CD67E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A0A31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AE5952"/>
    <w:multiLevelType w:val="multilevel"/>
    <w:tmpl w:val="CCCC57BC"/>
    <w:lvl w:ilvl="0">
      <w:start w:val="1"/>
      <w:numFmt w:val="bullet"/>
      <w:lvlText w:val=""/>
      <w:lvlJc w:val="left"/>
      <w:pPr>
        <w:ind w:left="1080" w:hanging="360"/>
      </w:pPr>
      <w:rPr>
        <w:rFonts w:ascii="Verdana" w:hAnsi="Verdana" w:hint="default"/>
        <w:b w:val="0"/>
        <w:bCs w:val="0"/>
        <w:i w:val="0"/>
        <w:iCs w:val="0"/>
        <w:color w:val="F26334" w:themeColor="accent1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064079"/>
    <w:multiLevelType w:val="multilevel"/>
    <w:tmpl w:val="27F8CDB8"/>
    <w:lvl w:ilvl="0">
      <w:start w:val="1"/>
      <w:numFmt w:val="bullet"/>
      <w:lvlText w:val="■"/>
      <w:lvlJc w:val="left"/>
      <w:pPr>
        <w:ind w:left="360" w:hanging="360"/>
      </w:pPr>
      <w:rPr>
        <w:rFonts w:ascii="Verdana" w:hAnsi="Verdana" w:hint="default"/>
        <w:color w:val="F2633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A06B7A"/>
    <w:multiLevelType w:val="hybridMultilevel"/>
    <w:tmpl w:val="E9282AD2"/>
    <w:lvl w:ilvl="0" w:tplc="3BE05D2E">
      <w:start w:val="1"/>
      <w:numFmt w:val="bullet"/>
      <w:pStyle w:val="GS1BListBullet2"/>
      <w:lvlText w:val="-"/>
      <w:lvlJc w:val="left"/>
      <w:pPr>
        <w:ind w:left="720" w:hanging="360"/>
      </w:pPr>
      <w:rPr>
        <w:rFonts w:ascii="Verdana" w:hAnsi="Verdana" w:hint="default"/>
        <w:b w:val="0"/>
        <w:bCs w:val="0"/>
        <w:i w:val="0"/>
        <w:iCs w:val="0"/>
        <w:color w:val="F26334" w:themeColor="accent1"/>
        <w:sz w:val="18"/>
        <w:szCs w:val="18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8B1D36"/>
    <w:multiLevelType w:val="hybridMultilevel"/>
    <w:tmpl w:val="CCCC57BC"/>
    <w:lvl w:ilvl="0" w:tplc="4A389AD4">
      <w:start w:val="1"/>
      <w:numFmt w:val="bullet"/>
      <w:lvlText w:val=""/>
      <w:lvlJc w:val="left"/>
      <w:pPr>
        <w:ind w:left="1080" w:hanging="360"/>
      </w:pPr>
      <w:rPr>
        <w:rFonts w:ascii="Verdana" w:hAnsi="Verdana" w:hint="default"/>
        <w:b w:val="0"/>
        <w:bCs w:val="0"/>
        <w:i w:val="0"/>
        <w:iCs w:val="0"/>
        <w:color w:val="F26334" w:themeColor="accent1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487009"/>
    <w:multiLevelType w:val="hybridMultilevel"/>
    <w:tmpl w:val="E5F0D83A"/>
    <w:lvl w:ilvl="0" w:tplc="606EB69C">
      <w:start w:val="1"/>
      <w:numFmt w:val="bullet"/>
      <w:lvlText w:val="■"/>
      <w:lvlJc w:val="left"/>
      <w:pPr>
        <w:ind w:left="360" w:hanging="360"/>
      </w:pPr>
      <w:rPr>
        <w:rFonts w:ascii="Verdana" w:hAnsi="Verdana" w:hint="default"/>
        <w:b w:val="0"/>
        <w:bCs w:val="0"/>
        <w:i w:val="0"/>
        <w:iCs w:val="0"/>
        <w:color w:val="F26334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D64660"/>
    <w:multiLevelType w:val="hybridMultilevel"/>
    <w:tmpl w:val="4CFCE38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BB25CC"/>
    <w:multiLevelType w:val="hybridMultilevel"/>
    <w:tmpl w:val="E11A2E74"/>
    <w:lvl w:ilvl="0" w:tplc="96BA0B9A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7B24AC"/>
    <w:multiLevelType w:val="hybridMultilevel"/>
    <w:tmpl w:val="098219AA"/>
    <w:lvl w:ilvl="0" w:tplc="CAE6507E">
      <w:start w:val="1"/>
      <w:numFmt w:val="bullet"/>
      <w:lvlText w:val="■"/>
      <w:lvlJc w:val="left"/>
      <w:pPr>
        <w:ind w:left="720" w:hanging="360"/>
      </w:pPr>
      <w:rPr>
        <w:rFonts w:ascii="Verdana" w:hAnsi="Verdana" w:hint="default"/>
        <w:color w:val="F26334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9C2104"/>
    <w:multiLevelType w:val="hybridMultilevel"/>
    <w:tmpl w:val="0C38FD22"/>
    <w:lvl w:ilvl="0" w:tplc="BCB4C84C">
      <w:start w:val="1"/>
      <w:numFmt w:val="bullet"/>
      <w:lvlText w:val="■"/>
      <w:lvlJc w:val="left"/>
      <w:pPr>
        <w:ind w:left="360" w:hanging="360"/>
      </w:pPr>
      <w:rPr>
        <w:rFonts w:ascii="Verdana" w:hAnsi="Verdana" w:hint="default"/>
        <w:color w:val="F2633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777401"/>
    <w:multiLevelType w:val="hybridMultilevel"/>
    <w:tmpl w:val="4FD069EA"/>
    <w:lvl w:ilvl="0" w:tplc="040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20" w15:restartNumberingAfterBreak="0">
    <w:nsid w:val="49B9783B"/>
    <w:multiLevelType w:val="hybridMultilevel"/>
    <w:tmpl w:val="26922DB0"/>
    <w:lvl w:ilvl="0" w:tplc="2DBAC3D4">
      <w:start w:val="1"/>
      <w:numFmt w:val="bullet"/>
      <w:pStyle w:val="Opstilling-punkttegn2"/>
      <w:lvlText w:val="-"/>
      <w:lvlJc w:val="left"/>
      <w:pPr>
        <w:ind w:left="360" w:hanging="360"/>
      </w:pPr>
      <w:rPr>
        <w:rFonts w:ascii="Verdana" w:hAnsi="Verdana" w:hint="default"/>
        <w:b w:val="0"/>
        <w:bCs w:val="0"/>
        <w:i w:val="0"/>
        <w:iCs w:val="0"/>
        <w:color w:val="F26334" w:themeColor="accent1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963FBF"/>
    <w:multiLevelType w:val="multilevel"/>
    <w:tmpl w:val="098219AA"/>
    <w:lvl w:ilvl="0">
      <w:start w:val="1"/>
      <w:numFmt w:val="bullet"/>
      <w:lvlText w:val="■"/>
      <w:lvlJc w:val="left"/>
      <w:pPr>
        <w:ind w:left="720" w:hanging="360"/>
      </w:pPr>
      <w:rPr>
        <w:rFonts w:ascii="Verdana" w:hAnsi="Verdana" w:hint="default"/>
        <w:color w:val="F26334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B14BB9"/>
    <w:multiLevelType w:val="multilevel"/>
    <w:tmpl w:val="6902CC40"/>
    <w:lvl w:ilvl="0">
      <w:start w:val="1"/>
      <w:numFmt w:val="bullet"/>
      <w:lvlText w:val="■"/>
      <w:lvlJc w:val="left"/>
      <w:pPr>
        <w:ind w:left="360" w:hanging="360"/>
      </w:pPr>
      <w:rPr>
        <w:rFonts w:ascii="Verdana" w:hAnsi="Verdana" w:hint="default"/>
        <w:color w:val="F26334"/>
        <w:sz w:val="16"/>
        <w:szCs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4F7BE3"/>
    <w:multiLevelType w:val="hybridMultilevel"/>
    <w:tmpl w:val="F4E47078"/>
    <w:lvl w:ilvl="0" w:tplc="807815EE">
      <w:start w:val="1"/>
      <w:numFmt w:val="bullet"/>
      <w:pStyle w:val="GS1BListBullet3"/>
      <w:lvlText w:val="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color w:val="F26334" w:themeColor="accent1"/>
        <w:sz w:val="18"/>
        <w:szCs w:val="18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0A2107E"/>
    <w:multiLevelType w:val="hybridMultilevel"/>
    <w:tmpl w:val="98DE2AE2"/>
    <w:lvl w:ilvl="0" w:tplc="5F1C07F0">
      <w:start w:val="1"/>
      <w:numFmt w:val="bullet"/>
      <w:lvlText w:val="■"/>
      <w:lvlJc w:val="left"/>
      <w:pPr>
        <w:ind w:left="360" w:hanging="360"/>
      </w:pPr>
      <w:rPr>
        <w:rFonts w:ascii="Verdana" w:hAnsi="Verdana" w:hint="default"/>
        <w:color w:val="F26334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46375E"/>
    <w:multiLevelType w:val="hybridMultilevel"/>
    <w:tmpl w:val="95600AE8"/>
    <w:lvl w:ilvl="0" w:tplc="040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26" w15:restartNumberingAfterBreak="0">
    <w:nsid w:val="55B83407"/>
    <w:multiLevelType w:val="hybridMultilevel"/>
    <w:tmpl w:val="8F202104"/>
    <w:lvl w:ilvl="0" w:tplc="F880D92C">
      <w:start w:val="1"/>
      <w:numFmt w:val="bullet"/>
      <w:pStyle w:val="Opstilling-punkttegn"/>
      <w:lvlText w:val="■"/>
      <w:lvlJc w:val="left"/>
      <w:pPr>
        <w:ind w:left="360" w:hanging="360"/>
      </w:pPr>
      <w:rPr>
        <w:rFonts w:ascii="Verdana" w:hAnsi="Verdana" w:hint="default"/>
        <w:b w:val="0"/>
        <w:bCs w:val="0"/>
        <w:i w:val="0"/>
        <w:iCs w:val="0"/>
        <w:color w:val="F26334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851E2F"/>
    <w:multiLevelType w:val="hybridMultilevel"/>
    <w:tmpl w:val="494EC57C"/>
    <w:lvl w:ilvl="0" w:tplc="040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0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28" w15:restartNumberingAfterBreak="0">
    <w:nsid w:val="5BA8142D"/>
    <w:multiLevelType w:val="hybridMultilevel"/>
    <w:tmpl w:val="19344F4E"/>
    <w:lvl w:ilvl="0" w:tplc="FBF6A3D4">
      <w:start w:val="1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b w:val="0"/>
        <w:bCs w:val="0"/>
        <w:i w:val="0"/>
        <w:iCs w:val="0"/>
        <w:color w:val="F26334"/>
        <w:sz w:val="18"/>
        <w:szCs w:val="18"/>
      </w:rPr>
    </w:lvl>
    <w:lvl w:ilvl="1" w:tplc="F5EAC538">
      <w:start w:val="1"/>
      <w:numFmt w:val="bullet"/>
      <w:pStyle w:val="Brdtekst-frstelinjeindrykning1"/>
      <w:lvlText w:val="-"/>
      <w:lvlJc w:val="left"/>
      <w:pPr>
        <w:ind w:left="57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2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3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4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9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616" w:hanging="360"/>
      </w:pPr>
      <w:rPr>
        <w:rFonts w:ascii="Wingdings" w:hAnsi="Wingdings" w:hint="default"/>
      </w:rPr>
    </w:lvl>
  </w:abstractNum>
  <w:abstractNum w:abstractNumId="29" w15:restartNumberingAfterBreak="0">
    <w:nsid w:val="5CB0291C"/>
    <w:multiLevelType w:val="multilevel"/>
    <w:tmpl w:val="4648B3E8"/>
    <w:lvl w:ilvl="0">
      <w:start w:val="1"/>
      <w:numFmt w:val="bullet"/>
      <w:lvlText w:val="■"/>
      <w:lvlJc w:val="left"/>
      <w:pPr>
        <w:ind w:left="360" w:hanging="360"/>
      </w:pPr>
      <w:rPr>
        <w:rFonts w:ascii="Verdana" w:hAnsi="Verdana" w:hint="default"/>
        <w:b w:val="0"/>
        <w:bCs w:val="0"/>
        <w:i w:val="0"/>
        <w:iCs w:val="0"/>
        <w:color w:val="F26334"/>
        <w:sz w:val="16"/>
        <w:szCs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BF29DF"/>
    <w:multiLevelType w:val="hybridMultilevel"/>
    <w:tmpl w:val="A1862F04"/>
    <w:lvl w:ilvl="0" w:tplc="DC7AEA0E">
      <w:start w:val="1"/>
      <w:numFmt w:val="bullet"/>
      <w:pStyle w:val="GS1BList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i w:val="0"/>
        <w:iCs w:val="0"/>
        <w:color w:val="F26334" w:themeColor="accent1"/>
        <w:sz w:val="18"/>
        <w:szCs w:val="18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9A4E9B"/>
    <w:multiLevelType w:val="hybridMultilevel"/>
    <w:tmpl w:val="C0F06BF2"/>
    <w:lvl w:ilvl="0" w:tplc="040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32" w15:restartNumberingAfterBreak="0">
    <w:nsid w:val="6BC24646"/>
    <w:multiLevelType w:val="hybridMultilevel"/>
    <w:tmpl w:val="A3E62528"/>
    <w:lvl w:ilvl="0" w:tplc="DB9CB240">
      <w:start w:val="1"/>
      <w:numFmt w:val="bullet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cs="Times New Roman" w:hint="default"/>
        <w:b w:val="0"/>
        <w:bCs w:val="0"/>
        <w:i w:val="0"/>
        <w:iCs w:val="0"/>
        <w:color w:val="F26334" w:themeColor="accent1"/>
        <w:sz w:val="18"/>
        <w:szCs w:val="1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C2417C"/>
    <w:multiLevelType w:val="hybridMultilevel"/>
    <w:tmpl w:val="79567EF6"/>
    <w:lvl w:ilvl="0" w:tplc="1CB8FEB8">
      <w:start w:val="1"/>
      <w:numFmt w:val="bullet"/>
      <w:pStyle w:val="Opstilling-punkttegn3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i w:val="0"/>
        <w:iCs w:val="0"/>
        <w:color w:val="F26334" w:themeColor="accent1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01204E"/>
    <w:multiLevelType w:val="hybridMultilevel"/>
    <w:tmpl w:val="425899E6"/>
    <w:lvl w:ilvl="0" w:tplc="0409000F">
      <w:start w:val="1"/>
      <w:numFmt w:val="decimal"/>
      <w:lvlText w:val="%1."/>
      <w:lvlJc w:val="left"/>
      <w:pPr>
        <w:ind w:left="768" w:hanging="360"/>
      </w:pPr>
    </w:lvl>
    <w:lvl w:ilvl="1" w:tplc="04090019">
      <w:start w:val="1"/>
      <w:numFmt w:val="lowerLetter"/>
      <w:lvlText w:val="%2."/>
      <w:lvlJc w:val="left"/>
      <w:pPr>
        <w:ind w:left="1488" w:hanging="360"/>
      </w:pPr>
    </w:lvl>
    <w:lvl w:ilvl="2" w:tplc="0409001B" w:tentative="1">
      <w:start w:val="1"/>
      <w:numFmt w:val="lowerRoman"/>
      <w:lvlText w:val="%3."/>
      <w:lvlJc w:val="right"/>
      <w:pPr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ind w:left="6528" w:hanging="180"/>
      </w:pPr>
    </w:lvl>
  </w:abstractNum>
  <w:num w:numId="1">
    <w:abstractNumId w:val="34"/>
  </w:num>
  <w:num w:numId="2">
    <w:abstractNumId w:val="19"/>
  </w:num>
  <w:num w:numId="3">
    <w:abstractNumId w:val="25"/>
  </w:num>
  <w:num w:numId="4">
    <w:abstractNumId w:val="27"/>
  </w:num>
  <w:num w:numId="5">
    <w:abstractNumId w:val="31"/>
  </w:num>
  <w:num w:numId="6">
    <w:abstractNumId w:val="16"/>
  </w:num>
  <w:num w:numId="7">
    <w:abstractNumId w:val="32"/>
  </w:num>
  <w:num w:numId="8">
    <w:abstractNumId w:val="28"/>
  </w:num>
  <w:num w:numId="9">
    <w:abstractNumId w:val="32"/>
    <w:lvlOverride w:ilvl="0">
      <w:startOverride w:val="1"/>
    </w:lvlOverride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8"/>
  </w:num>
  <w:num w:numId="21">
    <w:abstractNumId w:val="17"/>
  </w:num>
  <w:num w:numId="22">
    <w:abstractNumId w:val="21"/>
  </w:num>
  <w:num w:numId="23">
    <w:abstractNumId w:val="24"/>
  </w:num>
  <w:num w:numId="24">
    <w:abstractNumId w:val="11"/>
  </w:num>
  <w:num w:numId="25">
    <w:abstractNumId w:val="14"/>
  </w:num>
  <w:num w:numId="26">
    <w:abstractNumId w:val="22"/>
  </w:num>
  <w:num w:numId="27">
    <w:abstractNumId w:val="20"/>
  </w:num>
  <w:num w:numId="28">
    <w:abstractNumId w:val="29"/>
  </w:num>
  <w:num w:numId="29">
    <w:abstractNumId w:val="26"/>
  </w:num>
  <w:num w:numId="30">
    <w:abstractNumId w:val="13"/>
  </w:num>
  <w:num w:numId="31">
    <w:abstractNumId w:val="10"/>
  </w:num>
  <w:num w:numId="32">
    <w:abstractNumId w:val="33"/>
  </w:num>
  <w:num w:numId="33">
    <w:abstractNumId w:val="30"/>
  </w:num>
  <w:num w:numId="34">
    <w:abstractNumId w:val="12"/>
  </w:num>
  <w:num w:numId="35">
    <w:abstractNumId w:val="23"/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CB6"/>
    <w:rsid w:val="00000752"/>
    <w:rsid w:val="0004262C"/>
    <w:rsid w:val="000433B3"/>
    <w:rsid w:val="00043C00"/>
    <w:rsid w:val="00046B32"/>
    <w:rsid w:val="00054108"/>
    <w:rsid w:val="000808F5"/>
    <w:rsid w:val="00085054"/>
    <w:rsid w:val="00087A49"/>
    <w:rsid w:val="000A16B4"/>
    <w:rsid w:val="000D70CB"/>
    <w:rsid w:val="000E2D48"/>
    <w:rsid w:val="00155C3F"/>
    <w:rsid w:val="001564A5"/>
    <w:rsid w:val="00164F2D"/>
    <w:rsid w:val="00180E2C"/>
    <w:rsid w:val="00191F4C"/>
    <w:rsid w:val="001954C8"/>
    <w:rsid w:val="001A270D"/>
    <w:rsid w:val="001A3655"/>
    <w:rsid w:val="001C6F0E"/>
    <w:rsid w:val="001D2D07"/>
    <w:rsid w:val="001D301C"/>
    <w:rsid w:val="001E0A4D"/>
    <w:rsid w:val="001E3881"/>
    <w:rsid w:val="00204F8E"/>
    <w:rsid w:val="002101F0"/>
    <w:rsid w:val="00214AD4"/>
    <w:rsid w:val="002226A5"/>
    <w:rsid w:val="002264E0"/>
    <w:rsid w:val="002419DC"/>
    <w:rsid w:val="00244363"/>
    <w:rsid w:val="00250FEE"/>
    <w:rsid w:val="00265ADC"/>
    <w:rsid w:val="0026756D"/>
    <w:rsid w:val="002861E6"/>
    <w:rsid w:val="002C20E9"/>
    <w:rsid w:val="002D0EE1"/>
    <w:rsid w:val="002F2BD5"/>
    <w:rsid w:val="00303DD0"/>
    <w:rsid w:val="00303E67"/>
    <w:rsid w:val="00327B4F"/>
    <w:rsid w:val="00340DAE"/>
    <w:rsid w:val="0034397F"/>
    <w:rsid w:val="003568FA"/>
    <w:rsid w:val="00356D4F"/>
    <w:rsid w:val="003946A3"/>
    <w:rsid w:val="003B5EB1"/>
    <w:rsid w:val="003C4337"/>
    <w:rsid w:val="003E49E7"/>
    <w:rsid w:val="003F2946"/>
    <w:rsid w:val="00405215"/>
    <w:rsid w:val="00405D65"/>
    <w:rsid w:val="004151A1"/>
    <w:rsid w:val="00426B26"/>
    <w:rsid w:val="00430CBB"/>
    <w:rsid w:val="0043374E"/>
    <w:rsid w:val="00435B7A"/>
    <w:rsid w:val="00436191"/>
    <w:rsid w:val="00437E46"/>
    <w:rsid w:val="00440DE6"/>
    <w:rsid w:val="00443F98"/>
    <w:rsid w:val="00450076"/>
    <w:rsid w:val="004561C7"/>
    <w:rsid w:val="004703F5"/>
    <w:rsid w:val="00471916"/>
    <w:rsid w:val="00480A06"/>
    <w:rsid w:val="004A4A34"/>
    <w:rsid w:val="004B241B"/>
    <w:rsid w:val="004C7170"/>
    <w:rsid w:val="004C7BA7"/>
    <w:rsid w:val="004D47AB"/>
    <w:rsid w:val="004D6B62"/>
    <w:rsid w:val="004E0D9A"/>
    <w:rsid w:val="004E4EE8"/>
    <w:rsid w:val="004E55A9"/>
    <w:rsid w:val="004F7007"/>
    <w:rsid w:val="00540C22"/>
    <w:rsid w:val="00541E05"/>
    <w:rsid w:val="00565F52"/>
    <w:rsid w:val="00596D6A"/>
    <w:rsid w:val="005D07D0"/>
    <w:rsid w:val="005D3575"/>
    <w:rsid w:val="005E47A2"/>
    <w:rsid w:val="00607F03"/>
    <w:rsid w:val="00624614"/>
    <w:rsid w:val="0063102E"/>
    <w:rsid w:val="00647A95"/>
    <w:rsid w:val="00647E9F"/>
    <w:rsid w:val="00653162"/>
    <w:rsid w:val="00654E75"/>
    <w:rsid w:val="0066496C"/>
    <w:rsid w:val="0067453F"/>
    <w:rsid w:val="00683538"/>
    <w:rsid w:val="0068765A"/>
    <w:rsid w:val="006B6CAA"/>
    <w:rsid w:val="006C7A38"/>
    <w:rsid w:val="006D0C97"/>
    <w:rsid w:val="006F1CA4"/>
    <w:rsid w:val="00703F72"/>
    <w:rsid w:val="00706030"/>
    <w:rsid w:val="0072489B"/>
    <w:rsid w:val="0072524D"/>
    <w:rsid w:val="007330A9"/>
    <w:rsid w:val="007542EE"/>
    <w:rsid w:val="00770723"/>
    <w:rsid w:val="0078115D"/>
    <w:rsid w:val="00787B7D"/>
    <w:rsid w:val="00794639"/>
    <w:rsid w:val="007B2D1A"/>
    <w:rsid w:val="007C7280"/>
    <w:rsid w:val="007D7199"/>
    <w:rsid w:val="007D7A0A"/>
    <w:rsid w:val="007E0810"/>
    <w:rsid w:val="007E2D51"/>
    <w:rsid w:val="00800516"/>
    <w:rsid w:val="00802708"/>
    <w:rsid w:val="00833A72"/>
    <w:rsid w:val="008D278D"/>
    <w:rsid w:val="008D4170"/>
    <w:rsid w:val="008D6569"/>
    <w:rsid w:val="008E0C7E"/>
    <w:rsid w:val="00922CEE"/>
    <w:rsid w:val="00925B94"/>
    <w:rsid w:val="00933C77"/>
    <w:rsid w:val="00941C96"/>
    <w:rsid w:val="00952DB9"/>
    <w:rsid w:val="00962E01"/>
    <w:rsid w:val="00984DA1"/>
    <w:rsid w:val="009903B3"/>
    <w:rsid w:val="00993594"/>
    <w:rsid w:val="009B1CD2"/>
    <w:rsid w:val="009B2C0C"/>
    <w:rsid w:val="009B2CAF"/>
    <w:rsid w:val="009C34E9"/>
    <w:rsid w:val="009D5557"/>
    <w:rsid w:val="009E1628"/>
    <w:rsid w:val="009E172C"/>
    <w:rsid w:val="009E436C"/>
    <w:rsid w:val="00A00412"/>
    <w:rsid w:val="00A04DCC"/>
    <w:rsid w:val="00A1696F"/>
    <w:rsid w:val="00A27BC2"/>
    <w:rsid w:val="00A33103"/>
    <w:rsid w:val="00A563EC"/>
    <w:rsid w:val="00A85890"/>
    <w:rsid w:val="00A92E10"/>
    <w:rsid w:val="00AB0290"/>
    <w:rsid w:val="00AB45BF"/>
    <w:rsid w:val="00AB4DA4"/>
    <w:rsid w:val="00AB56E4"/>
    <w:rsid w:val="00AD3875"/>
    <w:rsid w:val="00AD7D2C"/>
    <w:rsid w:val="00AE74F6"/>
    <w:rsid w:val="00AF5D25"/>
    <w:rsid w:val="00AF6D66"/>
    <w:rsid w:val="00B12D14"/>
    <w:rsid w:val="00B149BF"/>
    <w:rsid w:val="00B16268"/>
    <w:rsid w:val="00B3345F"/>
    <w:rsid w:val="00B33D5D"/>
    <w:rsid w:val="00B5270A"/>
    <w:rsid w:val="00B665FA"/>
    <w:rsid w:val="00B83895"/>
    <w:rsid w:val="00B93AD7"/>
    <w:rsid w:val="00B9609A"/>
    <w:rsid w:val="00BC5DBB"/>
    <w:rsid w:val="00BD1B46"/>
    <w:rsid w:val="00BE6F46"/>
    <w:rsid w:val="00BF1E27"/>
    <w:rsid w:val="00BF2849"/>
    <w:rsid w:val="00BF5CE9"/>
    <w:rsid w:val="00C223D4"/>
    <w:rsid w:val="00C22D0E"/>
    <w:rsid w:val="00C3662A"/>
    <w:rsid w:val="00C3759A"/>
    <w:rsid w:val="00C4350E"/>
    <w:rsid w:val="00C52CE5"/>
    <w:rsid w:val="00C55F0C"/>
    <w:rsid w:val="00C726A3"/>
    <w:rsid w:val="00C9634D"/>
    <w:rsid w:val="00C978D2"/>
    <w:rsid w:val="00CA2FE3"/>
    <w:rsid w:val="00CB282D"/>
    <w:rsid w:val="00CE07F8"/>
    <w:rsid w:val="00D03085"/>
    <w:rsid w:val="00D17E42"/>
    <w:rsid w:val="00D20CB3"/>
    <w:rsid w:val="00D25D47"/>
    <w:rsid w:val="00D5420E"/>
    <w:rsid w:val="00D575D9"/>
    <w:rsid w:val="00D774F0"/>
    <w:rsid w:val="00D800FE"/>
    <w:rsid w:val="00D97651"/>
    <w:rsid w:val="00DB4DD4"/>
    <w:rsid w:val="00DE5770"/>
    <w:rsid w:val="00DE7B89"/>
    <w:rsid w:val="00DF71DC"/>
    <w:rsid w:val="00E22E35"/>
    <w:rsid w:val="00E3594A"/>
    <w:rsid w:val="00E40394"/>
    <w:rsid w:val="00E450F5"/>
    <w:rsid w:val="00E54009"/>
    <w:rsid w:val="00E61BC4"/>
    <w:rsid w:val="00E61F86"/>
    <w:rsid w:val="00E63A11"/>
    <w:rsid w:val="00E776ED"/>
    <w:rsid w:val="00EA6A32"/>
    <w:rsid w:val="00EF4D3C"/>
    <w:rsid w:val="00F22A52"/>
    <w:rsid w:val="00F239D6"/>
    <w:rsid w:val="00F40ECC"/>
    <w:rsid w:val="00F4470A"/>
    <w:rsid w:val="00F9472D"/>
    <w:rsid w:val="00F957EF"/>
    <w:rsid w:val="00FA60AB"/>
    <w:rsid w:val="00FB1456"/>
    <w:rsid w:val="00FD0823"/>
    <w:rsid w:val="00FF2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4DCC3FB6"/>
  <w15:docId w15:val="{0CB23349-8A7F-4181-9B65-3293CA8F6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EastAsia" w:hAnsi="Verdana" w:cstheme="majorBidi"/>
        <w:sz w:val="18"/>
        <w:szCs w:val="18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7BA7"/>
    <w:pPr>
      <w:spacing w:after="120"/>
    </w:pPr>
    <w:rPr>
      <w:lang w:val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6D0C97"/>
    <w:pPr>
      <w:spacing w:before="240"/>
      <w:outlineLvl w:val="0"/>
    </w:pPr>
    <w:rPr>
      <w:b/>
      <w:color w:val="F26334" w:themeColor="accent1"/>
      <w:sz w:val="2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E1628"/>
    <w:pPr>
      <w:spacing w:before="240"/>
      <w:outlineLvl w:val="1"/>
    </w:pPr>
    <w:rPr>
      <w:b/>
      <w:color w:val="002C6C" w:themeColor="text2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204F8E"/>
    <w:pPr>
      <w:spacing w:before="240"/>
      <w:outlineLvl w:val="2"/>
    </w:pPr>
    <w:rPr>
      <w:b/>
      <w:color w:val="002C6C" w:themeColor="text2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6C7A38"/>
    <w:pPr>
      <w:keepNext/>
      <w:keepLines/>
      <w:spacing w:before="200" w:after="0"/>
      <w:outlineLvl w:val="3"/>
    </w:pPr>
    <w:rPr>
      <w:rFonts w:asciiTheme="majorHAnsi" w:eastAsiaTheme="majorEastAsia" w:hAnsiTheme="majorHAnsi"/>
      <w:b/>
      <w:bCs/>
      <w:i/>
      <w:iCs/>
      <w:color w:val="F26334" w:themeColor="accent1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480A06"/>
    <w:pPr>
      <w:keepNext/>
      <w:keepLines/>
      <w:spacing w:before="240"/>
      <w:ind w:left="720"/>
      <w:outlineLvl w:val="4"/>
    </w:pPr>
    <w:rPr>
      <w:rFonts w:eastAsiaTheme="majorEastAsia"/>
      <w:b/>
      <w:color w:val="F26334" w:themeColor="accent1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1A270D"/>
    <w:pPr>
      <w:keepNext/>
      <w:keepLines/>
      <w:spacing w:before="200" w:after="0"/>
      <w:outlineLvl w:val="5"/>
    </w:pPr>
    <w:rPr>
      <w:rFonts w:eastAsiaTheme="majorEastAsia"/>
      <w:i/>
      <w:iCs/>
      <w:color w:val="892809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unhideWhenUsed/>
    <w:qFormat/>
    <w:rsid w:val="001A270D"/>
    <w:pPr>
      <w:keepNext/>
      <w:keepLines/>
      <w:spacing w:before="200" w:after="0"/>
      <w:outlineLvl w:val="6"/>
    </w:pPr>
    <w:rPr>
      <w:rFonts w:asciiTheme="majorHAnsi" w:eastAsiaTheme="majorEastAsia" w:hAnsiTheme="majorHAnsi"/>
      <w:i/>
      <w:iCs/>
      <w:color w:val="737373" w:themeColor="text1" w:themeTint="B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607F03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4C7BA7"/>
    <w:pPr>
      <w:tabs>
        <w:tab w:val="center" w:pos="4320"/>
        <w:tab w:val="right" w:pos="8640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4C7BA7"/>
  </w:style>
  <w:style w:type="paragraph" w:styleId="Sidefod">
    <w:name w:val="footer"/>
    <w:basedOn w:val="Normal"/>
    <w:link w:val="SidefodTegn"/>
    <w:uiPriority w:val="99"/>
    <w:unhideWhenUsed/>
    <w:rsid w:val="004C7BA7"/>
    <w:pPr>
      <w:tabs>
        <w:tab w:val="center" w:pos="4320"/>
        <w:tab w:val="right" w:pos="8640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4C7BA7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C7BA7"/>
    <w:rPr>
      <w:rFonts w:ascii="Lucida Grande" w:hAnsi="Lucida Grande" w:cs="Lucida Grande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C7BA7"/>
    <w:rPr>
      <w:rFonts w:ascii="Lucida Grande" w:hAnsi="Lucida Grande" w:cs="Lucida Grande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6D0C97"/>
    <w:rPr>
      <w:rFonts w:ascii="Verdana" w:hAnsi="Verdana"/>
      <w:b/>
      <w:color w:val="F26334" w:themeColor="accent1"/>
      <w:sz w:val="22"/>
      <w:szCs w:val="1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9E1628"/>
    <w:rPr>
      <w:b/>
      <w:color w:val="002C6C" w:themeColor="text2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204F8E"/>
    <w:rPr>
      <w:b/>
      <w:color w:val="002C6C" w:themeColor="text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046B32"/>
    <w:pPr>
      <w:numPr>
        <w:ilvl w:val="1"/>
      </w:numPr>
      <w:spacing w:after="240"/>
    </w:pPr>
    <w:rPr>
      <w:rFonts w:eastAsiaTheme="majorEastAsia"/>
      <w:color w:val="F26334" w:themeColor="accent1"/>
      <w:sz w:val="28"/>
      <w:szCs w:val="28"/>
    </w:rPr>
  </w:style>
  <w:style w:type="paragraph" w:styleId="Brdtekst">
    <w:name w:val="Body Text"/>
    <w:basedOn w:val="Brdtekst2"/>
    <w:link w:val="BrdtekstTegn"/>
    <w:uiPriority w:val="99"/>
    <w:unhideWhenUsed/>
    <w:rsid w:val="00214AD4"/>
    <w:pPr>
      <w:spacing w:after="240"/>
    </w:pPr>
    <w:rPr>
      <w:sz w:val="22"/>
      <w:szCs w:val="22"/>
    </w:rPr>
  </w:style>
  <w:style w:type="character" w:customStyle="1" w:styleId="BrdtekstTegn">
    <w:name w:val="Brødtekst Tegn"/>
    <w:basedOn w:val="Standardskrifttypeiafsnit"/>
    <w:link w:val="Brdtekst"/>
    <w:uiPriority w:val="99"/>
    <w:rsid w:val="00214AD4"/>
    <w:rPr>
      <w:sz w:val="22"/>
      <w:szCs w:val="22"/>
    </w:rPr>
  </w:style>
  <w:style w:type="paragraph" w:styleId="Brdtekst2">
    <w:name w:val="Body Text 2"/>
    <w:basedOn w:val="Normal"/>
    <w:link w:val="Brdtekst2Tegn"/>
    <w:uiPriority w:val="99"/>
    <w:unhideWhenUsed/>
    <w:rsid w:val="00214AD4"/>
  </w:style>
  <w:style w:type="character" w:customStyle="1" w:styleId="Brdtekst2Tegn">
    <w:name w:val="Brødtekst 2 Tegn"/>
    <w:basedOn w:val="Standardskrifttypeiafsnit"/>
    <w:link w:val="Brdtekst2"/>
    <w:uiPriority w:val="99"/>
    <w:rsid w:val="00214AD4"/>
  </w:style>
  <w:style w:type="paragraph" w:styleId="Brdtekst-frstelinjeindrykning1">
    <w:name w:val="Body Text First Indent"/>
    <w:basedOn w:val="Normal"/>
    <w:link w:val="Brdtekst-frstelinjeindrykning1Tegn"/>
    <w:uiPriority w:val="99"/>
    <w:unhideWhenUsed/>
    <w:rsid w:val="006D0C97"/>
    <w:pPr>
      <w:numPr>
        <w:ilvl w:val="1"/>
        <w:numId w:val="8"/>
      </w:numPr>
      <w:ind w:left="1080"/>
    </w:pPr>
    <w:rPr>
      <w:sz w:val="16"/>
      <w:szCs w:val="16"/>
    </w:r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rsid w:val="00043C00"/>
    <w:rPr>
      <w:rFonts w:ascii="Verdana" w:hAnsi="Verdana"/>
      <w:sz w:val="16"/>
      <w:szCs w:val="16"/>
    </w:rPr>
  </w:style>
  <w:style w:type="character" w:styleId="Sidetal">
    <w:name w:val="page number"/>
    <w:basedOn w:val="Standardskrifttypeiafsnit"/>
    <w:uiPriority w:val="99"/>
    <w:semiHidden/>
    <w:unhideWhenUsed/>
    <w:rsid w:val="00D800FE"/>
  </w:style>
  <w:style w:type="paragraph" w:styleId="Titel">
    <w:name w:val="Title"/>
    <w:next w:val="Normal"/>
    <w:link w:val="TitelTegn"/>
    <w:uiPriority w:val="10"/>
    <w:qFormat/>
    <w:rsid w:val="003946A3"/>
    <w:pPr>
      <w:spacing w:after="240"/>
    </w:pPr>
    <w:rPr>
      <w:color w:val="002C6C" w:themeColor="text2"/>
      <w:sz w:val="36"/>
      <w:szCs w:val="36"/>
    </w:rPr>
  </w:style>
  <w:style w:type="character" w:customStyle="1" w:styleId="TitelTegn">
    <w:name w:val="Titel Tegn"/>
    <w:basedOn w:val="Standardskrifttypeiafsnit"/>
    <w:link w:val="Titel"/>
    <w:uiPriority w:val="10"/>
    <w:rsid w:val="003946A3"/>
    <w:rPr>
      <w:rFonts w:ascii="Verdana" w:hAnsi="Verdana"/>
      <w:color w:val="002C6C" w:themeColor="text2"/>
      <w:sz w:val="36"/>
      <w:szCs w:val="36"/>
    </w:rPr>
  </w:style>
  <w:style w:type="paragraph" w:styleId="Opstilling-punkttegn">
    <w:name w:val="List Bullet"/>
    <w:basedOn w:val="Normal"/>
    <w:uiPriority w:val="99"/>
    <w:unhideWhenUsed/>
    <w:rsid w:val="00A00412"/>
    <w:pPr>
      <w:numPr>
        <w:numId w:val="29"/>
      </w:numPr>
    </w:pPr>
  </w:style>
  <w:style w:type="paragraph" w:styleId="Liste">
    <w:name w:val="List"/>
    <w:basedOn w:val="Normal"/>
    <w:uiPriority w:val="99"/>
    <w:unhideWhenUsed/>
    <w:rsid w:val="006D0C97"/>
    <w:pPr>
      <w:ind w:left="360" w:hanging="360"/>
      <w:contextualSpacing/>
    </w:pPr>
  </w:style>
  <w:style w:type="paragraph" w:styleId="Opstilling-talellerbogst">
    <w:name w:val="List Number"/>
    <w:basedOn w:val="Normal"/>
    <w:uiPriority w:val="99"/>
    <w:unhideWhenUsed/>
    <w:rsid w:val="006D0C97"/>
    <w:pPr>
      <w:numPr>
        <w:numId w:val="15"/>
      </w:numPr>
      <w:contextualSpacing/>
    </w:pPr>
  </w:style>
  <w:style w:type="paragraph" w:styleId="Opstilling-punkttegn2">
    <w:name w:val="List Bullet 2"/>
    <w:basedOn w:val="Normal"/>
    <w:uiPriority w:val="99"/>
    <w:unhideWhenUsed/>
    <w:rsid w:val="009E1628"/>
    <w:pPr>
      <w:numPr>
        <w:numId w:val="27"/>
      </w:numPr>
      <w:ind w:left="720"/>
    </w:pPr>
  </w:style>
  <w:style w:type="character" w:customStyle="1" w:styleId="UndertitelTegn">
    <w:name w:val="Undertitel Tegn"/>
    <w:basedOn w:val="Standardskrifttypeiafsnit"/>
    <w:link w:val="Undertitel"/>
    <w:uiPriority w:val="11"/>
    <w:rsid w:val="00046B32"/>
    <w:rPr>
      <w:rFonts w:eastAsiaTheme="majorEastAsia"/>
      <w:color w:val="F26334" w:themeColor="accent1"/>
      <w:sz w:val="28"/>
      <w:szCs w:val="28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6C7A38"/>
    <w:rPr>
      <w:rFonts w:asciiTheme="majorHAnsi" w:eastAsiaTheme="majorEastAsia" w:hAnsiTheme="majorHAnsi" w:cstheme="majorBidi"/>
      <w:b/>
      <w:bCs/>
      <w:i/>
      <w:iCs/>
      <w:color w:val="F26334" w:themeColor="accent1"/>
      <w:sz w:val="18"/>
      <w:szCs w:val="18"/>
    </w:rPr>
  </w:style>
  <w:style w:type="paragraph" w:styleId="Overskrift">
    <w:name w:val="TOC Heading"/>
    <w:basedOn w:val="Overskrift1"/>
    <w:next w:val="Normal"/>
    <w:uiPriority w:val="39"/>
    <w:unhideWhenUsed/>
    <w:qFormat/>
    <w:rsid w:val="003568FA"/>
    <w:pPr>
      <w:keepNext/>
      <w:keepLines/>
      <w:spacing w:before="480" w:after="0"/>
      <w:outlineLvl w:val="9"/>
    </w:pPr>
    <w:rPr>
      <w:rFonts w:asciiTheme="majorHAnsi" w:eastAsiaTheme="majorEastAsia" w:hAnsiTheme="majorHAnsi"/>
      <w:bCs/>
      <w:color w:val="C4390C" w:themeColor="accent1" w:themeShade="B5"/>
      <w:sz w:val="32"/>
      <w:szCs w:val="32"/>
    </w:rPr>
  </w:style>
  <w:style w:type="paragraph" w:styleId="Indeks1">
    <w:name w:val="index 1"/>
    <w:basedOn w:val="Normal"/>
    <w:next w:val="Normal"/>
    <w:autoRedefine/>
    <w:uiPriority w:val="99"/>
    <w:unhideWhenUsed/>
    <w:rsid w:val="00DE7B89"/>
    <w:pPr>
      <w:spacing w:after="0"/>
      <w:ind w:left="180" w:hanging="180"/>
    </w:pPr>
  </w:style>
  <w:style w:type="paragraph" w:styleId="Indeks2">
    <w:name w:val="index 2"/>
    <w:basedOn w:val="Normal"/>
    <w:next w:val="Normal"/>
    <w:autoRedefine/>
    <w:uiPriority w:val="99"/>
    <w:unhideWhenUsed/>
    <w:rsid w:val="00DE7B89"/>
    <w:pPr>
      <w:spacing w:after="0"/>
      <w:ind w:left="360" w:hanging="180"/>
    </w:pPr>
  </w:style>
  <w:style w:type="paragraph" w:styleId="Indeks3">
    <w:name w:val="index 3"/>
    <w:basedOn w:val="Normal"/>
    <w:next w:val="Normal"/>
    <w:autoRedefine/>
    <w:uiPriority w:val="99"/>
    <w:unhideWhenUsed/>
    <w:rsid w:val="00DE7B89"/>
    <w:pPr>
      <w:spacing w:after="0"/>
      <w:ind w:left="540" w:hanging="180"/>
    </w:pPr>
  </w:style>
  <w:style w:type="paragraph" w:styleId="Indeks4">
    <w:name w:val="index 4"/>
    <w:basedOn w:val="Normal"/>
    <w:next w:val="Normal"/>
    <w:autoRedefine/>
    <w:uiPriority w:val="99"/>
    <w:unhideWhenUsed/>
    <w:rsid w:val="00DE7B89"/>
    <w:pPr>
      <w:spacing w:after="0"/>
      <w:ind w:left="720" w:hanging="180"/>
    </w:pPr>
  </w:style>
  <w:style w:type="character" w:customStyle="1" w:styleId="Overskrift5Tegn">
    <w:name w:val="Overskrift 5 Tegn"/>
    <w:basedOn w:val="Standardskrifttypeiafsnit"/>
    <w:link w:val="Overskrift5"/>
    <w:uiPriority w:val="9"/>
    <w:rsid w:val="00480A06"/>
    <w:rPr>
      <w:rFonts w:eastAsiaTheme="majorEastAsia"/>
      <w:b/>
      <w:color w:val="F26334" w:themeColor="accent1"/>
    </w:rPr>
  </w:style>
  <w:style w:type="character" w:customStyle="1" w:styleId="Overskrift6Tegn">
    <w:name w:val="Overskrift 6 Tegn"/>
    <w:basedOn w:val="Standardskrifttypeiafsnit"/>
    <w:link w:val="Overskrift6"/>
    <w:uiPriority w:val="9"/>
    <w:rsid w:val="001A270D"/>
    <w:rPr>
      <w:rFonts w:eastAsiaTheme="majorEastAsia"/>
      <w:i/>
      <w:iCs/>
      <w:color w:val="892809" w:themeColor="accent1" w:themeShade="7F"/>
    </w:rPr>
  </w:style>
  <w:style w:type="character" w:customStyle="1" w:styleId="Overskrift7Tegn">
    <w:name w:val="Overskrift 7 Tegn"/>
    <w:basedOn w:val="Standardskrifttypeiafsnit"/>
    <w:link w:val="Overskrift7"/>
    <w:uiPriority w:val="9"/>
    <w:rsid w:val="001A270D"/>
    <w:rPr>
      <w:rFonts w:asciiTheme="majorHAnsi" w:eastAsiaTheme="majorEastAsia" w:hAnsiTheme="majorHAnsi"/>
      <w:i/>
      <w:iCs/>
      <w:color w:val="737373" w:themeColor="text1" w:themeTint="BF"/>
    </w:rPr>
  </w:style>
  <w:style w:type="paragraph" w:styleId="Liste3">
    <w:name w:val="List 3"/>
    <w:basedOn w:val="Normal"/>
    <w:uiPriority w:val="99"/>
    <w:unhideWhenUsed/>
    <w:rsid w:val="009E1628"/>
    <w:pPr>
      <w:ind w:left="1080" w:hanging="360"/>
      <w:contextualSpacing/>
    </w:pPr>
  </w:style>
  <w:style w:type="paragraph" w:styleId="Opstilling-punkttegn3">
    <w:name w:val="List Bullet 3"/>
    <w:basedOn w:val="Liste2"/>
    <w:uiPriority w:val="99"/>
    <w:unhideWhenUsed/>
    <w:rsid w:val="0067453F"/>
    <w:pPr>
      <w:numPr>
        <w:numId w:val="32"/>
      </w:numPr>
      <w:ind w:left="1080"/>
    </w:pPr>
  </w:style>
  <w:style w:type="paragraph" w:styleId="Liste2">
    <w:name w:val="List 2"/>
    <w:basedOn w:val="Normal"/>
    <w:uiPriority w:val="99"/>
    <w:semiHidden/>
    <w:unhideWhenUsed/>
    <w:rsid w:val="00250FEE"/>
    <w:pPr>
      <w:ind w:left="720" w:hanging="360"/>
      <w:contextualSpacing/>
    </w:pPr>
  </w:style>
  <w:style w:type="paragraph" w:customStyle="1" w:styleId="BasicParagraph">
    <w:name w:val="[Basic Paragraph]"/>
    <w:basedOn w:val="Normal"/>
    <w:uiPriority w:val="99"/>
    <w:rsid w:val="004C7BA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eastAsia="ja-JP"/>
    </w:rPr>
  </w:style>
  <w:style w:type="paragraph" w:customStyle="1" w:styleId="CompanyName">
    <w:name w:val="Company Name"/>
    <w:basedOn w:val="Normal"/>
    <w:uiPriority w:val="2"/>
    <w:qFormat/>
    <w:rsid w:val="004C7BA7"/>
    <w:pPr>
      <w:spacing w:line="264" w:lineRule="auto"/>
    </w:pPr>
    <w:rPr>
      <w:rFonts w:asciiTheme="minorHAnsi" w:eastAsiaTheme="minorHAnsi" w:hAnsiTheme="minorHAnsi" w:cstheme="minorBidi"/>
      <w:b/>
      <w:color w:val="002C6C" w:themeColor="text2"/>
      <w:sz w:val="28"/>
      <w:szCs w:val="36"/>
      <w:lang w:eastAsia="ja-JP"/>
    </w:rPr>
  </w:style>
  <w:style w:type="paragraph" w:styleId="Ingenafstand">
    <w:name w:val="No Spacing"/>
    <w:uiPriority w:val="1"/>
    <w:qFormat/>
    <w:rsid w:val="004C7BA7"/>
  </w:style>
  <w:style w:type="paragraph" w:styleId="Dato">
    <w:name w:val="Date"/>
    <w:basedOn w:val="Ingenafstand"/>
    <w:next w:val="Normal"/>
    <w:link w:val="DatoTegn"/>
    <w:uiPriority w:val="99"/>
    <w:unhideWhenUsed/>
    <w:rsid w:val="004C7BA7"/>
    <w:pPr>
      <w:framePr w:wrap="around" w:hAnchor="page" w:xAlign="center" w:yAlign="top"/>
      <w:contextualSpacing/>
      <w:suppressOverlap/>
      <w:jc w:val="center"/>
    </w:pPr>
    <w:rPr>
      <w:rFonts w:asciiTheme="minorHAnsi" w:eastAsiaTheme="minorHAnsi" w:hAnsiTheme="minorHAnsi" w:cstheme="minorBidi"/>
      <w:b/>
      <w:color w:val="FFFFFF" w:themeColor="background1"/>
      <w:sz w:val="23"/>
      <w:szCs w:val="20"/>
      <w:lang w:eastAsia="ja-JP"/>
    </w:rPr>
  </w:style>
  <w:style w:type="character" w:customStyle="1" w:styleId="DatoTegn">
    <w:name w:val="Dato Tegn"/>
    <w:basedOn w:val="Standardskrifttypeiafsnit"/>
    <w:link w:val="Dato"/>
    <w:uiPriority w:val="99"/>
    <w:rsid w:val="004C7BA7"/>
    <w:rPr>
      <w:rFonts w:asciiTheme="minorHAnsi" w:eastAsiaTheme="minorHAnsi" w:hAnsiTheme="minorHAnsi" w:cstheme="minorBidi"/>
      <w:b/>
      <w:color w:val="FFFFFF" w:themeColor="background1"/>
      <w:sz w:val="23"/>
      <w:szCs w:val="20"/>
      <w:lang w:eastAsia="ja-JP"/>
    </w:rPr>
  </w:style>
  <w:style w:type="character" w:styleId="Pladsholdertekst">
    <w:name w:val="Placeholder Text"/>
    <w:basedOn w:val="Standardskrifttypeiafsnit"/>
    <w:uiPriority w:val="99"/>
    <w:semiHidden/>
    <w:rsid w:val="004C7BA7"/>
    <w:rPr>
      <w:color w:val="808080"/>
    </w:rPr>
  </w:style>
  <w:style w:type="paragraph" w:customStyle="1" w:styleId="GS1BHeading1">
    <w:name w:val="GS1_B_Heading 1"/>
    <w:basedOn w:val="Overskrift1"/>
    <w:next w:val="GS1BBodyText2"/>
    <w:qFormat/>
    <w:rsid w:val="005D07D0"/>
    <w:pPr>
      <w:keepNext/>
    </w:pPr>
  </w:style>
  <w:style w:type="paragraph" w:customStyle="1" w:styleId="GS1BTitle">
    <w:name w:val="GS1_B_Title"/>
    <w:basedOn w:val="Normal"/>
    <w:next w:val="GS1BBodyText2"/>
    <w:qFormat/>
    <w:rsid w:val="002C20E9"/>
    <w:rPr>
      <w:color w:val="002C6C"/>
      <w:sz w:val="36"/>
    </w:rPr>
  </w:style>
  <w:style w:type="paragraph" w:customStyle="1" w:styleId="GS1BBodyText2">
    <w:name w:val="GS1_B_Body Text 2"/>
    <w:basedOn w:val="Normal"/>
    <w:qFormat/>
    <w:rsid w:val="002C20E9"/>
  </w:style>
  <w:style w:type="paragraph" w:customStyle="1" w:styleId="GS1BSubtitle">
    <w:name w:val="GS1_B_Subtitle"/>
    <w:basedOn w:val="Normal"/>
    <w:qFormat/>
    <w:rsid w:val="004151A1"/>
    <w:pPr>
      <w:spacing w:after="240"/>
    </w:pPr>
    <w:rPr>
      <w:color w:val="F26334"/>
      <w:sz w:val="28"/>
    </w:rPr>
  </w:style>
  <w:style w:type="paragraph" w:customStyle="1" w:styleId="GS1BBodyText1">
    <w:name w:val="GS1_B_Body Text 1"/>
    <w:basedOn w:val="Brdtekst"/>
    <w:qFormat/>
    <w:rsid w:val="009C34E9"/>
  </w:style>
  <w:style w:type="paragraph" w:customStyle="1" w:styleId="GS1BHeading2">
    <w:name w:val="GS1_B_Heading 2"/>
    <w:basedOn w:val="Normal"/>
    <w:next w:val="GS1BBodyText2"/>
    <w:qFormat/>
    <w:rsid w:val="00AB4DA4"/>
    <w:pPr>
      <w:keepNext/>
      <w:spacing w:before="240"/>
    </w:pPr>
    <w:rPr>
      <w:b/>
      <w:color w:val="002C6C"/>
    </w:rPr>
  </w:style>
  <w:style w:type="paragraph" w:customStyle="1" w:styleId="GS1BListBullet">
    <w:name w:val="GS1_B_List Bullet"/>
    <w:basedOn w:val="Normal"/>
    <w:qFormat/>
    <w:rsid w:val="00565F52"/>
    <w:pPr>
      <w:numPr>
        <w:numId w:val="33"/>
      </w:numPr>
      <w:tabs>
        <w:tab w:val="left" w:pos="170"/>
      </w:tabs>
      <w:ind w:left="170" w:hanging="170"/>
    </w:pPr>
  </w:style>
  <w:style w:type="paragraph" w:customStyle="1" w:styleId="GS1BHeading3">
    <w:name w:val="GS1_B_Heading 3"/>
    <w:basedOn w:val="Normal"/>
    <w:next w:val="GS1BBodyText2"/>
    <w:qFormat/>
    <w:rsid w:val="00833A72"/>
    <w:pPr>
      <w:keepNext/>
      <w:spacing w:before="240"/>
    </w:pPr>
    <w:rPr>
      <w:b/>
      <w:color w:val="F26334"/>
    </w:rPr>
  </w:style>
  <w:style w:type="paragraph" w:customStyle="1" w:styleId="GS1BHeading4">
    <w:name w:val="GS1_B_Heading 4"/>
    <w:basedOn w:val="Normal"/>
    <w:next w:val="GS1BBodyText4"/>
    <w:qFormat/>
    <w:rsid w:val="00435B7A"/>
    <w:pPr>
      <w:keepNext/>
      <w:tabs>
        <w:tab w:val="left" w:pos="720"/>
      </w:tabs>
      <w:spacing w:before="240"/>
      <w:ind w:left="1080" w:hanging="720"/>
    </w:pPr>
    <w:rPr>
      <w:b/>
      <w:color w:val="002C6C"/>
    </w:rPr>
  </w:style>
  <w:style w:type="paragraph" w:customStyle="1" w:styleId="GS1BListBullet2">
    <w:name w:val="GS1_B_List Bullet 2"/>
    <w:basedOn w:val="Normal"/>
    <w:qFormat/>
    <w:rsid w:val="00565F52"/>
    <w:pPr>
      <w:numPr>
        <w:numId w:val="34"/>
      </w:numPr>
      <w:tabs>
        <w:tab w:val="left" w:pos="170"/>
      </w:tabs>
      <w:ind w:left="527" w:hanging="170"/>
    </w:pPr>
  </w:style>
  <w:style w:type="paragraph" w:customStyle="1" w:styleId="GS1BHeading5">
    <w:name w:val="GS1_B_Heading 5"/>
    <w:basedOn w:val="Normal"/>
    <w:next w:val="GS1BBodyText5"/>
    <w:qFormat/>
    <w:rsid w:val="001E0A4D"/>
    <w:pPr>
      <w:keepNext/>
      <w:tabs>
        <w:tab w:val="left" w:pos="720"/>
      </w:tabs>
      <w:spacing w:before="240"/>
      <w:ind w:left="720"/>
    </w:pPr>
    <w:rPr>
      <w:b/>
      <w:color w:val="F26334"/>
    </w:rPr>
  </w:style>
  <w:style w:type="paragraph" w:customStyle="1" w:styleId="GS1BListBullet3">
    <w:name w:val="GS1_B_List Bullet 3"/>
    <w:basedOn w:val="Normal"/>
    <w:qFormat/>
    <w:rsid w:val="00565F52"/>
    <w:pPr>
      <w:numPr>
        <w:numId w:val="35"/>
      </w:numPr>
      <w:tabs>
        <w:tab w:val="left" w:pos="170"/>
      </w:tabs>
      <w:ind w:left="890" w:hanging="170"/>
    </w:pPr>
  </w:style>
  <w:style w:type="table" w:styleId="Tabel-Gitter">
    <w:name w:val="Table Grid"/>
    <w:basedOn w:val="Tabel-Normal"/>
    <w:uiPriority w:val="59"/>
    <w:rsid w:val="004D47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S1BBodyText4">
    <w:name w:val="GS1_B_Body Text 4"/>
    <w:basedOn w:val="Normal"/>
    <w:qFormat/>
    <w:rsid w:val="004E0D9A"/>
    <w:pPr>
      <w:ind w:left="357"/>
    </w:pPr>
  </w:style>
  <w:style w:type="paragraph" w:customStyle="1" w:styleId="GS1BBodyText5">
    <w:name w:val="GS1_B_Body Text 5"/>
    <w:basedOn w:val="Normal"/>
    <w:qFormat/>
    <w:rsid w:val="004E0D9A"/>
    <w:pPr>
      <w:ind w:left="720"/>
    </w:pPr>
  </w:style>
  <w:style w:type="paragraph" w:customStyle="1" w:styleId="GS1BBodyTextIntro">
    <w:name w:val="GS1_B_Body Text Intro"/>
    <w:basedOn w:val="Normal"/>
    <w:qFormat/>
    <w:rsid w:val="00191F4C"/>
    <w:pPr>
      <w:spacing w:after="240"/>
    </w:pPr>
    <w:rPr>
      <w:sz w:val="22"/>
      <w:szCs w:val="22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596D6A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596D6A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596D6A"/>
    <w:rPr>
      <w:sz w:val="20"/>
      <w:szCs w:val="20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596D6A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596D6A"/>
    <w:rPr>
      <w:b/>
      <w:bCs/>
      <w:sz w:val="20"/>
      <w:szCs w:val="20"/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Skabeloner\Corporate\Corporate_notepapir_Skabelon.dotx" TargetMode="External"/></Relationships>
</file>

<file path=word/theme/theme1.xml><?xml version="1.0" encoding="utf-8"?>
<a:theme xmlns:a="http://schemas.openxmlformats.org/drawingml/2006/main" name="GS1 Global Brand">
  <a:themeElements>
    <a:clrScheme name="GS1 Global Brand">
      <a:dk1>
        <a:srgbClr val="454545"/>
      </a:dk1>
      <a:lt1>
        <a:sysClr val="window" lastClr="FFFFFF"/>
      </a:lt1>
      <a:dk2>
        <a:srgbClr val="002C6C"/>
      </a:dk2>
      <a:lt2>
        <a:srgbClr val="B1B3B3"/>
      </a:lt2>
      <a:accent1>
        <a:srgbClr val="F26334"/>
      </a:accent1>
      <a:accent2>
        <a:srgbClr val="00B6DE"/>
      </a:accent2>
      <a:accent3>
        <a:srgbClr val="7AC143"/>
      </a:accent3>
      <a:accent4>
        <a:srgbClr val="F05587"/>
      </a:accent4>
      <a:accent5>
        <a:srgbClr val="FBB034"/>
      </a:accent5>
      <a:accent6>
        <a:srgbClr val="BF83B9"/>
      </a:accent6>
      <a:hlink>
        <a:srgbClr val="008DBD"/>
      </a:hlink>
      <a:folHlink>
        <a:srgbClr val="008DBD"/>
      </a:folHlink>
    </a:clrScheme>
    <a:fontScheme name="GS1 Verdana">
      <a:majorFont>
        <a:latin typeface="Verdana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Verdana"/>
        <a:font script="Hebr" typeface="Verdana"/>
        <a:font script="Thai" typeface="Verdana"/>
        <a:font script="Ethi" typeface="Verdana"/>
        <a:font script="Beng" typeface="Verdana"/>
        <a:font script="Gujr" typeface="Verdana"/>
        <a:font script="Khmr" typeface="Verdana"/>
        <a:font script="Knda" typeface="Verdana"/>
        <a:font script="Guru" typeface="Verdana"/>
        <a:font script="Cans" typeface="Verdana"/>
        <a:font script="Cher" typeface="Verdana"/>
        <a:font script="Yiii" typeface="Verdana"/>
        <a:font script="Tibt" typeface="Verdana"/>
        <a:font script="Thaa" typeface="Verdana"/>
        <a:font script="Deva" typeface="Verdana"/>
        <a:font script="Telu" typeface="Verdana"/>
        <a:font script="Taml" typeface="Verdana"/>
        <a:font script="Syrc" typeface="Verdana"/>
        <a:font script="Orya" typeface="Verdana"/>
        <a:font script="Mlym" typeface="Verdana"/>
        <a:font script="Laoo" typeface="Verdana"/>
        <a:font script="Sinh" typeface="Verdana"/>
        <a:font script="Mong" typeface="Verdana"/>
        <a:font script="Viet" typeface="Verdana"/>
        <a:font script="Uigh" typeface="Verdana"/>
      </a:majorFont>
      <a:minorFont>
        <a:latin typeface="Verdana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Verdana"/>
        <a:font script="Hebr" typeface="Verdana"/>
        <a:font script="Thai" typeface="Verdana"/>
        <a:font script="Ethi" typeface="Verdana"/>
        <a:font script="Beng" typeface="Verdana"/>
        <a:font script="Gujr" typeface="Verdana"/>
        <a:font script="Khmr" typeface="Verdana"/>
        <a:font script="Knda" typeface="Verdana"/>
        <a:font script="Guru" typeface="Verdana"/>
        <a:font script="Cans" typeface="Verdana"/>
        <a:font script="Cher" typeface="Verdana"/>
        <a:font script="Yiii" typeface="Verdana"/>
        <a:font script="Tibt" typeface="Verdana"/>
        <a:font script="Thaa" typeface="Verdana"/>
        <a:font script="Deva" typeface="Verdana"/>
        <a:font script="Telu" typeface="Verdana"/>
        <a:font script="Taml" typeface="Verdana"/>
        <a:font script="Syrc" typeface="Verdana"/>
        <a:font script="Orya" typeface="Verdana"/>
        <a:font script="Mlym" typeface="Verdana"/>
        <a:font script="Laoo" typeface="Verdana"/>
        <a:font script="Sinh" typeface="Verdana"/>
        <a:font script="Mong" typeface="Verdana"/>
        <a:font script="Viet" typeface="Verdana"/>
        <a:font script="Uigh" typeface="Verdan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26334"/>
        </a:solidFill>
        <a:ln w="25400" cap="flat" cmpd="sng" algn="ctr">
          <a:noFill/>
          <a:prstDash val="solid"/>
        </a:ln>
        <a:effectLst/>
      </a:spPr>
      <a:bodyPr rtlCol="0" anchor="ctr"/>
      <a:lstStyle>
        <a:defPPr marL="0" marR="0" indent="0" algn="ctr" defTabSz="914400" eaLnBrk="1" fontAlgn="auto" latinLnBrk="0" hangingPunct="1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kern="0" cap="none" spc="0" normalizeH="0" baseline="0" noProof="0">
            <a:ln>
              <a:noFill/>
            </a:ln>
            <a:solidFill>
              <a:sysClr val="window" lastClr="FFFFFF"/>
            </a:solidFill>
            <a:effectLst/>
            <a:uLnTx/>
            <a:uFillTx/>
            <a:latin typeface="Verdana"/>
            <a:ea typeface="+mn-ea"/>
            <a:cs typeface="+mn-cs"/>
          </a:defRPr>
        </a:defPPr>
      </a:lst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11BCB25-5B60-41D6-BFA4-418290920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Corporate_notepapir_Skabelon</Template>
  <TotalTime>33</TotalTime>
  <Pages>2</Pages>
  <Words>550</Words>
  <Characters>3360</Characters>
  <Application>Microsoft Office Word</Application>
  <DocSecurity>0</DocSecurity>
  <Lines>28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GS1</Company>
  <LinksUpToDate>false</LinksUpToDate>
  <CharactersWithSpaces>3903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GS1 Basic Template</dc:subject>
  <dc:creator>Signe Poulsen</dc:creator>
  <cp:keywords/>
  <dc:description/>
  <cp:lastModifiedBy>Signe Poulsen</cp:lastModifiedBy>
  <cp:revision>4</cp:revision>
  <dcterms:created xsi:type="dcterms:W3CDTF">2017-09-06T10:25:00Z</dcterms:created>
  <dcterms:modified xsi:type="dcterms:W3CDTF">2017-09-06T10:49:00Z</dcterms:modified>
  <cp:category/>
</cp:coreProperties>
</file>