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57F" w:rsidRPr="0089457F" w:rsidRDefault="0089457F" w:rsidP="0089457F">
      <w:pPr>
        <w:pStyle w:val="Normalweb"/>
        <w:spacing w:after="225" w:afterAutospacing="0" w:line="270" w:lineRule="atLeast"/>
        <w:rPr>
          <w:rFonts w:ascii="Verdana" w:hAnsi="Verdana"/>
          <w:color w:val="4B4B4B"/>
          <w:sz w:val="24"/>
          <w:szCs w:val="24"/>
          <w:lang w:val="da-DK"/>
        </w:rPr>
      </w:pPr>
      <w:bookmarkStart w:id="0" w:name="_GoBack"/>
      <w:r w:rsidRPr="0089457F">
        <w:rPr>
          <w:rStyle w:val="Kraftig"/>
          <w:rFonts w:ascii="Verdana" w:hAnsi="Verdana"/>
          <w:color w:val="4B4B4B"/>
          <w:sz w:val="32"/>
          <w:szCs w:val="32"/>
          <w:lang w:val="da-DK"/>
        </w:rPr>
        <w:t>Christopher udgiver titel-single</w:t>
      </w:r>
      <w:bookmarkEnd w:id="0"/>
      <w:r w:rsidRPr="0089457F">
        <w:rPr>
          <w:rFonts w:ascii="Verdana" w:hAnsi="Verdana"/>
          <w:color w:val="4B4B4B"/>
          <w:sz w:val="24"/>
          <w:szCs w:val="24"/>
          <w:lang w:val="da-DK"/>
        </w:rPr>
        <w:br/>
      </w:r>
      <w:r w:rsidRPr="0089457F">
        <w:rPr>
          <w:rStyle w:val="Fremhvning"/>
          <w:rFonts w:ascii="Verdana" w:hAnsi="Verdana"/>
          <w:color w:val="4B4B4B"/>
          <w:sz w:val="24"/>
          <w:szCs w:val="24"/>
          <w:lang w:val="da-DK"/>
        </w:rPr>
        <w:t>Efter at have brugt sommeren på at spille på landets festivaler er Christopher nu klar med singlen ”</w:t>
      </w:r>
      <w:proofErr w:type="spellStart"/>
      <w:r w:rsidRPr="0089457F">
        <w:rPr>
          <w:rStyle w:val="Fremhvning"/>
          <w:rFonts w:ascii="Verdana" w:hAnsi="Verdana"/>
          <w:color w:val="4B4B4B"/>
          <w:sz w:val="24"/>
          <w:szCs w:val="24"/>
          <w:lang w:val="da-DK"/>
        </w:rPr>
        <w:t>Colours</w:t>
      </w:r>
      <w:proofErr w:type="spellEnd"/>
      <w:r w:rsidRPr="0089457F">
        <w:rPr>
          <w:rStyle w:val="Fremhvning"/>
          <w:rFonts w:ascii="Verdana" w:hAnsi="Verdana"/>
          <w:color w:val="4B4B4B"/>
          <w:sz w:val="24"/>
          <w:szCs w:val="24"/>
          <w:lang w:val="da-DK"/>
        </w:rPr>
        <w:t xml:space="preserve">”, der er </w:t>
      </w:r>
      <w:proofErr w:type="spellStart"/>
      <w:r w:rsidRPr="0089457F">
        <w:rPr>
          <w:rStyle w:val="Fremhvning"/>
          <w:rFonts w:ascii="Verdana" w:hAnsi="Verdana"/>
          <w:color w:val="4B4B4B"/>
          <w:sz w:val="24"/>
          <w:szCs w:val="24"/>
          <w:lang w:val="da-DK"/>
        </w:rPr>
        <w:t>titel-sangen</w:t>
      </w:r>
      <w:proofErr w:type="spellEnd"/>
      <w:r w:rsidRPr="0089457F">
        <w:rPr>
          <w:rStyle w:val="Fremhvning"/>
          <w:rFonts w:ascii="Verdana" w:hAnsi="Verdana"/>
          <w:color w:val="4B4B4B"/>
          <w:sz w:val="24"/>
          <w:szCs w:val="24"/>
          <w:lang w:val="da-DK"/>
        </w:rPr>
        <w:t xml:space="preserve"> fra hans roste debutalbum. Her kan du se den nye video til nummeret, som er fyldt med klip fra Christophers sommerkoncerter.</w:t>
      </w:r>
    </w:p>
    <w:p w:rsidR="0089457F" w:rsidRPr="0089457F" w:rsidRDefault="0089457F" w:rsidP="0089457F">
      <w:pPr>
        <w:pStyle w:val="Normalweb"/>
        <w:spacing w:after="225" w:afterAutospacing="0" w:line="270" w:lineRule="atLeast"/>
        <w:rPr>
          <w:rFonts w:ascii="Verdana" w:hAnsi="Verdana"/>
          <w:color w:val="4B4B4B"/>
          <w:sz w:val="24"/>
          <w:szCs w:val="24"/>
          <w:lang w:val="da-DK"/>
        </w:rPr>
      </w:pPr>
      <w:r w:rsidRPr="0089457F">
        <w:rPr>
          <w:rStyle w:val="Kraftig"/>
          <w:rFonts w:ascii="Verdana" w:hAnsi="Verdana"/>
          <w:color w:val="4B4B4B"/>
          <w:sz w:val="24"/>
          <w:szCs w:val="24"/>
          <w:lang w:val="da-DK"/>
        </w:rPr>
        <w:t>Ny single i to udgaver</w:t>
      </w:r>
      <w:r w:rsidRPr="0089457F">
        <w:rPr>
          <w:rFonts w:ascii="Verdana" w:hAnsi="Verdana"/>
          <w:b/>
          <w:bCs/>
          <w:color w:val="4B4B4B"/>
          <w:sz w:val="24"/>
          <w:szCs w:val="24"/>
          <w:lang w:val="da-DK"/>
        </w:rPr>
        <w:br/>
      </w:r>
      <w:r w:rsidRPr="0089457F">
        <w:rPr>
          <w:rFonts w:ascii="Verdana" w:hAnsi="Verdana"/>
          <w:color w:val="4B4B4B"/>
          <w:sz w:val="24"/>
          <w:szCs w:val="24"/>
          <w:lang w:val="da-DK"/>
        </w:rPr>
        <w:t>Sangen ”</w:t>
      </w:r>
      <w:proofErr w:type="spellStart"/>
      <w:r w:rsidRPr="0089457F">
        <w:rPr>
          <w:rFonts w:ascii="Verdana" w:hAnsi="Verdana"/>
          <w:color w:val="4B4B4B"/>
          <w:sz w:val="24"/>
          <w:szCs w:val="24"/>
          <w:lang w:val="da-DK"/>
        </w:rPr>
        <w:t>Colours</w:t>
      </w:r>
      <w:proofErr w:type="spellEnd"/>
      <w:r w:rsidRPr="0089457F">
        <w:rPr>
          <w:rFonts w:ascii="Verdana" w:hAnsi="Verdana"/>
          <w:color w:val="4B4B4B"/>
          <w:sz w:val="24"/>
          <w:szCs w:val="24"/>
          <w:lang w:val="da-DK"/>
        </w:rPr>
        <w:t>” er en duet med en af Norges pt. stærkeste kvindelige artister,</w:t>
      </w:r>
      <w:r w:rsidRPr="0089457F">
        <w:rPr>
          <w:rStyle w:val="apple-converted-space"/>
          <w:rFonts w:ascii="Verdana" w:hAnsi="Verdana"/>
          <w:color w:val="4B4B4B"/>
          <w:sz w:val="24"/>
          <w:szCs w:val="24"/>
          <w:lang w:val="da-DK"/>
        </w:rPr>
        <w:t> </w:t>
      </w:r>
      <w:r w:rsidRPr="0089457F">
        <w:rPr>
          <w:rFonts w:ascii="Verdana" w:hAnsi="Verdana"/>
          <w:color w:val="4B4B4B"/>
          <w:sz w:val="24"/>
          <w:szCs w:val="24"/>
          <w:lang w:val="da-DK"/>
        </w:rPr>
        <w:fldChar w:fldCharType="begin"/>
      </w:r>
      <w:r w:rsidRPr="0089457F">
        <w:rPr>
          <w:rFonts w:ascii="Verdana" w:hAnsi="Verdana"/>
          <w:color w:val="4B4B4B"/>
          <w:sz w:val="24"/>
          <w:szCs w:val="24"/>
          <w:lang w:val="da-DK"/>
        </w:rPr>
        <w:instrText xml:space="preserve"> HYPERLINK "http://fridaamundsen.com/" \t "_blank" </w:instrText>
      </w:r>
      <w:r w:rsidRPr="0089457F">
        <w:rPr>
          <w:rFonts w:ascii="Verdana" w:hAnsi="Verdana"/>
          <w:color w:val="4B4B4B"/>
          <w:sz w:val="24"/>
          <w:szCs w:val="24"/>
          <w:lang w:val="da-DK"/>
        </w:rPr>
      </w:r>
      <w:r w:rsidRPr="0089457F">
        <w:rPr>
          <w:rFonts w:ascii="Verdana" w:hAnsi="Verdana"/>
          <w:color w:val="4B4B4B"/>
          <w:sz w:val="24"/>
          <w:szCs w:val="24"/>
          <w:lang w:val="da-DK"/>
        </w:rPr>
        <w:fldChar w:fldCharType="separate"/>
      </w:r>
      <w:r w:rsidRPr="0089457F">
        <w:rPr>
          <w:rStyle w:val="Llink"/>
          <w:rFonts w:ascii="Verdana" w:hAnsi="Verdana"/>
          <w:color w:val="3D9BBC"/>
          <w:sz w:val="24"/>
          <w:szCs w:val="24"/>
          <w:lang w:val="da-DK"/>
        </w:rPr>
        <w:t>Frida Amundsen</w:t>
      </w:r>
      <w:r w:rsidRPr="0089457F">
        <w:rPr>
          <w:rFonts w:ascii="Verdana" w:hAnsi="Verdana"/>
          <w:color w:val="4B4B4B"/>
          <w:sz w:val="24"/>
          <w:szCs w:val="24"/>
          <w:lang w:val="da-DK"/>
        </w:rPr>
        <w:fldChar w:fldCharType="end"/>
      </w:r>
      <w:r w:rsidRPr="0089457F">
        <w:rPr>
          <w:rFonts w:ascii="Verdana" w:hAnsi="Verdana"/>
          <w:color w:val="4B4B4B"/>
          <w:sz w:val="24"/>
          <w:szCs w:val="24"/>
          <w:lang w:val="da-DK"/>
        </w:rPr>
        <w:t>, og er en stærk og glad sang om kærlighed mellem to mennesker.</w:t>
      </w:r>
    </w:p>
    <w:p w:rsidR="0089457F" w:rsidRPr="0089457F" w:rsidRDefault="0089457F" w:rsidP="0089457F">
      <w:pPr>
        <w:pStyle w:val="Normalweb"/>
        <w:spacing w:after="225" w:afterAutospacing="0" w:line="270" w:lineRule="atLeast"/>
        <w:rPr>
          <w:rFonts w:ascii="Verdana" w:hAnsi="Verdana"/>
          <w:color w:val="4B4B4B"/>
          <w:sz w:val="24"/>
          <w:szCs w:val="24"/>
          <w:lang w:val="da-DK"/>
        </w:rPr>
      </w:pPr>
      <w:r w:rsidRPr="0089457F">
        <w:rPr>
          <w:rFonts w:ascii="Verdana" w:hAnsi="Verdana"/>
          <w:color w:val="4B4B4B"/>
          <w:sz w:val="24"/>
          <w:szCs w:val="24"/>
          <w:lang w:val="da-DK"/>
        </w:rPr>
        <w:t xml:space="preserve">Singlen kommer i to udgaver; den ene er helt som på Christophers debutalbum, mens den anden er en mere soul-inspireret udgave, der med blæsere og strygere leder tankerne hen på </w:t>
      </w:r>
      <w:proofErr w:type="spellStart"/>
      <w:r w:rsidRPr="0089457F">
        <w:rPr>
          <w:rFonts w:ascii="Verdana" w:hAnsi="Verdana"/>
          <w:color w:val="4B4B4B"/>
          <w:sz w:val="24"/>
          <w:szCs w:val="24"/>
          <w:lang w:val="da-DK"/>
        </w:rPr>
        <w:t>Motown</w:t>
      </w:r>
      <w:proofErr w:type="spellEnd"/>
      <w:r w:rsidRPr="0089457F">
        <w:rPr>
          <w:rFonts w:ascii="Verdana" w:hAnsi="Verdana"/>
          <w:color w:val="4B4B4B"/>
          <w:sz w:val="24"/>
          <w:szCs w:val="24"/>
          <w:lang w:val="da-DK"/>
        </w:rPr>
        <w:t xml:space="preserve"> og en varm stemning, som er perfekt at forlænge sommeren med.</w:t>
      </w:r>
    </w:p>
    <w:p w:rsidR="0089457F" w:rsidRPr="0089457F" w:rsidRDefault="0089457F" w:rsidP="0089457F">
      <w:pPr>
        <w:pStyle w:val="Normalweb"/>
        <w:spacing w:after="225" w:afterAutospacing="0" w:line="270" w:lineRule="atLeast"/>
        <w:rPr>
          <w:rFonts w:ascii="Verdana" w:hAnsi="Verdana"/>
          <w:color w:val="4B4B4B"/>
          <w:sz w:val="24"/>
          <w:szCs w:val="24"/>
          <w:lang w:val="da-DK"/>
        </w:rPr>
      </w:pPr>
      <w:r w:rsidRPr="0089457F">
        <w:rPr>
          <w:rFonts w:ascii="Verdana" w:hAnsi="Verdana"/>
          <w:color w:val="4B4B4B"/>
          <w:sz w:val="24"/>
          <w:szCs w:val="24"/>
          <w:lang w:val="da-DK"/>
        </w:rPr>
        <w:t>Albummet</w:t>
      </w:r>
      <w:r w:rsidRPr="0089457F">
        <w:rPr>
          <w:rStyle w:val="apple-converted-space"/>
          <w:rFonts w:ascii="Verdana" w:hAnsi="Verdana"/>
          <w:color w:val="4B4B4B"/>
          <w:sz w:val="24"/>
          <w:szCs w:val="24"/>
          <w:lang w:val="da-DK"/>
        </w:rPr>
        <w:t> </w:t>
      </w:r>
      <w:proofErr w:type="spellStart"/>
      <w:r w:rsidRPr="0089457F">
        <w:rPr>
          <w:rStyle w:val="Fremhvning"/>
          <w:rFonts w:ascii="Verdana" w:hAnsi="Verdana"/>
          <w:color w:val="4B4B4B"/>
          <w:sz w:val="24"/>
          <w:szCs w:val="24"/>
          <w:lang w:val="da-DK"/>
        </w:rPr>
        <w:t>Colours</w:t>
      </w:r>
      <w:proofErr w:type="spellEnd"/>
      <w:r w:rsidRPr="0089457F">
        <w:rPr>
          <w:rFonts w:ascii="Verdana" w:hAnsi="Verdana"/>
          <w:color w:val="4B4B4B"/>
          <w:sz w:val="24"/>
          <w:szCs w:val="24"/>
          <w:lang w:val="da-DK"/>
        </w:rPr>
        <w:t>, som udkom 19. marts. rummer en masse god popmusik med akustiske numre og mere poppede produktioner, og pladen igennem får man hurtigt en fornemmelse af den unge sangers smukke stemm</w:t>
      </w:r>
      <w:r w:rsidRPr="0089457F">
        <w:rPr>
          <w:rFonts w:ascii="Verdana" w:hAnsi="Verdana"/>
          <w:color w:val="4B4B4B"/>
          <w:sz w:val="24"/>
          <w:szCs w:val="24"/>
          <w:lang w:val="da-DK"/>
        </w:rPr>
        <w:t>es mange forskellige facetter.</w:t>
      </w:r>
      <w:r w:rsidRPr="0089457F">
        <w:rPr>
          <w:rFonts w:ascii="Verdana" w:hAnsi="Verdana"/>
          <w:color w:val="4B4B4B"/>
          <w:sz w:val="24"/>
          <w:szCs w:val="24"/>
          <w:lang w:val="da-DK"/>
        </w:rPr>
        <w:t> </w:t>
      </w:r>
    </w:p>
    <w:p w:rsidR="0089457F" w:rsidRPr="0089457F" w:rsidRDefault="0089457F" w:rsidP="0089457F">
      <w:pPr>
        <w:pStyle w:val="Normalweb"/>
        <w:spacing w:after="225" w:afterAutospacing="0" w:line="270" w:lineRule="atLeast"/>
        <w:rPr>
          <w:rFonts w:ascii="Verdana" w:hAnsi="Verdana"/>
          <w:color w:val="4B4B4B"/>
          <w:sz w:val="24"/>
          <w:szCs w:val="24"/>
          <w:lang w:val="da-DK"/>
        </w:rPr>
      </w:pPr>
      <w:r w:rsidRPr="0089457F">
        <w:rPr>
          <w:rStyle w:val="Kraftig"/>
          <w:rFonts w:ascii="Verdana" w:hAnsi="Verdana"/>
          <w:color w:val="4B4B4B"/>
          <w:sz w:val="24"/>
          <w:szCs w:val="24"/>
          <w:lang w:val="da-DK"/>
        </w:rPr>
        <w:t>Lynkarriere</w:t>
      </w:r>
      <w:r w:rsidRPr="0089457F">
        <w:rPr>
          <w:rFonts w:ascii="Verdana" w:hAnsi="Verdana"/>
          <w:b/>
          <w:bCs/>
          <w:color w:val="4B4B4B"/>
          <w:sz w:val="24"/>
          <w:szCs w:val="24"/>
          <w:lang w:val="da-DK"/>
        </w:rPr>
        <w:br/>
      </w:r>
      <w:r w:rsidRPr="0089457F">
        <w:rPr>
          <w:rFonts w:ascii="Verdana" w:hAnsi="Verdana"/>
          <w:color w:val="4B4B4B"/>
          <w:sz w:val="24"/>
          <w:szCs w:val="24"/>
          <w:lang w:val="da-DK"/>
        </w:rPr>
        <w:t>Det er gået stærkt for Christopher, der for under et år siden debuterede med singlen ”</w:t>
      </w:r>
      <w:r w:rsidRPr="0089457F">
        <w:rPr>
          <w:rFonts w:ascii="Verdana" w:hAnsi="Verdana"/>
          <w:color w:val="4B4B4B"/>
          <w:sz w:val="24"/>
          <w:szCs w:val="24"/>
          <w:lang w:val="da-DK"/>
        </w:rPr>
        <w:fldChar w:fldCharType="begin"/>
      </w:r>
      <w:r w:rsidRPr="0089457F">
        <w:rPr>
          <w:rFonts w:ascii="Verdana" w:hAnsi="Verdana"/>
          <w:color w:val="4B4B4B"/>
          <w:sz w:val="24"/>
          <w:szCs w:val="24"/>
          <w:lang w:val="da-DK"/>
        </w:rPr>
        <w:instrText xml:space="preserve"> HYPERLINK "https://www.youtube.com/watch?v=nErMLUCwJEw" \t "_blank" </w:instrText>
      </w:r>
      <w:r w:rsidRPr="0089457F">
        <w:rPr>
          <w:rFonts w:ascii="Verdana" w:hAnsi="Verdana"/>
          <w:color w:val="4B4B4B"/>
          <w:sz w:val="24"/>
          <w:szCs w:val="24"/>
          <w:lang w:val="da-DK"/>
        </w:rPr>
      </w:r>
      <w:r w:rsidRPr="0089457F">
        <w:rPr>
          <w:rFonts w:ascii="Verdana" w:hAnsi="Verdana"/>
          <w:color w:val="4B4B4B"/>
          <w:sz w:val="24"/>
          <w:szCs w:val="24"/>
          <w:lang w:val="da-DK"/>
        </w:rPr>
        <w:fldChar w:fldCharType="separate"/>
      </w:r>
      <w:proofErr w:type="spellStart"/>
      <w:r w:rsidRPr="0089457F">
        <w:rPr>
          <w:rStyle w:val="Llink"/>
          <w:rFonts w:ascii="Verdana" w:hAnsi="Verdana"/>
          <w:color w:val="3D9BBC"/>
          <w:sz w:val="24"/>
          <w:szCs w:val="24"/>
          <w:lang w:val="da-DK"/>
        </w:rPr>
        <w:t>Against</w:t>
      </w:r>
      <w:proofErr w:type="spellEnd"/>
      <w:r w:rsidRPr="0089457F">
        <w:rPr>
          <w:rStyle w:val="Llink"/>
          <w:rFonts w:ascii="Verdana" w:hAnsi="Verdana"/>
          <w:color w:val="3D9BBC"/>
          <w:sz w:val="24"/>
          <w:szCs w:val="24"/>
          <w:lang w:val="da-DK"/>
        </w:rPr>
        <w:t xml:space="preserve"> The Odds</w:t>
      </w:r>
      <w:r w:rsidRPr="0089457F">
        <w:rPr>
          <w:rFonts w:ascii="Verdana" w:hAnsi="Verdana"/>
          <w:color w:val="4B4B4B"/>
          <w:sz w:val="24"/>
          <w:szCs w:val="24"/>
          <w:lang w:val="da-DK"/>
        </w:rPr>
        <w:fldChar w:fldCharType="end"/>
      </w:r>
      <w:r w:rsidRPr="0089457F">
        <w:rPr>
          <w:rFonts w:ascii="Verdana" w:hAnsi="Verdana"/>
          <w:color w:val="4B4B4B"/>
          <w:sz w:val="24"/>
          <w:szCs w:val="24"/>
          <w:lang w:val="da-DK"/>
        </w:rPr>
        <w:t>”. Med koncerter på en række af sommerens festivaler og shows i både Sverige, Norge og Finland tager Christopher nu igen rundt i hjemlandet og giver koncerter.</w:t>
      </w:r>
    </w:p>
    <w:p w:rsidR="0089457F" w:rsidRPr="0089457F" w:rsidRDefault="0089457F" w:rsidP="0089457F">
      <w:pPr>
        <w:pStyle w:val="Normalweb"/>
        <w:spacing w:after="225" w:afterAutospacing="0" w:line="270" w:lineRule="atLeast"/>
        <w:rPr>
          <w:rFonts w:ascii="Verdana" w:hAnsi="Verdana"/>
          <w:color w:val="4B4B4B"/>
          <w:sz w:val="24"/>
          <w:szCs w:val="24"/>
          <w:lang w:val="da-DK"/>
        </w:rPr>
      </w:pPr>
      <w:r w:rsidRPr="0089457F">
        <w:rPr>
          <w:rFonts w:ascii="Verdana" w:hAnsi="Verdana"/>
          <w:color w:val="4B4B4B"/>
          <w:sz w:val="24"/>
          <w:szCs w:val="24"/>
          <w:lang w:val="da-DK"/>
        </w:rPr>
        <w:t xml:space="preserve">Den unge stjerne har allerede slået sit navn godt fast herhjemme med over fire millioner </w:t>
      </w:r>
      <w:proofErr w:type="spellStart"/>
      <w:r w:rsidRPr="0089457F">
        <w:rPr>
          <w:rFonts w:ascii="Verdana" w:hAnsi="Verdana"/>
          <w:color w:val="4B4B4B"/>
          <w:sz w:val="24"/>
          <w:szCs w:val="24"/>
          <w:lang w:val="da-DK"/>
        </w:rPr>
        <w:t>views</w:t>
      </w:r>
      <w:proofErr w:type="spellEnd"/>
      <w:r w:rsidRPr="0089457F">
        <w:rPr>
          <w:rFonts w:ascii="Verdana" w:hAnsi="Verdana"/>
          <w:color w:val="4B4B4B"/>
          <w:sz w:val="24"/>
          <w:szCs w:val="24"/>
          <w:lang w:val="da-DK"/>
        </w:rPr>
        <w:t xml:space="preserve"> på </w:t>
      </w:r>
      <w:proofErr w:type="spellStart"/>
      <w:r w:rsidRPr="0089457F">
        <w:rPr>
          <w:rFonts w:ascii="Verdana" w:hAnsi="Verdana"/>
          <w:color w:val="4B4B4B"/>
          <w:sz w:val="24"/>
          <w:szCs w:val="24"/>
          <w:lang w:val="da-DK"/>
        </w:rPr>
        <w:t>YouTube</w:t>
      </w:r>
      <w:proofErr w:type="spellEnd"/>
      <w:r w:rsidRPr="0089457F">
        <w:rPr>
          <w:rFonts w:ascii="Verdana" w:hAnsi="Verdana"/>
          <w:color w:val="4B4B4B"/>
          <w:sz w:val="24"/>
          <w:szCs w:val="24"/>
          <w:lang w:val="da-DK"/>
        </w:rPr>
        <w:t xml:space="preserve">, millioner af </w:t>
      </w:r>
      <w:proofErr w:type="spellStart"/>
      <w:r w:rsidRPr="0089457F">
        <w:rPr>
          <w:rFonts w:ascii="Verdana" w:hAnsi="Verdana"/>
          <w:color w:val="4B4B4B"/>
          <w:sz w:val="24"/>
          <w:szCs w:val="24"/>
          <w:lang w:val="da-DK"/>
        </w:rPr>
        <w:t>streams</w:t>
      </w:r>
      <w:proofErr w:type="spellEnd"/>
      <w:r w:rsidRPr="0089457F">
        <w:rPr>
          <w:rFonts w:ascii="Verdana" w:hAnsi="Verdana"/>
          <w:color w:val="4B4B4B"/>
          <w:sz w:val="24"/>
          <w:szCs w:val="24"/>
          <w:lang w:val="da-DK"/>
        </w:rPr>
        <w:t xml:space="preserve"> på </w:t>
      </w:r>
      <w:proofErr w:type="spellStart"/>
      <w:r w:rsidRPr="0089457F">
        <w:rPr>
          <w:rFonts w:ascii="Verdana" w:hAnsi="Verdana"/>
          <w:color w:val="4B4B4B"/>
          <w:sz w:val="24"/>
          <w:szCs w:val="24"/>
          <w:lang w:val="da-DK"/>
        </w:rPr>
        <w:t>Spotify</w:t>
      </w:r>
      <w:proofErr w:type="spellEnd"/>
      <w:r w:rsidRPr="0089457F">
        <w:rPr>
          <w:rFonts w:ascii="Verdana" w:hAnsi="Verdana"/>
          <w:color w:val="4B4B4B"/>
          <w:sz w:val="24"/>
          <w:szCs w:val="24"/>
          <w:lang w:val="da-DK"/>
        </w:rPr>
        <w:t xml:space="preserve"> og over 46.000 </w:t>
      </w:r>
      <w:proofErr w:type="spellStart"/>
      <w:r w:rsidRPr="0089457F">
        <w:rPr>
          <w:rFonts w:ascii="Verdana" w:hAnsi="Verdana"/>
          <w:color w:val="4B4B4B"/>
          <w:sz w:val="24"/>
          <w:szCs w:val="24"/>
          <w:lang w:val="da-DK"/>
        </w:rPr>
        <w:t>likes</w:t>
      </w:r>
      <w:proofErr w:type="spellEnd"/>
      <w:r w:rsidRPr="0089457F">
        <w:rPr>
          <w:rFonts w:ascii="Verdana" w:hAnsi="Verdana"/>
          <w:color w:val="4B4B4B"/>
          <w:sz w:val="24"/>
          <w:szCs w:val="24"/>
          <w:lang w:val="da-DK"/>
        </w:rPr>
        <w:t xml:space="preserve"> på </w:t>
      </w:r>
      <w:proofErr w:type="spellStart"/>
      <w:r w:rsidRPr="0089457F">
        <w:rPr>
          <w:rFonts w:ascii="Verdana" w:hAnsi="Verdana"/>
          <w:color w:val="4B4B4B"/>
          <w:sz w:val="24"/>
          <w:szCs w:val="24"/>
          <w:lang w:val="da-DK"/>
        </w:rPr>
        <w:t>facebook</w:t>
      </w:r>
      <w:proofErr w:type="spellEnd"/>
      <w:r w:rsidRPr="0089457F">
        <w:rPr>
          <w:rFonts w:ascii="Verdana" w:hAnsi="Verdana"/>
          <w:color w:val="4B4B4B"/>
          <w:sz w:val="24"/>
          <w:szCs w:val="24"/>
          <w:lang w:val="da-DK"/>
        </w:rPr>
        <w:t>. Derudover har de tre foregående singler ”</w:t>
      </w:r>
      <w:proofErr w:type="spellStart"/>
      <w:r w:rsidRPr="0089457F">
        <w:rPr>
          <w:rFonts w:ascii="Verdana" w:hAnsi="Verdana"/>
          <w:color w:val="4B4B4B"/>
          <w:sz w:val="24"/>
          <w:szCs w:val="24"/>
          <w:lang w:val="da-DK"/>
        </w:rPr>
        <w:t>Against</w:t>
      </w:r>
      <w:proofErr w:type="spellEnd"/>
      <w:r w:rsidRPr="0089457F">
        <w:rPr>
          <w:rFonts w:ascii="Verdana" w:hAnsi="Verdana"/>
          <w:color w:val="4B4B4B"/>
          <w:sz w:val="24"/>
          <w:szCs w:val="24"/>
          <w:lang w:val="da-DK"/>
        </w:rPr>
        <w:t xml:space="preserve"> The Odds”, ”</w:t>
      </w:r>
      <w:r w:rsidRPr="0089457F">
        <w:rPr>
          <w:rFonts w:ascii="Verdana" w:hAnsi="Verdana"/>
          <w:color w:val="4B4B4B"/>
          <w:sz w:val="24"/>
          <w:szCs w:val="24"/>
          <w:lang w:val="da-DK"/>
        </w:rPr>
        <w:fldChar w:fldCharType="begin"/>
      </w:r>
      <w:r w:rsidRPr="0089457F">
        <w:rPr>
          <w:rFonts w:ascii="Verdana" w:hAnsi="Verdana"/>
          <w:color w:val="4B4B4B"/>
          <w:sz w:val="24"/>
          <w:szCs w:val="24"/>
          <w:lang w:val="da-DK"/>
        </w:rPr>
        <w:instrText xml:space="preserve"> HYPERLINK "http://www.youtube.com/watch?feature=player_detailpage&amp;v=G9FdVfV74FY" \t "_blank" </w:instrText>
      </w:r>
      <w:r w:rsidRPr="0089457F">
        <w:rPr>
          <w:rFonts w:ascii="Verdana" w:hAnsi="Verdana"/>
          <w:color w:val="4B4B4B"/>
          <w:sz w:val="24"/>
          <w:szCs w:val="24"/>
          <w:lang w:val="da-DK"/>
        </w:rPr>
      </w:r>
      <w:r w:rsidRPr="0089457F">
        <w:rPr>
          <w:rFonts w:ascii="Verdana" w:hAnsi="Verdana"/>
          <w:color w:val="4B4B4B"/>
          <w:sz w:val="24"/>
          <w:szCs w:val="24"/>
          <w:lang w:val="da-DK"/>
        </w:rPr>
        <w:fldChar w:fldCharType="separate"/>
      </w:r>
      <w:proofErr w:type="spellStart"/>
      <w:r w:rsidRPr="0089457F">
        <w:rPr>
          <w:rStyle w:val="Llink"/>
          <w:rFonts w:ascii="Verdana" w:hAnsi="Verdana"/>
          <w:color w:val="3D9BBC"/>
          <w:sz w:val="24"/>
          <w:szCs w:val="24"/>
          <w:lang w:val="da-DK"/>
        </w:rPr>
        <w:t>Nothing</w:t>
      </w:r>
      <w:proofErr w:type="spellEnd"/>
      <w:r w:rsidRPr="0089457F">
        <w:rPr>
          <w:rStyle w:val="Llink"/>
          <w:rFonts w:ascii="Verdana" w:hAnsi="Verdana"/>
          <w:color w:val="3D9BBC"/>
          <w:sz w:val="24"/>
          <w:szCs w:val="24"/>
          <w:lang w:val="da-DK"/>
        </w:rPr>
        <w:t xml:space="preserve"> In Common</w:t>
      </w:r>
      <w:r w:rsidRPr="0089457F">
        <w:rPr>
          <w:rFonts w:ascii="Verdana" w:hAnsi="Verdana"/>
          <w:color w:val="4B4B4B"/>
          <w:sz w:val="24"/>
          <w:szCs w:val="24"/>
          <w:lang w:val="da-DK"/>
        </w:rPr>
        <w:fldChar w:fldCharType="end"/>
      </w:r>
      <w:r w:rsidRPr="0089457F">
        <w:rPr>
          <w:rFonts w:ascii="Verdana" w:hAnsi="Verdana"/>
          <w:color w:val="4B4B4B"/>
          <w:sz w:val="24"/>
          <w:szCs w:val="24"/>
          <w:lang w:val="da-DK"/>
        </w:rPr>
        <w:t>” og ”</w:t>
      </w:r>
      <w:r w:rsidRPr="0089457F">
        <w:rPr>
          <w:rFonts w:ascii="Verdana" w:hAnsi="Verdana"/>
          <w:color w:val="4B4B4B"/>
          <w:sz w:val="24"/>
          <w:szCs w:val="24"/>
          <w:lang w:val="da-DK"/>
        </w:rPr>
        <w:fldChar w:fldCharType="begin"/>
      </w:r>
      <w:r w:rsidRPr="0089457F">
        <w:rPr>
          <w:rFonts w:ascii="Verdana" w:hAnsi="Verdana"/>
          <w:color w:val="4B4B4B"/>
          <w:sz w:val="24"/>
          <w:szCs w:val="24"/>
          <w:lang w:val="da-DK"/>
        </w:rPr>
        <w:instrText xml:space="preserve"> HYPERLINK "http://www.youtube.com/watch?feature=player_detailpage&amp;v=fgwL7uCQ8Qw" \t "_blank" </w:instrText>
      </w:r>
      <w:r w:rsidRPr="0089457F">
        <w:rPr>
          <w:rFonts w:ascii="Verdana" w:hAnsi="Verdana"/>
          <w:color w:val="4B4B4B"/>
          <w:sz w:val="24"/>
          <w:szCs w:val="24"/>
          <w:lang w:val="da-DK"/>
        </w:rPr>
      </w:r>
      <w:r w:rsidRPr="0089457F">
        <w:rPr>
          <w:rFonts w:ascii="Verdana" w:hAnsi="Verdana"/>
          <w:color w:val="4B4B4B"/>
          <w:sz w:val="24"/>
          <w:szCs w:val="24"/>
          <w:lang w:val="da-DK"/>
        </w:rPr>
        <w:fldChar w:fldCharType="separate"/>
      </w:r>
      <w:r w:rsidRPr="0089457F">
        <w:rPr>
          <w:rStyle w:val="Llink"/>
          <w:rFonts w:ascii="Verdana" w:hAnsi="Verdana"/>
          <w:color w:val="3D9BBC"/>
          <w:sz w:val="24"/>
          <w:szCs w:val="24"/>
          <w:lang w:val="da-DK"/>
        </w:rPr>
        <w:t>Mine, Mine, Mine</w:t>
      </w:r>
      <w:r w:rsidRPr="0089457F">
        <w:rPr>
          <w:rFonts w:ascii="Verdana" w:hAnsi="Verdana"/>
          <w:color w:val="4B4B4B"/>
          <w:sz w:val="24"/>
          <w:szCs w:val="24"/>
          <w:lang w:val="da-DK"/>
        </w:rPr>
        <w:fldChar w:fldCharType="end"/>
      </w:r>
      <w:r w:rsidRPr="0089457F">
        <w:rPr>
          <w:rFonts w:ascii="Verdana" w:hAnsi="Verdana"/>
          <w:color w:val="4B4B4B"/>
          <w:sz w:val="24"/>
          <w:szCs w:val="24"/>
          <w:lang w:val="da-DK"/>
        </w:rPr>
        <w:t>” allerede kastet guld og platinplader af sig.</w:t>
      </w:r>
    </w:p>
    <w:p w:rsidR="0089457F" w:rsidRPr="0089457F" w:rsidRDefault="0089457F" w:rsidP="0089457F">
      <w:pPr>
        <w:pStyle w:val="Normalweb"/>
        <w:spacing w:after="225" w:afterAutospacing="0" w:line="270" w:lineRule="atLeast"/>
        <w:rPr>
          <w:rFonts w:ascii="Verdana" w:hAnsi="Verdana"/>
          <w:color w:val="4B4B4B"/>
          <w:sz w:val="24"/>
          <w:szCs w:val="24"/>
          <w:lang w:val="da-DK"/>
        </w:rPr>
      </w:pPr>
      <w:r w:rsidRPr="0089457F">
        <w:rPr>
          <w:rStyle w:val="Kraftig"/>
          <w:rFonts w:ascii="Verdana" w:hAnsi="Verdana"/>
          <w:color w:val="4B4B4B"/>
          <w:sz w:val="24"/>
          <w:szCs w:val="24"/>
          <w:lang w:val="da-DK"/>
        </w:rPr>
        <w:t>Christopher / 19. oktober i Store VEGA</w:t>
      </w:r>
      <w:r w:rsidRPr="0089457F">
        <w:rPr>
          <w:rStyle w:val="apple-converted-space"/>
          <w:rFonts w:ascii="Verdana" w:hAnsi="Verdana"/>
          <w:color w:val="4B4B4B"/>
          <w:sz w:val="24"/>
          <w:szCs w:val="24"/>
          <w:lang w:val="da-DK"/>
        </w:rPr>
        <w:t> </w:t>
      </w:r>
      <w:r w:rsidRPr="0089457F">
        <w:rPr>
          <w:rFonts w:ascii="Verdana" w:hAnsi="Verdana"/>
          <w:color w:val="4B4B4B"/>
          <w:sz w:val="24"/>
          <w:szCs w:val="24"/>
          <w:lang w:val="da-DK"/>
        </w:rPr>
        <w:t>-</w:t>
      </w:r>
      <w:r w:rsidRPr="0089457F">
        <w:rPr>
          <w:rStyle w:val="apple-converted-space"/>
          <w:rFonts w:ascii="Verdana" w:hAnsi="Verdana"/>
          <w:color w:val="4B4B4B"/>
          <w:sz w:val="24"/>
          <w:szCs w:val="24"/>
          <w:lang w:val="da-DK"/>
        </w:rPr>
        <w:t> </w:t>
      </w:r>
      <w:r w:rsidRPr="0089457F">
        <w:rPr>
          <w:rFonts w:ascii="Verdana" w:hAnsi="Verdana"/>
          <w:color w:val="4B4B4B"/>
          <w:sz w:val="24"/>
          <w:szCs w:val="24"/>
          <w:lang w:val="da-DK"/>
        </w:rPr>
        <w:fldChar w:fldCharType="begin"/>
      </w:r>
      <w:r w:rsidRPr="0089457F">
        <w:rPr>
          <w:rFonts w:ascii="Verdana" w:hAnsi="Verdana"/>
          <w:color w:val="4B4B4B"/>
          <w:sz w:val="24"/>
          <w:szCs w:val="24"/>
          <w:lang w:val="da-DK"/>
        </w:rPr>
        <w:instrText xml:space="preserve"> HYPERLINK "http://vega.dk/arrangementer/christopher-8589.html" \t "_blank" </w:instrText>
      </w:r>
      <w:r w:rsidRPr="0089457F">
        <w:rPr>
          <w:rFonts w:ascii="Verdana" w:hAnsi="Verdana"/>
          <w:color w:val="4B4B4B"/>
          <w:sz w:val="24"/>
          <w:szCs w:val="24"/>
          <w:lang w:val="da-DK"/>
        </w:rPr>
      </w:r>
      <w:r w:rsidRPr="0089457F">
        <w:rPr>
          <w:rFonts w:ascii="Verdana" w:hAnsi="Verdana"/>
          <w:color w:val="4B4B4B"/>
          <w:sz w:val="24"/>
          <w:szCs w:val="24"/>
          <w:lang w:val="da-DK"/>
        </w:rPr>
        <w:fldChar w:fldCharType="separate"/>
      </w:r>
      <w:r w:rsidRPr="0089457F">
        <w:rPr>
          <w:rStyle w:val="Llink"/>
          <w:rFonts w:ascii="Verdana" w:hAnsi="Verdana"/>
          <w:color w:val="3D9BBC"/>
          <w:sz w:val="24"/>
          <w:szCs w:val="24"/>
          <w:lang w:val="da-DK"/>
        </w:rPr>
        <w:t>Læs mere og køb billet</w:t>
      </w:r>
      <w:r w:rsidRPr="0089457F">
        <w:rPr>
          <w:rFonts w:ascii="Verdana" w:hAnsi="Verdana"/>
          <w:color w:val="4B4B4B"/>
          <w:sz w:val="24"/>
          <w:szCs w:val="24"/>
          <w:lang w:val="da-DK"/>
        </w:rPr>
        <w:fldChar w:fldCharType="end"/>
      </w:r>
    </w:p>
    <w:p w:rsidR="00174E3F" w:rsidRPr="0089457F" w:rsidRDefault="00174E3F">
      <w:pPr>
        <w:rPr>
          <w:rFonts w:ascii="Verdana" w:hAnsi="Verdana"/>
          <w:lang w:val="da-DK"/>
        </w:rPr>
      </w:pPr>
    </w:p>
    <w:sectPr w:rsidR="00174E3F" w:rsidRPr="0089457F" w:rsidSect="00174E3F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57F"/>
    <w:rsid w:val="00174E3F"/>
    <w:rsid w:val="0089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2A5F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457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Kraftig">
    <w:name w:val="Strong"/>
    <w:basedOn w:val="Standardskrifttypeiafsnit"/>
    <w:uiPriority w:val="22"/>
    <w:qFormat/>
    <w:rsid w:val="0089457F"/>
    <w:rPr>
      <w:b/>
      <w:bCs/>
    </w:rPr>
  </w:style>
  <w:style w:type="character" w:styleId="Fremhvning">
    <w:name w:val="Emphasis"/>
    <w:basedOn w:val="Standardskrifttypeiafsnit"/>
    <w:uiPriority w:val="20"/>
    <w:qFormat/>
    <w:rsid w:val="0089457F"/>
    <w:rPr>
      <w:i/>
      <w:iCs/>
    </w:rPr>
  </w:style>
  <w:style w:type="character" w:customStyle="1" w:styleId="apple-converted-space">
    <w:name w:val="apple-converted-space"/>
    <w:basedOn w:val="Standardskrifttypeiafsnit"/>
    <w:rsid w:val="0089457F"/>
  </w:style>
  <w:style w:type="character" w:styleId="Llink">
    <w:name w:val="Hyperlink"/>
    <w:basedOn w:val="Standardskrifttypeiafsnit"/>
    <w:uiPriority w:val="99"/>
    <w:semiHidden/>
    <w:unhideWhenUsed/>
    <w:rsid w:val="0089457F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457F"/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457F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457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Kraftig">
    <w:name w:val="Strong"/>
    <w:basedOn w:val="Standardskrifttypeiafsnit"/>
    <w:uiPriority w:val="22"/>
    <w:qFormat/>
    <w:rsid w:val="0089457F"/>
    <w:rPr>
      <w:b/>
      <w:bCs/>
    </w:rPr>
  </w:style>
  <w:style w:type="character" w:styleId="Fremhvning">
    <w:name w:val="Emphasis"/>
    <w:basedOn w:val="Standardskrifttypeiafsnit"/>
    <w:uiPriority w:val="20"/>
    <w:qFormat/>
    <w:rsid w:val="0089457F"/>
    <w:rPr>
      <w:i/>
      <w:iCs/>
    </w:rPr>
  </w:style>
  <w:style w:type="character" w:customStyle="1" w:styleId="apple-converted-space">
    <w:name w:val="apple-converted-space"/>
    <w:basedOn w:val="Standardskrifttypeiafsnit"/>
    <w:rsid w:val="0089457F"/>
  </w:style>
  <w:style w:type="character" w:styleId="Llink">
    <w:name w:val="Hyperlink"/>
    <w:basedOn w:val="Standardskrifttypeiafsnit"/>
    <w:uiPriority w:val="99"/>
    <w:semiHidden/>
    <w:unhideWhenUsed/>
    <w:rsid w:val="0089457F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457F"/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457F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3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1727</Characters>
  <Application>Microsoft Macintosh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Lærke Palm</dc:creator>
  <cp:keywords/>
  <dc:description/>
  <cp:lastModifiedBy>Lærke Palm</cp:lastModifiedBy>
  <cp:revision>1</cp:revision>
  <dcterms:created xsi:type="dcterms:W3CDTF">2012-09-24T12:20:00Z</dcterms:created>
  <dcterms:modified xsi:type="dcterms:W3CDTF">2012-09-24T12:20:00Z</dcterms:modified>
</cp:coreProperties>
</file>