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74A027" w14:textId="77777777" w:rsidR="00844285" w:rsidRDefault="00931E34" w:rsidP="002D28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rebuchet MS" w:hAnsi="Trebuchet MS" w:cs="Trebuchet MS"/>
          <w:b/>
          <w:bCs/>
          <w:color w:val="auto"/>
          <w:sz w:val="48"/>
          <w:szCs w:val="48"/>
        </w:rPr>
      </w:pPr>
      <w:r>
        <w:rPr>
          <w:rFonts w:ascii="Calibri" w:hAnsi="Calibri" w:cs="Calibri"/>
          <w:color w:val="auto"/>
          <w:szCs w:val="20"/>
        </w:rPr>
        <w:t xml:space="preserve">Pressmeddelande </w:t>
      </w:r>
      <w:r w:rsidR="00055998">
        <w:rPr>
          <w:rFonts w:ascii="Calibri" w:hAnsi="Calibri" w:cs="Calibri"/>
          <w:color w:val="auto"/>
          <w:szCs w:val="20"/>
        </w:rPr>
        <w:t>11</w:t>
      </w:r>
      <w:r>
        <w:rPr>
          <w:rFonts w:ascii="Calibri" w:hAnsi="Calibri" w:cs="Calibri"/>
          <w:color w:val="auto"/>
          <w:szCs w:val="20"/>
        </w:rPr>
        <w:t xml:space="preserve"> </w:t>
      </w:r>
      <w:r w:rsidR="006E19C2">
        <w:rPr>
          <w:rFonts w:ascii="Calibri" w:hAnsi="Calibri" w:cs="Calibri"/>
          <w:color w:val="auto"/>
          <w:szCs w:val="20"/>
        </w:rPr>
        <w:t>augusti</w:t>
      </w:r>
      <w:r>
        <w:rPr>
          <w:rFonts w:ascii="Calibri" w:hAnsi="Calibri" w:cs="Calibri"/>
          <w:color w:val="auto"/>
          <w:szCs w:val="20"/>
        </w:rPr>
        <w:t xml:space="preserve"> 2011, får publiceras fritt</w:t>
      </w:r>
      <w:r w:rsidR="00671E92">
        <w:rPr>
          <w:rFonts w:ascii="Trebuchet MS" w:hAnsi="Trebuchet MS" w:cs="Trebuchet MS"/>
          <w:b/>
          <w:bCs/>
          <w:color w:val="auto"/>
          <w:sz w:val="48"/>
          <w:szCs w:val="48"/>
        </w:rPr>
        <w:tab/>
      </w:r>
      <w:r w:rsidR="00671E92">
        <w:rPr>
          <w:rFonts w:ascii="Trebuchet MS" w:hAnsi="Trebuchet MS" w:cs="Trebuchet MS"/>
          <w:b/>
          <w:bCs/>
          <w:color w:val="auto"/>
          <w:sz w:val="48"/>
          <w:szCs w:val="48"/>
        </w:rPr>
        <w:tab/>
      </w:r>
    </w:p>
    <w:p w14:paraId="4B30BC0D" w14:textId="77777777" w:rsidR="00931E34" w:rsidRPr="002D2868" w:rsidRDefault="00DF0AFC" w:rsidP="002D28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cs="Calibri"/>
          <w:color w:val="auto"/>
          <w:szCs w:val="20"/>
        </w:rPr>
      </w:pPr>
      <w:r>
        <w:rPr>
          <w:rFonts w:ascii="Trebuchet MS" w:hAnsi="Trebuchet MS" w:cs="Trebuchet MS"/>
          <w:b/>
          <w:bCs/>
          <w:color w:val="auto"/>
          <w:sz w:val="48"/>
          <w:szCs w:val="48"/>
        </w:rPr>
        <w:tab/>
      </w:r>
      <w:r>
        <w:rPr>
          <w:rFonts w:ascii="Trebuchet MS" w:hAnsi="Trebuchet MS" w:cs="Trebuchet MS"/>
          <w:b/>
          <w:bCs/>
          <w:color w:val="auto"/>
          <w:sz w:val="48"/>
          <w:szCs w:val="48"/>
        </w:rPr>
        <w:tab/>
      </w:r>
      <w:r>
        <w:rPr>
          <w:rFonts w:ascii="Trebuchet MS" w:hAnsi="Trebuchet MS" w:cs="Trebuchet MS"/>
          <w:b/>
          <w:bCs/>
          <w:color w:val="auto"/>
          <w:sz w:val="48"/>
          <w:szCs w:val="48"/>
        </w:rPr>
        <w:tab/>
      </w:r>
      <w:r>
        <w:rPr>
          <w:rFonts w:ascii="Trebuchet MS" w:hAnsi="Trebuchet MS" w:cs="Trebuchet MS"/>
          <w:b/>
          <w:bCs/>
          <w:color w:val="auto"/>
          <w:sz w:val="48"/>
          <w:szCs w:val="48"/>
        </w:rPr>
        <w:tab/>
      </w:r>
    </w:p>
    <w:p w14:paraId="27AB2E4B" w14:textId="77777777" w:rsidR="00671E92" w:rsidRPr="00931E34" w:rsidRDefault="00DF0AFC" w:rsidP="00931E34">
      <w:pPr>
        <w:widowControl w:val="0"/>
        <w:autoSpaceDE w:val="0"/>
        <w:autoSpaceDN w:val="0"/>
        <w:adjustRightInd w:val="0"/>
        <w:spacing w:after="0"/>
        <w:rPr>
          <w:rFonts w:ascii="Trebuchet MS" w:hAnsi="Trebuchet MS" w:cs="Trebuchet MS"/>
          <w:b/>
          <w:bCs/>
          <w:color w:val="auto"/>
          <w:sz w:val="48"/>
          <w:szCs w:val="48"/>
        </w:rPr>
      </w:pPr>
      <w:r>
        <w:rPr>
          <w:rFonts w:ascii="Trebuchet MS" w:hAnsi="Trebuchet MS" w:cs="Trebuchet MS"/>
          <w:b/>
          <w:bCs/>
          <w:color w:val="auto"/>
          <w:sz w:val="48"/>
          <w:szCs w:val="48"/>
        </w:rPr>
        <w:tab/>
      </w:r>
      <w:r>
        <w:rPr>
          <w:rFonts w:ascii="Trebuchet MS" w:hAnsi="Trebuchet MS" w:cs="Trebuchet MS"/>
          <w:b/>
          <w:bCs/>
          <w:color w:val="auto"/>
          <w:sz w:val="48"/>
          <w:szCs w:val="48"/>
        </w:rPr>
        <w:tab/>
      </w:r>
      <w:r w:rsidR="00844285">
        <w:rPr>
          <w:rFonts w:ascii="Trebuchet MS" w:hAnsi="Trebuchet MS" w:cs="Trebuchet MS"/>
          <w:b/>
          <w:bCs/>
          <w:noProof/>
          <w:color w:val="auto"/>
          <w:sz w:val="48"/>
          <w:szCs w:val="48"/>
          <w:lang w:val="en-US"/>
        </w:rPr>
        <w:drawing>
          <wp:inline distT="0" distB="0" distL="0" distR="0" wp14:anchorId="5DF528E7" wp14:editId="212EFF76">
            <wp:extent cx="2665095" cy="2665095"/>
            <wp:effectExtent l="25400" t="0" r="1905"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2666860" cy="2666860"/>
                    </a:xfrm>
                    <a:prstGeom prst="rect">
                      <a:avLst/>
                    </a:prstGeom>
                    <a:noFill/>
                    <a:ln w="9525">
                      <a:noFill/>
                      <a:miter lim="800000"/>
                      <a:headEnd/>
                      <a:tailEnd/>
                    </a:ln>
                  </pic:spPr>
                </pic:pic>
              </a:graphicData>
            </a:graphic>
          </wp:inline>
        </w:drawing>
      </w:r>
    </w:p>
    <w:p w14:paraId="6D1BB87A" w14:textId="77777777" w:rsidR="00671E92" w:rsidRDefault="00671E92" w:rsidP="00DF0AFC">
      <w:pPr>
        <w:widowControl w:val="0"/>
        <w:autoSpaceDE w:val="0"/>
        <w:autoSpaceDN w:val="0"/>
        <w:adjustRightInd w:val="0"/>
        <w:spacing w:after="0"/>
        <w:jc w:val="center"/>
        <w:rPr>
          <w:rFonts w:ascii="Calibri" w:hAnsi="Calibri" w:cs="Calibri"/>
          <w:color w:val="auto"/>
          <w:sz w:val="30"/>
          <w:szCs w:val="30"/>
        </w:rPr>
      </w:pPr>
    </w:p>
    <w:p w14:paraId="5B811A3A" w14:textId="77777777" w:rsidR="00055998" w:rsidRPr="00844285" w:rsidRDefault="00055998" w:rsidP="00844285">
      <w:pPr>
        <w:widowControl w:val="0"/>
        <w:autoSpaceDE w:val="0"/>
        <w:autoSpaceDN w:val="0"/>
        <w:adjustRightInd w:val="0"/>
        <w:spacing w:line="300" w:lineRule="atLeast"/>
        <w:rPr>
          <w:rFonts w:cs="Arial"/>
          <w:b/>
          <w:bCs/>
          <w:sz w:val="24"/>
          <w:szCs w:val="20"/>
        </w:rPr>
      </w:pPr>
      <w:r w:rsidRPr="00055998">
        <w:rPr>
          <w:rFonts w:cs="Arial"/>
          <w:b/>
          <w:bCs/>
          <w:sz w:val="24"/>
          <w:szCs w:val="20"/>
        </w:rPr>
        <w:t>Svenska MOIST är</w:t>
      </w:r>
      <w:r w:rsidR="00582BB7">
        <w:rPr>
          <w:rFonts w:cs="Arial"/>
          <w:b/>
          <w:bCs/>
          <w:sz w:val="24"/>
          <w:szCs w:val="20"/>
        </w:rPr>
        <w:t xml:space="preserve"> ”</w:t>
      </w:r>
      <w:r w:rsidRPr="00055998">
        <w:rPr>
          <w:rFonts w:cs="Arial"/>
          <w:b/>
          <w:bCs/>
          <w:sz w:val="24"/>
          <w:szCs w:val="20"/>
        </w:rPr>
        <w:t xml:space="preserve">FEATURED ARTIST OF THE WEEK” på </w:t>
      </w:r>
      <w:proofErr w:type="spellStart"/>
      <w:r w:rsidRPr="00055998">
        <w:rPr>
          <w:rFonts w:cs="Arial"/>
          <w:b/>
          <w:bCs/>
          <w:sz w:val="24"/>
          <w:szCs w:val="20"/>
        </w:rPr>
        <w:t>ReverbNation</w:t>
      </w:r>
      <w:proofErr w:type="spellEnd"/>
      <w:r w:rsidRPr="00055998">
        <w:rPr>
          <w:rFonts w:cs="Arial"/>
          <w:b/>
          <w:bCs/>
          <w:sz w:val="24"/>
          <w:szCs w:val="20"/>
        </w:rPr>
        <w:t>!</w:t>
      </w:r>
    </w:p>
    <w:p w14:paraId="02D8114B" w14:textId="77777777" w:rsidR="00055998" w:rsidRPr="00055998" w:rsidRDefault="00055998" w:rsidP="00055998">
      <w:pPr>
        <w:widowControl w:val="0"/>
        <w:autoSpaceDE w:val="0"/>
        <w:autoSpaceDN w:val="0"/>
        <w:adjustRightInd w:val="0"/>
        <w:spacing w:line="300" w:lineRule="atLeast"/>
        <w:rPr>
          <w:rFonts w:cs="Arial"/>
          <w:bCs/>
          <w:szCs w:val="20"/>
        </w:rPr>
      </w:pPr>
      <w:bookmarkStart w:id="0" w:name="_GoBack"/>
      <w:bookmarkEnd w:id="0"/>
      <w:r w:rsidRPr="00055998">
        <w:rPr>
          <w:rFonts w:cs="Arial"/>
          <w:bCs/>
          <w:szCs w:val="20"/>
        </w:rPr>
        <w:t xml:space="preserve">Singel- &amp; albumaktuella MOIST är just nu” FEATURED ARTIST OF THE WEEK” på världsledande siten </w:t>
      </w:r>
      <w:proofErr w:type="spellStart"/>
      <w:r w:rsidRPr="00055998">
        <w:rPr>
          <w:rFonts w:cs="Arial"/>
          <w:bCs/>
          <w:szCs w:val="20"/>
        </w:rPr>
        <w:t>ReverbNation</w:t>
      </w:r>
      <w:proofErr w:type="spellEnd"/>
      <w:r w:rsidRPr="00055998">
        <w:rPr>
          <w:rFonts w:cs="Arial"/>
          <w:bCs/>
          <w:szCs w:val="20"/>
        </w:rPr>
        <w:t xml:space="preserve">. </w:t>
      </w:r>
      <w:proofErr w:type="spellStart"/>
      <w:r w:rsidRPr="00055998">
        <w:rPr>
          <w:rFonts w:cs="Arial"/>
          <w:bCs/>
          <w:szCs w:val="20"/>
        </w:rPr>
        <w:t>ReverbNation</w:t>
      </w:r>
      <w:proofErr w:type="spellEnd"/>
      <w:r w:rsidRPr="00055998">
        <w:rPr>
          <w:rFonts w:cs="Arial"/>
          <w:bCs/>
          <w:szCs w:val="20"/>
        </w:rPr>
        <w:t xml:space="preserve"> har 110 miljoner sidvisningar + 25 miljoner besökare i veckan och därmed en av världens största </w:t>
      </w:r>
      <w:proofErr w:type="spellStart"/>
      <w:r w:rsidRPr="00055998">
        <w:rPr>
          <w:rFonts w:cs="Arial"/>
          <w:bCs/>
          <w:szCs w:val="20"/>
        </w:rPr>
        <w:t>musiksiter</w:t>
      </w:r>
      <w:proofErr w:type="spellEnd"/>
      <w:r w:rsidRPr="00055998">
        <w:rPr>
          <w:rFonts w:cs="Arial"/>
          <w:bCs/>
          <w:szCs w:val="20"/>
        </w:rPr>
        <w:t xml:space="preserve">. </w:t>
      </w:r>
      <w:r w:rsidRPr="00055998">
        <w:rPr>
          <w:rFonts w:cs="Arial"/>
          <w:szCs w:val="20"/>
        </w:rPr>
        <w:t xml:space="preserve">Varje vecka väljer sidan ut 10 stycken artister som spelas var femte minut på sajtens </w:t>
      </w:r>
      <w:proofErr w:type="gramStart"/>
      <w:r w:rsidRPr="00055998">
        <w:rPr>
          <w:rFonts w:cs="Arial"/>
          <w:szCs w:val="20"/>
        </w:rPr>
        <w:t>egna</w:t>
      </w:r>
      <w:proofErr w:type="gramEnd"/>
      <w:r w:rsidRPr="00055998">
        <w:rPr>
          <w:rFonts w:cs="Arial"/>
          <w:szCs w:val="20"/>
        </w:rPr>
        <w:t xml:space="preserve"> webbradio. </w:t>
      </w:r>
    </w:p>
    <w:p w14:paraId="361C2524" w14:textId="77777777" w:rsidR="00055998" w:rsidRPr="00E04F43" w:rsidRDefault="00055998" w:rsidP="00055998">
      <w:pPr>
        <w:widowControl w:val="0"/>
        <w:autoSpaceDE w:val="0"/>
        <w:autoSpaceDN w:val="0"/>
        <w:adjustRightInd w:val="0"/>
        <w:spacing w:line="300" w:lineRule="atLeast"/>
        <w:rPr>
          <w:rFonts w:cs="Arial"/>
          <w:i/>
        </w:rPr>
      </w:pPr>
      <w:proofErr w:type="gramStart"/>
      <w:r>
        <w:rPr>
          <w:rFonts w:cs="Arial"/>
        </w:rPr>
        <w:t>-</w:t>
      </w:r>
      <w:proofErr w:type="gramEnd"/>
      <w:r>
        <w:rPr>
          <w:rFonts w:cs="Arial"/>
        </w:rPr>
        <w:t xml:space="preserve"> </w:t>
      </w:r>
      <w:r w:rsidRPr="00E04F43">
        <w:rPr>
          <w:rFonts w:cs="Arial"/>
          <w:i/>
        </w:rPr>
        <w:t>Att bli utvald till "</w:t>
      </w:r>
      <w:proofErr w:type="spellStart"/>
      <w:r w:rsidRPr="00E04F43">
        <w:rPr>
          <w:rFonts w:cs="Arial"/>
          <w:i/>
        </w:rPr>
        <w:t>featured</w:t>
      </w:r>
      <w:proofErr w:type="spellEnd"/>
      <w:r w:rsidRPr="00E04F43">
        <w:rPr>
          <w:rFonts w:cs="Arial"/>
          <w:i/>
        </w:rPr>
        <w:t xml:space="preserve"> artist" bland över 1 miljon artister/band på en site som </w:t>
      </w:r>
      <w:proofErr w:type="spellStart"/>
      <w:r w:rsidRPr="00E04F43">
        <w:rPr>
          <w:rFonts w:cs="Arial"/>
          <w:i/>
        </w:rPr>
        <w:t>ReverbNation</w:t>
      </w:r>
      <w:proofErr w:type="spellEnd"/>
      <w:r w:rsidRPr="00E04F43">
        <w:rPr>
          <w:rFonts w:cs="Arial"/>
          <w:i/>
        </w:rPr>
        <w:t xml:space="preserve"> som har blivit en av de största musiksiterna i världen är fantastiskt. Redan nu har jag fått kontakt med allt från skivbolag till byråer i USA som vill arbeta med mig. Vad det innebär eller vad det blir är svårt att sia om nu. Just nu ligger mitt fokus på att få klar de sista låtarna till albumet i november</w:t>
      </w:r>
      <w:r>
        <w:rPr>
          <w:rFonts w:cs="Arial"/>
          <w:i/>
        </w:rPr>
        <w:t>, säger MOIST.</w:t>
      </w:r>
    </w:p>
    <w:p w14:paraId="70C9A713" w14:textId="77777777" w:rsidR="00844285" w:rsidRDefault="00055998" w:rsidP="00055998">
      <w:pPr>
        <w:widowControl w:val="0"/>
        <w:autoSpaceDE w:val="0"/>
        <w:autoSpaceDN w:val="0"/>
        <w:adjustRightInd w:val="0"/>
        <w:spacing w:line="300" w:lineRule="atLeast"/>
        <w:rPr>
          <w:rFonts w:asciiTheme="majorHAnsi" w:hAnsiTheme="majorHAnsi" w:cs="Times"/>
          <w:color w:val="404040" w:themeColor="text1" w:themeTint="BF"/>
          <w:szCs w:val="30"/>
        </w:rPr>
      </w:pPr>
      <w:r>
        <w:rPr>
          <w:rFonts w:cs="Arial"/>
          <w:bCs/>
          <w:szCs w:val="20"/>
        </w:rPr>
        <w:t xml:space="preserve">I Sverige är MOIST aktuell med sin andra singel ”Hold On” som spelas på radio runt om i landet. Se videon här, </w:t>
      </w:r>
      <w:hyperlink r:id="rId6" w:history="1">
        <w:r w:rsidRPr="008F680D">
          <w:rPr>
            <w:rStyle w:val="Hyperlink"/>
            <w:rFonts w:cs="Arial"/>
            <w:bCs/>
            <w:szCs w:val="20"/>
          </w:rPr>
          <w:t>http://www.youtube.com/watch?v=gW7_vcovrSA</w:t>
        </w:r>
      </w:hyperlink>
      <w:r>
        <w:rPr>
          <w:rFonts w:cs="Arial"/>
          <w:bCs/>
          <w:szCs w:val="20"/>
        </w:rPr>
        <w:t xml:space="preserve">. I november släpper MOIST sitt </w:t>
      </w:r>
      <w:proofErr w:type="spellStart"/>
      <w:r>
        <w:rPr>
          <w:rFonts w:cs="Arial"/>
          <w:bCs/>
          <w:szCs w:val="20"/>
        </w:rPr>
        <w:t>debutlabum</w:t>
      </w:r>
      <w:proofErr w:type="spellEnd"/>
      <w:r>
        <w:rPr>
          <w:rFonts w:cs="Arial"/>
          <w:bCs/>
          <w:szCs w:val="20"/>
        </w:rPr>
        <w:t xml:space="preserve"> ”</w:t>
      </w:r>
      <w:proofErr w:type="spellStart"/>
      <w:r>
        <w:rPr>
          <w:rFonts w:cs="Arial"/>
          <w:bCs/>
          <w:szCs w:val="20"/>
        </w:rPr>
        <w:t>Temporary</w:t>
      </w:r>
      <w:proofErr w:type="spellEnd"/>
      <w:r>
        <w:rPr>
          <w:rFonts w:cs="Arial"/>
          <w:bCs/>
          <w:szCs w:val="20"/>
        </w:rPr>
        <w:t xml:space="preserve"> Arrangements”. Namnet spelar på att allt bara är temporärt då alla låtar på albumet gästas av olika sångare/sångerskor… samt att det syftar på människans korta tid på jorden – vilket i det stora hela är temporärt. </w:t>
      </w:r>
      <w:r w:rsidR="00671E92" w:rsidRPr="00210A3B">
        <w:rPr>
          <w:rFonts w:asciiTheme="majorHAnsi" w:hAnsiTheme="majorHAnsi" w:cs="Times"/>
          <w:color w:val="404040" w:themeColor="text1" w:themeTint="BF"/>
          <w:szCs w:val="30"/>
        </w:rPr>
        <w:t> </w:t>
      </w:r>
    </w:p>
    <w:p w14:paraId="031B824F" w14:textId="77777777" w:rsidR="00844285" w:rsidRDefault="00844285" w:rsidP="00055998">
      <w:pPr>
        <w:widowControl w:val="0"/>
        <w:autoSpaceDE w:val="0"/>
        <w:autoSpaceDN w:val="0"/>
        <w:adjustRightInd w:val="0"/>
        <w:spacing w:line="300" w:lineRule="atLeast"/>
        <w:rPr>
          <w:rFonts w:asciiTheme="majorHAnsi" w:hAnsiTheme="majorHAnsi" w:cs="Times"/>
          <w:color w:val="404040" w:themeColor="text1" w:themeTint="BF"/>
          <w:szCs w:val="30"/>
        </w:rPr>
      </w:pPr>
    </w:p>
    <w:p w14:paraId="5162D4A9" w14:textId="77777777" w:rsidR="00844285" w:rsidRDefault="00844285" w:rsidP="00844285">
      <w:pPr>
        <w:widowControl w:val="0"/>
        <w:autoSpaceDE w:val="0"/>
        <w:autoSpaceDN w:val="0"/>
        <w:adjustRightInd w:val="0"/>
        <w:spacing w:after="0"/>
        <w:rPr>
          <w:rFonts w:asciiTheme="majorHAnsi" w:hAnsiTheme="majorHAnsi" w:cs="Times"/>
          <w:color w:val="404040" w:themeColor="text1" w:themeTint="BF"/>
          <w:szCs w:val="30"/>
        </w:rPr>
      </w:pPr>
      <w:r>
        <w:rPr>
          <w:rFonts w:asciiTheme="majorHAnsi" w:hAnsiTheme="majorHAnsi" w:cs="Times"/>
          <w:color w:val="404040" w:themeColor="text1" w:themeTint="BF"/>
          <w:szCs w:val="30"/>
        </w:rPr>
        <w:t xml:space="preserve">För mer info om MOIST besök </w:t>
      </w:r>
      <w:hyperlink r:id="rId7" w:history="1">
        <w:r w:rsidRPr="00844285">
          <w:rPr>
            <w:color w:val="404040" w:themeColor="text1" w:themeTint="BF"/>
          </w:rPr>
          <w:t>www.facebook.com/moist.se</w:t>
        </w:r>
      </w:hyperlink>
      <w:r>
        <w:rPr>
          <w:rFonts w:asciiTheme="majorHAnsi" w:hAnsiTheme="majorHAnsi" w:cs="Times"/>
          <w:color w:val="404040" w:themeColor="text1" w:themeTint="BF"/>
          <w:szCs w:val="30"/>
        </w:rPr>
        <w:t xml:space="preserve"> eller www.</w:t>
      </w:r>
      <w:r w:rsidRPr="00844285">
        <w:rPr>
          <w:rFonts w:asciiTheme="majorHAnsi" w:hAnsiTheme="majorHAnsi" w:cs="Times"/>
          <w:color w:val="404040" w:themeColor="text1" w:themeTint="BF"/>
          <w:szCs w:val="30"/>
        </w:rPr>
        <w:t>blogg.moist.se</w:t>
      </w:r>
    </w:p>
    <w:p w14:paraId="57852792" w14:textId="77777777" w:rsidR="00671E92" w:rsidRPr="00844285" w:rsidRDefault="00671E92" w:rsidP="00844285">
      <w:pPr>
        <w:widowControl w:val="0"/>
        <w:autoSpaceDE w:val="0"/>
        <w:autoSpaceDN w:val="0"/>
        <w:adjustRightInd w:val="0"/>
        <w:spacing w:after="0"/>
        <w:rPr>
          <w:rFonts w:asciiTheme="majorHAnsi" w:hAnsiTheme="majorHAnsi" w:cs="Times"/>
          <w:color w:val="404040" w:themeColor="text1" w:themeTint="BF"/>
          <w:szCs w:val="30"/>
        </w:rPr>
      </w:pPr>
    </w:p>
    <w:p w14:paraId="2A4BE428" w14:textId="77777777" w:rsidR="00671E92" w:rsidRPr="00210A3B" w:rsidRDefault="002D2868" w:rsidP="00671E92">
      <w:pPr>
        <w:widowControl w:val="0"/>
        <w:autoSpaceDE w:val="0"/>
        <w:autoSpaceDN w:val="0"/>
        <w:adjustRightInd w:val="0"/>
        <w:spacing w:after="0"/>
        <w:rPr>
          <w:rFonts w:asciiTheme="majorHAnsi" w:hAnsiTheme="majorHAnsi" w:cs="Calibri"/>
          <w:color w:val="404040" w:themeColor="text1" w:themeTint="BF"/>
          <w:szCs w:val="30"/>
        </w:rPr>
      </w:pPr>
      <w:r w:rsidRPr="00210A3B">
        <w:rPr>
          <w:rFonts w:asciiTheme="majorHAnsi" w:hAnsiTheme="majorHAnsi" w:cs="Times"/>
          <w:color w:val="404040" w:themeColor="text1" w:themeTint="BF"/>
          <w:szCs w:val="30"/>
        </w:rPr>
        <w:t xml:space="preserve">För intervjuer kontakta: </w:t>
      </w:r>
      <w:r w:rsidR="000E2F48">
        <w:rPr>
          <w:rFonts w:asciiTheme="majorHAnsi" w:hAnsiTheme="majorHAnsi" w:cs="Times"/>
          <w:color w:val="404040" w:themeColor="text1" w:themeTint="BF"/>
          <w:szCs w:val="30"/>
        </w:rPr>
        <w:t>Helena Westberg</w:t>
      </w:r>
      <w:r w:rsidRPr="00210A3B">
        <w:rPr>
          <w:rFonts w:asciiTheme="majorHAnsi" w:hAnsiTheme="majorHAnsi" w:cs="Times"/>
          <w:color w:val="404040" w:themeColor="text1" w:themeTint="BF"/>
          <w:szCs w:val="30"/>
        </w:rPr>
        <w:t xml:space="preserve"> </w:t>
      </w:r>
      <w:r w:rsidR="000E2F48">
        <w:rPr>
          <w:rFonts w:asciiTheme="majorHAnsi" w:hAnsiTheme="majorHAnsi" w:cs="Times"/>
          <w:color w:val="404040" w:themeColor="text1" w:themeTint="BF"/>
          <w:szCs w:val="30"/>
        </w:rPr>
        <w:t>på Moore To Be PR, 076 182 82 62 eller helena@mooretobe.com</w:t>
      </w:r>
    </w:p>
    <w:p w14:paraId="3C7C9D63" w14:textId="77777777" w:rsidR="00671E92" w:rsidRPr="00210A3B" w:rsidRDefault="00671E92" w:rsidP="00671E92">
      <w:pPr>
        <w:widowControl w:val="0"/>
        <w:autoSpaceDE w:val="0"/>
        <w:autoSpaceDN w:val="0"/>
        <w:adjustRightInd w:val="0"/>
        <w:spacing w:after="0"/>
        <w:rPr>
          <w:rFonts w:ascii="Calibri" w:hAnsi="Calibri" w:cs="Calibri"/>
          <w:color w:val="404040" w:themeColor="text1" w:themeTint="BF"/>
          <w:szCs w:val="30"/>
        </w:rPr>
      </w:pPr>
      <w:r w:rsidRPr="00210A3B">
        <w:rPr>
          <w:rFonts w:ascii="Calibri" w:hAnsi="Calibri" w:cs="Times"/>
          <w:color w:val="404040" w:themeColor="text1" w:themeTint="BF"/>
          <w:szCs w:val="30"/>
        </w:rPr>
        <w:t> </w:t>
      </w:r>
    </w:p>
    <w:p w14:paraId="13AEA40D" w14:textId="77777777" w:rsidR="002D2868" w:rsidRPr="00210A3B" w:rsidRDefault="002D2868" w:rsidP="00671E92">
      <w:pPr>
        <w:widowControl w:val="0"/>
        <w:autoSpaceDE w:val="0"/>
        <w:autoSpaceDN w:val="0"/>
        <w:adjustRightInd w:val="0"/>
        <w:spacing w:after="0"/>
        <w:rPr>
          <w:rFonts w:ascii="Calibri" w:hAnsi="Calibri" w:cs="Calibri"/>
          <w:color w:val="404040" w:themeColor="text1" w:themeTint="BF"/>
          <w:szCs w:val="30"/>
        </w:rPr>
      </w:pPr>
      <w:r w:rsidRPr="00210A3B">
        <w:rPr>
          <w:rFonts w:ascii="Calibri" w:hAnsi="Calibri" w:cs="Calibri"/>
          <w:color w:val="404040" w:themeColor="text1" w:themeTint="BF"/>
          <w:szCs w:val="30"/>
        </w:rPr>
        <w:tab/>
      </w:r>
      <w:r w:rsidRPr="00210A3B">
        <w:rPr>
          <w:rFonts w:ascii="Calibri" w:hAnsi="Calibri" w:cs="Calibri"/>
          <w:color w:val="404040" w:themeColor="text1" w:themeTint="BF"/>
          <w:szCs w:val="30"/>
        </w:rPr>
        <w:tab/>
        <w:t xml:space="preserve">  </w:t>
      </w:r>
    </w:p>
    <w:p w14:paraId="2DD84C55" w14:textId="77777777" w:rsidR="004B4C53" w:rsidRPr="00931E34" w:rsidRDefault="002D2868" w:rsidP="00671E92">
      <w:pPr>
        <w:widowControl w:val="0"/>
        <w:autoSpaceDE w:val="0"/>
        <w:autoSpaceDN w:val="0"/>
        <w:adjustRightInd w:val="0"/>
        <w:spacing w:after="0"/>
        <w:rPr>
          <w:rFonts w:ascii="Calibri" w:hAnsi="Calibri" w:cs="Calibri"/>
          <w:color w:val="auto"/>
          <w:szCs w:val="30"/>
        </w:rPr>
      </w:pPr>
      <w:r>
        <w:rPr>
          <w:rFonts w:ascii="Calibri" w:hAnsi="Calibri" w:cs="Calibri"/>
          <w:color w:val="auto"/>
          <w:szCs w:val="30"/>
        </w:rPr>
        <w:tab/>
      </w:r>
      <w:r>
        <w:rPr>
          <w:rFonts w:ascii="Calibri" w:hAnsi="Calibri" w:cs="Calibri"/>
          <w:color w:val="auto"/>
          <w:szCs w:val="30"/>
        </w:rPr>
        <w:tab/>
      </w:r>
      <w:r w:rsidR="005D3046">
        <w:rPr>
          <w:rFonts w:ascii="Calibri" w:hAnsi="Calibri" w:cs="Calibri"/>
          <w:color w:val="auto"/>
          <w:szCs w:val="30"/>
        </w:rPr>
        <w:t xml:space="preserve">          </w:t>
      </w:r>
      <w:r w:rsidR="005D3046">
        <w:rPr>
          <w:rFonts w:ascii="Calibri" w:hAnsi="Calibri" w:cs="Calibri"/>
          <w:noProof/>
          <w:color w:val="auto"/>
          <w:szCs w:val="30"/>
          <w:lang w:val="en-US"/>
        </w:rPr>
        <w:drawing>
          <wp:inline distT="0" distB="0" distL="0" distR="0" wp14:anchorId="230B07AB" wp14:editId="7931EEA1">
            <wp:extent cx="1456704" cy="382905"/>
            <wp:effectExtent l="25400" t="0" r="0" b="0"/>
            <wp:docPr id="4" name="Bildobjekt 3" descr="moore_to_be_logo-1 högupplös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ore_to_be_logo-1 högupplöst.pdf"/>
                    <pic:cNvPicPr/>
                  </pic:nvPicPr>
                  <pic:blipFill>
                    <a:blip r:embed="rId8"/>
                    <a:stretch>
                      <a:fillRect/>
                    </a:stretch>
                  </pic:blipFill>
                  <pic:spPr>
                    <a:xfrm>
                      <a:off x="0" y="0"/>
                      <a:ext cx="1543231" cy="405649"/>
                    </a:xfrm>
                    <a:prstGeom prst="rect">
                      <a:avLst/>
                    </a:prstGeom>
                  </pic:spPr>
                </pic:pic>
              </a:graphicData>
            </a:graphic>
          </wp:inline>
        </w:drawing>
      </w:r>
    </w:p>
    <w:sectPr w:rsidR="004B4C53" w:rsidRPr="00931E34" w:rsidSect="004B4C53">
      <w:pgSz w:w="11900" w:h="16840"/>
      <w:pgMar w:top="1417" w:right="1417" w:bottom="141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明朝">
    <w:panose1 w:val="00000000000000000000"/>
    <w:charset w:val="80"/>
    <w:family w:val="roman"/>
    <w:notTrueType/>
    <w:pitch w:val="fixed"/>
    <w:sig w:usb0="00000001" w:usb1="08070000" w:usb2="00000010" w:usb3="00000000" w:csb0="00020000" w:csb1="00000000"/>
  </w:font>
  <w:font w:name="Trebuchet MS">
    <w:panose1 w:val="020B0603020202020204"/>
    <w:charset w:val="00"/>
    <w:family w:val="auto"/>
    <w:pitch w:val="variable"/>
    <w:sig w:usb0="00000287" w:usb1="00000000" w:usb2="00000000" w:usb3="00000000" w:csb0="0000009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oNotTrackMoves/>
  <w:defaultTabStop w:val="1304"/>
  <w:hyphenationZone w:val="425"/>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Setting w:name="compatibilityMode" w:uri="http://schemas.microsoft.com/office/word" w:val="12"/>
  </w:compat>
  <w:rsids>
    <w:rsidRoot w:val="004B4C53"/>
    <w:rsid w:val="00015B91"/>
    <w:rsid w:val="00055998"/>
    <w:rsid w:val="000E2F48"/>
    <w:rsid w:val="001B42A0"/>
    <w:rsid w:val="00210A3B"/>
    <w:rsid w:val="002D2868"/>
    <w:rsid w:val="003C44ED"/>
    <w:rsid w:val="004317DF"/>
    <w:rsid w:val="004B4C53"/>
    <w:rsid w:val="00561545"/>
    <w:rsid w:val="00582BB7"/>
    <w:rsid w:val="005D3046"/>
    <w:rsid w:val="00671E92"/>
    <w:rsid w:val="006E19C2"/>
    <w:rsid w:val="00844285"/>
    <w:rsid w:val="008E4B95"/>
    <w:rsid w:val="008F0CDD"/>
    <w:rsid w:val="00931E34"/>
    <w:rsid w:val="00A75328"/>
    <w:rsid w:val="00B25854"/>
    <w:rsid w:val="00B601ED"/>
    <w:rsid w:val="00B6027B"/>
    <w:rsid w:val="00C01EF1"/>
    <w:rsid w:val="00C72699"/>
    <w:rsid w:val="00C81562"/>
    <w:rsid w:val="00D0060C"/>
    <w:rsid w:val="00DF0AFC"/>
    <w:rsid w:val="00E51E71"/>
    <w:rsid w:val="00F46A15"/>
    <w:rsid w:val="00F91EAE"/>
  </w:rsids>
  <m:mathPr>
    <m:mathFont m:val="Cambria Math"/>
    <m:brkBin m:val="before"/>
    <m:brkBinSub m:val="--"/>
    <m:smallFrac/>
    <m:dispDef/>
    <m:lMargin m:val="0"/>
    <m:rMargin m:val="0"/>
    <m:defJc m:val="centerGroup"/>
    <m:wrapRight/>
    <m:intLim m:val="subSup"/>
    <m:naryLim m:val="subSup"/>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F56C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sv-SE"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610A"/>
    <w:rPr>
      <w:rFonts w:ascii="Arial" w:hAnsi="Arial"/>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6A15"/>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F46A15"/>
    <w:rPr>
      <w:rFonts w:ascii="Lucida Grande" w:hAnsi="Lucida Grande"/>
      <w:color w:val="000000"/>
      <w:sz w:val="18"/>
      <w:szCs w:val="18"/>
    </w:rPr>
  </w:style>
  <w:style w:type="character" w:styleId="Hyperlink">
    <w:name w:val="Hyperlink"/>
    <w:basedOn w:val="DefaultParagraphFont"/>
    <w:uiPriority w:val="99"/>
    <w:semiHidden/>
    <w:unhideWhenUsed/>
    <w:rsid w:val="00055998"/>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http://www.youtube.com/watch?v=gW7_vcovrSA" TargetMode="External"/><Relationship Id="rId7" Type="http://schemas.openxmlformats.org/officeDocument/2006/relationships/hyperlink" Target="http://www.facebook.com/moist.se" TargetMode="External"/><Relationship Id="rId8" Type="http://schemas.openxmlformats.org/officeDocument/2006/relationships/image" Target="media/image2.emf"/><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Pages>
  <Words>241</Words>
  <Characters>1380</Characters>
  <Application>Microsoft Macintosh Word</Application>
  <DocSecurity>0</DocSecurity>
  <Lines>11</Lines>
  <Paragraphs>3</Paragraphs>
  <ScaleCrop>false</ScaleCrop>
  <Company>moore to be ab</Company>
  <LinksUpToDate>false</LinksUpToDate>
  <CharactersWithSpaces>1618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moore</dc:creator>
  <cp:keywords/>
  <cp:lastModifiedBy>Sofie Redner</cp:lastModifiedBy>
  <cp:revision>4</cp:revision>
  <cp:lastPrinted>2011-07-12T09:31:00Z</cp:lastPrinted>
  <dcterms:created xsi:type="dcterms:W3CDTF">2011-08-11T08:49:00Z</dcterms:created>
  <dcterms:modified xsi:type="dcterms:W3CDTF">2011-08-11T11:04:00Z</dcterms:modified>
</cp:coreProperties>
</file>