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691FF6" w:rsidP="009176EE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 xml:space="preserve">  </w:t>
      </w:r>
      <w:r w:rsidR="001F13E2">
        <w:rPr>
          <w:rFonts w:ascii="FS Albert" w:hAnsi="FS Albert"/>
          <w:sz w:val="24"/>
        </w:rPr>
        <w:t xml:space="preserve">        </w:t>
      </w:r>
      <w:r>
        <w:rPr>
          <w:rFonts w:ascii="FS Albert" w:hAnsi="FS Albert"/>
          <w:sz w:val="24"/>
        </w:rPr>
        <w:t xml:space="preserve">      </w:t>
      </w:r>
      <w:r w:rsidR="001F13E2">
        <w:rPr>
          <w:rFonts w:ascii="FS Albert" w:hAnsi="FS Albert"/>
          <w:sz w:val="24"/>
        </w:rPr>
        <w:t xml:space="preserve">     </w:t>
      </w:r>
      <w:r>
        <w:rPr>
          <w:rFonts w:ascii="FS Albert" w:hAnsi="FS Albert"/>
          <w:sz w:val="24"/>
        </w:rPr>
        <w:t xml:space="preserve">   </w:t>
      </w:r>
      <w:r w:rsidR="001F13E2"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S Albert" w:hAnsi="FS Albert"/>
          <w:sz w:val="24"/>
        </w:rPr>
        <w:t xml:space="preserve">                                 </w:t>
      </w:r>
    </w:p>
    <w:p w:rsidR="002D5F76" w:rsidRDefault="002D5F76" w:rsidP="002D5F76">
      <w:pPr>
        <w:pStyle w:val="Rubrik2"/>
        <w:rPr>
          <w:rFonts w:ascii="FS Albert" w:hAnsi="FS Albert"/>
          <w:sz w:val="24"/>
        </w:rPr>
      </w:pPr>
    </w:p>
    <w:p w:rsidR="002D5F76" w:rsidRPr="002D5F76" w:rsidRDefault="00763FC9" w:rsidP="00D4439C">
      <w:pPr>
        <w:pStyle w:val="Rubrik2"/>
        <w:jc w:val="center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Default="00B04EF1" w:rsidP="002D5F76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2010-0</w:t>
      </w:r>
      <w:r w:rsidR="00B42B9D">
        <w:rPr>
          <w:rFonts w:ascii="FS Albert" w:hAnsi="FS Albert"/>
          <w:sz w:val="20"/>
        </w:rPr>
        <w:t>8-24</w:t>
      </w:r>
    </w:p>
    <w:p w:rsidR="00B04EF1" w:rsidRPr="00D4439C" w:rsidRDefault="00B04EF1" w:rsidP="00D4439C">
      <w:pPr>
        <w:ind w:left="6520" w:firstLine="1304"/>
        <w:rPr>
          <w:rFonts w:ascii="FS Albert" w:hAnsi="FS Albert"/>
        </w:rPr>
      </w:pPr>
    </w:p>
    <w:p w:rsidR="00B04EF1" w:rsidRDefault="00B04EF1" w:rsidP="00B04EF1">
      <w:pPr>
        <w:rPr>
          <w:rFonts w:ascii="FS Albert" w:hAnsi="FS Albert"/>
          <w:b/>
        </w:rPr>
      </w:pPr>
    </w:p>
    <w:p w:rsidR="007C4C21" w:rsidRPr="006F0289" w:rsidRDefault="009176EE" w:rsidP="007C4C21">
      <w:pPr>
        <w:rPr>
          <w:rFonts w:ascii="FS Albert" w:hAnsi="FS Albert"/>
          <w:b/>
          <w:sz w:val="40"/>
          <w:szCs w:val="40"/>
        </w:rPr>
      </w:pPr>
      <w:r>
        <w:rPr>
          <w:rFonts w:ascii="FS Albert" w:hAnsi="FS Albert"/>
          <w:b/>
          <w:sz w:val="40"/>
          <w:szCs w:val="40"/>
        </w:rPr>
        <w:t>Rekordlåg sjukfrånvaro på Skånemejerier</w:t>
      </w:r>
    </w:p>
    <w:p w:rsidR="007C4C21" w:rsidRPr="006F0289" w:rsidRDefault="007C4C21" w:rsidP="007C4C21">
      <w:pPr>
        <w:rPr>
          <w:rFonts w:ascii="FS Albert" w:hAnsi="FS Albert"/>
          <w:sz w:val="22"/>
          <w:szCs w:val="22"/>
        </w:rPr>
      </w:pPr>
    </w:p>
    <w:p w:rsidR="004544E9" w:rsidRPr="004544E9" w:rsidRDefault="009176EE" w:rsidP="004544E9">
      <w:pPr>
        <w:rPr>
          <w:rFonts w:ascii="FS Albert" w:hAnsi="FS Albert"/>
          <w:b/>
          <w:sz w:val="22"/>
          <w:szCs w:val="22"/>
        </w:rPr>
      </w:pPr>
      <w:r w:rsidRPr="009176EE">
        <w:rPr>
          <w:rFonts w:ascii="FS Albert" w:hAnsi="FS Albert"/>
          <w:b/>
          <w:sz w:val="22"/>
          <w:szCs w:val="22"/>
        </w:rPr>
        <w:t>Konsekvent och uthållig satsning på personalens hälsa avspeglas i statistiken över sjukfrånvaron</w:t>
      </w:r>
      <w:r>
        <w:rPr>
          <w:rFonts w:ascii="FS Albert" w:hAnsi="FS Albert"/>
          <w:b/>
          <w:sz w:val="22"/>
          <w:szCs w:val="22"/>
        </w:rPr>
        <w:t xml:space="preserve"> på företaget</w:t>
      </w:r>
      <w:r w:rsidRPr="009176EE">
        <w:rPr>
          <w:rFonts w:ascii="FS Albert" w:hAnsi="FS Albert"/>
          <w:b/>
          <w:sz w:val="22"/>
          <w:szCs w:val="22"/>
        </w:rPr>
        <w:t xml:space="preserve">. Antalet sjukdagar har </w:t>
      </w:r>
      <w:r>
        <w:rPr>
          <w:rFonts w:ascii="FS Albert" w:hAnsi="FS Albert"/>
          <w:b/>
          <w:sz w:val="22"/>
          <w:szCs w:val="22"/>
        </w:rPr>
        <w:t xml:space="preserve">successivt gått ner det senaste året, och har under sommaren </w:t>
      </w:r>
      <w:r w:rsidRPr="009176EE">
        <w:rPr>
          <w:rFonts w:ascii="FS Albert" w:hAnsi="FS Albert"/>
          <w:b/>
          <w:sz w:val="22"/>
          <w:szCs w:val="22"/>
        </w:rPr>
        <w:t>nått rekordlåga nivåer</w:t>
      </w:r>
      <w:r>
        <w:rPr>
          <w:rFonts w:ascii="FS Albert" w:hAnsi="FS Albert"/>
          <w:b/>
          <w:sz w:val="22"/>
          <w:szCs w:val="22"/>
        </w:rPr>
        <w:t>.</w:t>
      </w:r>
      <w:r w:rsidR="004544E9">
        <w:rPr>
          <w:rFonts w:ascii="FS Albert" w:hAnsi="FS Albert"/>
          <w:b/>
          <w:sz w:val="22"/>
          <w:szCs w:val="22"/>
        </w:rPr>
        <w:t xml:space="preserve"> </w:t>
      </w:r>
      <w:r w:rsidR="004544E9" w:rsidRPr="004544E9">
        <w:rPr>
          <w:rFonts w:ascii="FS Albert" w:hAnsi="FS Albert"/>
          <w:b/>
          <w:sz w:val="22"/>
          <w:szCs w:val="22"/>
        </w:rPr>
        <w:t xml:space="preserve">Vecka 32 hade vi endast 61 sjukdagar för våra 600 årsanställda. </w:t>
      </w:r>
    </w:p>
    <w:p w:rsidR="004544E9" w:rsidRDefault="004544E9" w:rsidP="004544E9"/>
    <w:p w:rsidR="007C4C21" w:rsidRDefault="007C4C21" w:rsidP="007C4C21">
      <w:pPr>
        <w:rPr>
          <w:rFonts w:ascii="FS Albert" w:hAnsi="FS Albert"/>
          <w:b/>
          <w:sz w:val="22"/>
          <w:szCs w:val="22"/>
        </w:rPr>
      </w:pPr>
    </w:p>
    <w:p w:rsidR="009176EE" w:rsidRDefault="009176EE" w:rsidP="007C4C21">
      <w:pPr>
        <w:rPr>
          <w:rFonts w:ascii="FS Albert" w:hAnsi="FS Albert"/>
          <w:sz w:val="22"/>
          <w:szCs w:val="22"/>
        </w:rPr>
      </w:pPr>
    </w:p>
    <w:p w:rsidR="009176EE" w:rsidRDefault="009176EE" w:rsidP="007C4C21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Orsakerna till den låga sjukfrånvaron är sannolikt flera. Vi arbetar aktivt med en väl fungerande företagshäls</w:t>
      </w:r>
      <w:r w:rsidR="00F52C38">
        <w:rPr>
          <w:rFonts w:ascii="FS Albert" w:hAnsi="FS Albert"/>
          <w:sz w:val="22"/>
          <w:szCs w:val="22"/>
        </w:rPr>
        <w:t>ovård, tar tag i ärenden tidigt och</w:t>
      </w:r>
      <w:r>
        <w:rPr>
          <w:rFonts w:ascii="FS Albert" w:hAnsi="FS Albert"/>
          <w:sz w:val="22"/>
          <w:szCs w:val="22"/>
        </w:rPr>
        <w:t xml:space="preserve"> genomför hälsotester för personalen vartannat år.</w:t>
      </w:r>
      <w:r w:rsidR="00F52C38">
        <w:rPr>
          <w:rFonts w:ascii="FS Albert" w:hAnsi="FS Albert"/>
          <w:sz w:val="22"/>
          <w:szCs w:val="22"/>
        </w:rPr>
        <w:t xml:space="preserve"> </w:t>
      </w:r>
      <w:r w:rsidR="00411519">
        <w:rPr>
          <w:rFonts w:ascii="FS Albert" w:hAnsi="FS Albert"/>
          <w:sz w:val="22"/>
          <w:szCs w:val="22"/>
        </w:rPr>
        <w:t xml:space="preserve">Vi arbetar även på bred front med att få till rätt bemanning, bra arbetsscheman och ett sunt ledarskap. </w:t>
      </w:r>
      <w:r w:rsidR="00F52C38">
        <w:rPr>
          <w:rFonts w:ascii="FS Albert" w:hAnsi="FS Albert"/>
          <w:sz w:val="22"/>
          <w:szCs w:val="22"/>
        </w:rPr>
        <w:t>Allt i syfte att hjälpa individen till ett friskare liv.</w:t>
      </w:r>
    </w:p>
    <w:p w:rsidR="00411519" w:rsidRDefault="00411519" w:rsidP="007C4C21">
      <w:pPr>
        <w:rPr>
          <w:rFonts w:ascii="FS Albert" w:hAnsi="FS Albert"/>
          <w:sz w:val="22"/>
          <w:szCs w:val="22"/>
        </w:rPr>
      </w:pPr>
    </w:p>
    <w:p w:rsidR="009176EE" w:rsidRDefault="009176EE" w:rsidP="007C4C21">
      <w:pPr>
        <w:rPr>
          <w:rFonts w:ascii="FS Albert" w:hAnsi="FS Albert"/>
          <w:sz w:val="22"/>
          <w:szCs w:val="22"/>
        </w:rPr>
      </w:pPr>
    </w:p>
    <w:p w:rsidR="009176EE" w:rsidRDefault="009176EE" w:rsidP="009176EE">
      <w:pPr>
        <w:pStyle w:val="Liststycke"/>
        <w:numPr>
          <w:ilvl w:val="0"/>
          <w:numId w:val="40"/>
        </w:num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 xml:space="preserve">Vi hoppas att även </w:t>
      </w:r>
      <w:r w:rsidR="00833AEF">
        <w:rPr>
          <w:rFonts w:ascii="FS Albert" w:hAnsi="FS Albert"/>
          <w:sz w:val="22"/>
          <w:szCs w:val="22"/>
        </w:rPr>
        <w:t xml:space="preserve">förebyggande </w:t>
      </w:r>
      <w:r>
        <w:rPr>
          <w:rFonts w:ascii="FS Albert" w:hAnsi="FS Albert"/>
          <w:sz w:val="22"/>
          <w:szCs w:val="22"/>
        </w:rPr>
        <w:t>åtgärder som massage på jobbet</w:t>
      </w:r>
      <w:r w:rsidR="00411519">
        <w:rPr>
          <w:rFonts w:ascii="FS Albert" w:hAnsi="FS Albert"/>
          <w:sz w:val="22"/>
          <w:szCs w:val="22"/>
        </w:rPr>
        <w:t>, fri frukt</w:t>
      </w:r>
      <w:r>
        <w:rPr>
          <w:rFonts w:ascii="FS Albert" w:hAnsi="FS Albert"/>
          <w:sz w:val="22"/>
          <w:szCs w:val="22"/>
        </w:rPr>
        <w:t xml:space="preserve"> och ökat friskvårdsbidrag har bidragit till att personalen </w:t>
      </w:r>
      <w:r w:rsidR="00F52C38">
        <w:rPr>
          <w:rFonts w:ascii="FS Albert" w:hAnsi="FS Albert"/>
          <w:sz w:val="22"/>
          <w:szCs w:val="22"/>
        </w:rPr>
        <w:t>mår bättre och har färre sjukdagar</w:t>
      </w:r>
      <w:r>
        <w:rPr>
          <w:rFonts w:ascii="FS Albert" w:hAnsi="FS Albert"/>
          <w:sz w:val="22"/>
          <w:szCs w:val="22"/>
        </w:rPr>
        <w:t>, säger Fredrik Heidenholm, personalchef på Skånemejerier.</w:t>
      </w:r>
    </w:p>
    <w:p w:rsidR="009176EE" w:rsidRDefault="009176EE" w:rsidP="009176EE">
      <w:pPr>
        <w:rPr>
          <w:rFonts w:ascii="FS Albert" w:hAnsi="FS Albert"/>
          <w:sz w:val="22"/>
          <w:szCs w:val="22"/>
        </w:rPr>
      </w:pPr>
    </w:p>
    <w:p w:rsidR="009176EE" w:rsidRPr="009176EE" w:rsidRDefault="009176EE" w:rsidP="009176EE">
      <w:pPr>
        <w:rPr>
          <w:rFonts w:ascii="FS Albert" w:hAnsi="FS Albert"/>
          <w:sz w:val="22"/>
          <w:szCs w:val="22"/>
        </w:rPr>
      </w:pPr>
    </w:p>
    <w:p w:rsidR="007C4C21" w:rsidRPr="00F52C38" w:rsidRDefault="00F52C38" w:rsidP="007C4C21">
      <w:pPr>
        <w:rPr>
          <w:rFonts w:ascii="FS Albert" w:hAnsi="FS Albert"/>
          <w:b/>
          <w:sz w:val="22"/>
          <w:szCs w:val="22"/>
        </w:rPr>
      </w:pPr>
      <w:r w:rsidRPr="00F52C38">
        <w:rPr>
          <w:rFonts w:ascii="FS Albert" w:hAnsi="FS Albert"/>
          <w:b/>
          <w:sz w:val="22"/>
          <w:szCs w:val="22"/>
        </w:rPr>
        <w:t xml:space="preserve">Kan Bravo </w:t>
      </w:r>
      <w:proofErr w:type="spellStart"/>
      <w:r w:rsidRPr="00F52C38">
        <w:rPr>
          <w:rFonts w:ascii="FS Albert" w:hAnsi="FS Albert"/>
          <w:b/>
          <w:sz w:val="22"/>
          <w:szCs w:val="22"/>
        </w:rPr>
        <w:t>Friscus</w:t>
      </w:r>
      <w:proofErr w:type="spellEnd"/>
      <w:r w:rsidRPr="00F52C38">
        <w:rPr>
          <w:rFonts w:ascii="FS Albert" w:hAnsi="FS Albert"/>
          <w:b/>
          <w:sz w:val="22"/>
          <w:szCs w:val="22"/>
        </w:rPr>
        <w:t xml:space="preserve"> vara en del av förklaringen?</w:t>
      </w:r>
    </w:p>
    <w:p w:rsidR="00F52C38" w:rsidRDefault="00F52C38" w:rsidP="007C4C21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 xml:space="preserve">För drygt ett år sedan lanserade Skånemejerier Bravo </w:t>
      </w:r>
      <w:proofErr w:type="spellStart"/>
      <w:r>
        <w:rPr>
          <w:rFonts w:ascii="FS Albert" w:hAnsi="FS Albert"/>
          <w:sz w:val="22"/>
          <w:szCs w:val="22"/>
        </w:rPr>
        <w:t>Friscus</w:t>
      </w:r>
      <w:proofErr w:type="spellEnd"/>
      <w:r>
        <w:rPr>
          <w:rFonts w:ascii="FS Albert" w:hAnsi="FS Albert"/>
          <w:sz w:val="22"/>
          <w:szCs w:val="22"/>
        </w:rPr>
        <w:t xml:space="preserve">, en unik juice med dubbel bakteriekultur, som i studier visat sig stärka kroppens naturliga försvar. Personalen har sedan lanseringen haft tillgång till Bravo </w:t>
      </w:r>
      <w:proofErr w:type="spellStart"/>
      <w:r>
        <w:rPr>
          <w:rFonts w:ascii="FS Albert" w:hAnsi="FS Albert"/>
          <w:sz w:val="22"/>
          <w:szCs w:val="22"/>
        </w:rPr>
        <w:t>Friscus</w:t>
      </w:r>
      <w:proofErr w:type="spellEnd"/>
      <w:r>
        <w:rPr>
          <w:rFonts w:ascii="FS Albert" w:hAnsi="FS Albert"/>
          <w:sz w:val="22"/>
          <w:szCs w:val="22"/>
        </w:rPr>
        <w:t xml:space="preserve"> på arbetsplatsen.</w:t>
      </w:r>
    </w:p>
    <w:p w:rsidR="00F52C38" w:rsidRDefault="00F52C38" w:rsidP="007C4C21">
      <w:pPr>
        <w:rPr>
          <w:rFonts w:ascii="FS Albert" w:hAnsi="FS Albert"/>
          <w:sz w:val="22"/>
          <w:szCs w:val="22"/>
        </w:rPr>
      </w:pPr>
    </w:p>
    <w:p w:rsidR="00F52C38" w:rsidRPr="00F52C38" w:rsidRDefault="00F52C38" w:rsidP="00F52C38">
      <w:pPr>
        <w:pStyle w:val="Liststycke"/>
        <w:numPr>
          <w:ilvl w:val="0"/>
          <w:numId w:val="40"/>
        </w:num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 xml:space="preserve">Jag kan inte låta bli att spekulera i om personalens tillgång till Bravo </w:t>
      </w:r>
      <w:proofErr w:type="spellStart"/>
      <w:r>
        <w:rPr>
          <w:rFonts w:ascii="FS Albert" w:hAnsi="FS Albert"/>
          <w:sz w:val="22"/>
          <w:szCs w:val="22"/>
        </w:rPr>
        <w:t>Friscus</w:t>
      </w:r>
      <w:proofErr w:type="spellEnd"/>
      <w:r>
        <w:rPr>
          <w:rFonts w:ascii="FS Albert" w:hAnsi="FS Albert"/>
          <w:sz w:val="22"/>
          <w:szCs w:val="22"/>
        </w:rPr>
        <w:t xml:space="preserve"> har bidragit till de rekordlåga sjuktalen, säger VD, Björn Sederblad.</w:t>
      </w:r>
    </w:p>
    <w:p w:rsidR="00F52C38" w:rsidRDefault="00F52C38" w:rsidP="00F52C38">
      <w:pPr>
        <w:rPr>
          <w:rFonts w:ascii="FS Albert" w:hAnsi="FS Albert"/>
          <w:sz w:val="22"/>
          <w:szCs w:val="22"/>
        </w:rPr>
      </w:pPr>
    </w:p>
    <w:p w:rsidR="00F52C38" w:rsidRPr="00F52C38" w:rsidRDefault="00F52C38" w:rsidP="00F52C38">
      <w:pPr>
        <w:rPr>
          <w:rFonts w:ascii="FS Albert" w:hAnsi="FS Albert"/>
          <w:sz w:val="22"/>
          <w:szCs w:val="22"/>
        </w:rPr>
      </w:pPr>
    </w:p>
    <w:p w:rsidR="007C4C21" w:rsidRPr="006F0289" w:rsidRDefault="007C4C21" w:rsidP="007C4C21">
      <w:pPr>
        <w:rPr>
          <w:rFonts w:ascii="FS Albert" w:hAnsi="FS Albert"/>
          <w:sz w:val="22"/>
          <w:szCs w:val="22"/>
        </w:rPr>
      </w:pPr>
    </w:p>
    <w:p w:rsidR="007C4C21" w:rsidRPr="006F0289" w:rsidRDefault="00F52C38" w:rsidP="007C4C21">
      <w:pPr>
        <w:rPr>
          <w:rFonts w:ascii="FS Albert" w:hAnsi="FS Albert"/>
          <w:b/>
          <w:sz w:val="22"/>
          <w:szCs w:val="22"/>
        </w:rPr>
      </w:pPr>
      <w:r>
        <w:rPr>
          <w:rFonts w:ascii="FS Albert" w:hAnsi="FS Albert"/>
          <w:b/>
          <w:sz w:val="22"/>
          <w:szCs w:val="22"/>
        </w:rPr>
        <w:t>För ytterligare information, vänligen kontakta:</w:t>
      </w:r>
    </w:p>
    <w:p w:rsidR="007C4C21" w:rsidRDefault="007C4C21" w:rsidP="007C4C21">
      <w:pPr>
        <w:rPr>
          <w:rFonts w:ascii="FS Albert" w:hAnsi="FS Albert"/>
          <w:sz w:val="22"/>
          <w:szCs w:val="22"/>
        </w:rPr>
      </w:pPr>
      <w:r w:rsidRPr="006F0289">
        <w:rPr>
          <w:rFonts w:ascii="FS Albert" w:hAnsi="FS Albert"/>
          <w:sz w:val="22"/>
          <w:szCs w:val="22"/>
        </w:rPr>
        <w:t>Björn Sederblad, VD</w:t>
      </w:r>
      <w:r w:rsidR="00F52C38">
        <w:rPr>
          <w:rFonts w:ascii="FS Albert" w:hAnsi="FS Albert"/>
          <w:sz w:val="22"/>
          <w:szCs w:val="22"/>
        </w:rPr>
        <w:t xml:space="preserve">, </w:t>
      </w:r>
      <w:r w:rsidRPr="006F0289">
        <w:rPr>
          <w:rFonts w:ascii="FS Albert" w:hAnsi="FS Albert"/>
          <w:sz w:val="22"/>
          <w:szCs w:val="22"/>
        </w:rPr>
        <w:t>040 31 39 26</w:t>
      </w:r>
    </w:p>
    <w:p w:rsidR="00F52C38" w:rsidRPr="006F0289" w:rsidRDefault="00F52C38" w:rsidP="007C4C21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Fredrik Heidenholm, HR- och Administrativ chef,</w:t>
      </w:r>
      <w:proofErr w:type="gramStart"/>
      <w:r>
        <w:rPr>
          <w:rFonts w:ascii="FS Albert" w:hAnsi="FS Albert"/>
          <w:sz w:val="22"/>
          <w:szCs w:val="22"/>
        </w:rPr>
        <w:t xml:space="preserve"> 040-313989</w:t>
      </w:r>
      <w:proofErr w:type="gramEnd"/>
    </w:p>
    <w:p w:rsidR="007C4C21" w:rsidRPr="006F0289" w:rsidRDefault="007C4C21" w:rsidP="007C4C21">
      <w:pPr>
        <w:rPr>
          <w:rFonts w:ascii="FS Albert" w:hAnsi="FS Albert"/>
          <w:sz w:val="22"/>
          <w:szCs w:val="22"/>
        </w:rPr>
      </w:pPr>
    </w:p>
    <w:p w:rsidR="007C4C21" w:rsidRDefault="007C4C21" w:rsidP="007C4C21">
      <w:pPr>
        <w:rPr>
          <w:rFonts w:ascii="Arial" w:hAnsi="Arial"/>
          <w:sz w:val="20"/>
        </w:rPr>
      </w:pPr>
    </w:p>
    <w:p w:rsidR="007C4C21" w:rsidRDefault="007C4C21" w:rsidP="007C4C21">
      <w:pPr>
        <w:rPr>
          <w:rFonts w:ascii="Arial" w:hAnsi="Arial"/>
          <w:sz w:val="20"/>
        </w:rPr>
      </w:pPr>
    </w:p>
    <w:p w:rsidR="008F45DF" w:rsidRPr="002E0742" w:rsidRDefault="008F45DF" w:rsidP="00B86CAE">
      <w:pPr>
        <w:pStyle w:val="Oformateradtext"/>
        <w:rPr>
          <w:rFonts w:ascii="FS Albert" w:hAnsi="FS Albert"/>
          <w:i/>
          <w:sz w:val="20"/>
          <w:szCs w:val="20"/>
        </w:rPr>
      </w:pPr>
    </w:p>
    <w:sectPr w:rsidR="008F45DF" w:rsidRPr="002E0742" w:rsidSect="00DF3F3A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272"/>
    <w:multiLevelType w:val="hybridMultilevel"/>
    <w:tmpl w:val="DF3CBA66"/>
    <w:lvl w:ilvl="0" w:tplc="ACBC50C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B1900"/>
    <w:multiLevelType w:val="hybridMultilevel"/>
    <w:tmpl w:val="BBC2BB74"/>
    <w:lvl w:ilvl="0" w:tplc="A140C0EC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2717F"/>
    <w:multiLevelType w:val="hybridMultilevel"/>
    <w:tmpl w:val="F708839E"/>
    <w:lvl w:ilvl="0" w:tplc="B5529E7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37CF"/>
    <w:multiLevelType w:val="hybridMultilevel"/>
    <w:tmpl w:val="E82C5E50"/>
    <w:lvl w:ilvl="0" w:tplc="8B00274C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51EFA"/>
    <w:multiLevelType w:val="hybridMultilevel"/>
    <w:tmpl w:val="AD7AD0FA"/>
    <w:lvl w:ilvl="0" w:tplc="8FEE104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66C8B"/>
    <w:multiLevelType w:val="hybridMultilevel"/>
    <w:tmpl w:val="59FA1DF8"/>
    <w:lvl w:ilvl="0" w:tplc="97C0439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42A0B81"/>
    <w:multiLevelType w:val="hybridMultilevel"/>
    <w:tmpl w:val="6F8CEEE8"/>
    <w:lvl w:ilvl="0" w:tplc="DEA06190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295551AF"/>
    <w:multiLevelType w:val="hybridMultilevel"/>
    <w:tmpl w:val="0CEAB234"/>
    <w:lvl w:ilvl="0" w:tplc="AD424060">
      <w:numFmt w:val="bullet"/>
      <w:lvlText w:val="-"/>
      <w:lvlJc w:val="left"/>
      <w:pPr>
        <w:ind w:left="720" w:hanging="360"/>
      </w:pPr>
      <w:rPr>
        <w:rFonts w:ascii="Consolas" w:eastAsia="Calibri" w:hAnsi="Consola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AE0D8C"/>
    <w:multiLevelType w:val="hybridMultilevel"/>
    <w:tmpl w:val="D88E8066"/>
    <w:lvl w:ilvl="0" w:tplc="E3EC7D7E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434C85"/>
    <w:multiLevelType w:val="hybridMultilevel"/>
    <w:tmpl w:val="2E62F5B4"/>
    <w:lvl w:ilvl="0" w:tplc="9B08303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3D923839"/>
    <w:multiLevelType w:val="hybridMultilevel"/>
    <w:tmpl w:val="D71E3396"/>
    <w:lvl w:ilvl="0" w:tplc="7CF084B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3DE12DA2"/>
    <w:multiLevelType w:val="hybridMultilevel"/>
    <w:tmpl w:val="6426A468"/>
    <w:lvl w:ilvl="0" w:tplc="29AADB30">
      <w:start w:val="201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433B5EB0"/>
    <w:multiLevelType w:val="hybridMultilevel"/>
    <w:tmpl w:val="931291FE"/>
    <w:lvl w:ilvl="0" w:tplc="8CBA34D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B4315EB"/>
    <w:multiLevelType w:val="hybridMultilevel"/>
    <w:tmpl w:val="EEE2D248"/>
    <w:lvl w:ilvl="0" w:tplc="E1A65C7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F8A1F93"/>
    <w:multiLevelType w:val="hybridMultilevel"/>
    <w:tmpl w:val="DD768E78"/>
    <w:lvl w:ilvl="0" w:tplc="B8C26D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50591"/>
    <w:multiLevelType w:val="hybridMultilevel"/>
    <w:tmpl w:val="DCE837B6"/>
    <w:lvl w:ilvl="0" w:tplc="5000636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AD974F1"/>
    <w:multiLevelType w:val="hybridMultilevel"/>
    <w:tmpl w:val="6D8CEEBA"/>
    <w:lvl w:ilvl="0" w:tplc="43AED4DA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A7931"/>
    <w:multiLevelType w:val="hybridMultilevel"/>
    <w:tmpl w:val="45229792"/>
    <w:lvl w:ilvl="0" w:tplc="7B6EB166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61F36FFC"/>
    <w:multiLevelType w:val="hybridMultilevel"/>
    <w:tmpl w:val="7AD24240"/>
    <w:lvl w:ilvl="0" w:tplc="50180C4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B73381"/>
    <w:multiLevelType w:val="hybridMultilevel"/>
    <w:tmpl w:val="DDEADCE8"/>
    <w:lvl w:ilvl="0" w:tplc="998E7DA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F0E76"/>
    <w:multiLevelType w:val="hybridMultilevel"/>
    <w:tmpl w:val="509245FC"/>
    <w:lvl w:ilvl="0" w:tplc="6A6C4AA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A61AE"/>
    <w:multiLevelType w:val="hybridMultilevel"/>
    <w:tmpl w:val="05D06B06"/>
    <w:lvl w:ilvl="0" w:tplc="ADE0E3D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35"/>
  </w:num>
  <w:num w:numId="4">
    <w:abstractNumId w:val="15"/>
  </w:num>
  <w:num w:numId="5">
    <w:abstractNumId w:val="3"/>
  </w:num>
  <w:num w:numId="6">
    <w:abstractNumId w:val="13"/>
  </w:num>
  <w:num w:numId="7">
    <w:abstractNumId w:val="5"/>
  </w:num>
  <w:num w:numId="8">
    <w:abstractNumId w:val="30"/>
  </w:num>
  <w:num w:numId="9">
    <w:abstractNumId w:val="36"/>
  </w:num>
  <w:num w:numId="10">
    <w:abstractNumId w:val="29"/>
  </w:num>
  <w:num w:numId="11">
    <w:abstractNumId w:val="21"/>
  </w:num>
  <w:num w:numId="12">
    <w:abstractNumId w:val="0"/>
  </w:num>
  <w:num w:numId="13">
    <w:abstractNumId w:val="38"/>
  </w:num>
  <w:num w:numId="14">
    <w:abstractNumId w:val="11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0"/>
  </w:num>
  <w:num w:numId="19">
    <w:abstractNumId w:val="26"/>
  </w:num>
  <w:num w:numId="20">
    <w:abstractNumId w:val="34"/>
  </w:num>
  <w:num w:numId="21">
    <w:abstractNumId w:val="14"/>
  </w:num>
  <w:num w:numId="22">
    <w:abstractNumId w:val="8"/>
  </w:num>
  <w:num w:numId="23">
    <w:abstractNumId w:val="28"/>
  </w:num>
  <w:num w:numId="24">
    <w:abstractNumId w:val="7"/>
  </w:num>
  <w:num w:numId="25">
    <w:abstractNumId w:val="2"/>
  </w:num>
  <w:num w:numId="26">
    <w:abstractNumId w:val="6"/>
  </w:num>
  <w:num w:numId="27">
    <w:abstractNumId w:val="4"/>
  </w:num>
  <w:num w:numId="28">
    <w:abstractNumId w:val="22"/>
  </w:num>
  <w:num w:numId="29">
    <w:abstractNumId w:val="23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0"/>
  </w:num>
  <w:num w:numId="34">
    <w:abstractNumId w:val="19"/>
  </w:num>
  <w:num w:numId="35">
    <w:abstractNumId w:val="27"/>
  </w:num>
  <w:num w:numId="36">
    <w:abstractNumId w:val="17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8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41D9B"/>
    <w:rsid w:val="000612A7"/>
    <w:rsid w:val="00084896"/>
    <w:rsid w:val="000D76EC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80A23"/>
    <w:rsid w:val="001A3954"/>
    <w:rsid w:val="001B421D"/>
    <w:rsid w:val="001D4394"/>
    <w:rsid w:val="001F13E2"/>
    <w:rsid w:val="001F3CB6"/>
    <w:rsid w:val="002420F0"/>
    <w:rsid w:val="00243BA4"/>
    <w:rsid w:val="00244F70"/>
    <w:rsid w:val="0026409D"/>
    <w:rsid w:val="00274C0A"/>
    <w:rsid w:val="002B6BB0"/>
    <w:rsid w:val="002C0C26"/>
    <w:rsid w:val="002C7DC5"/>
    <w:rsid w:val="002D1619"/>
    <w:rsid w:val="002D3FE0"/>
    <w:rsid w:val="002D5F76"/>
    <w:rsid w:val="002E0742"/>
    <w:rsid w:val="00330183"/>
    <w:rsid w:val="00331D96"/>
    <w:rsid w:val="00356D64"/>
    <w:rsid w:val="00374C1C"/>
    <w:rsid w:val="00384720"/>
    <w:rsid w:val="00391BE4"/>
    <w:rsid w:val="00395903"/>
    <w:rsid w:val="003A12F1"/>
    <w:rsid w:val="003C64F4"/>
    <w:rsid w:val="003E63EF"/>
    <w:rsid w:val="00406B6A"/>
    <w:rsid w:val="00411519"/>
    <w:rsid w:val="004229A1"/>
    <w:rsid w:val="00426218"/>
    <w:rsid w:val="00435150"/>
    <w:rsid w:val="00446C80"/>
    <w:rsid w:val="004544E9"/>
    <w:rsid w:val="00455D94"/>
    <w:rsid w:val="00460989"/>
    <w:rsid w:val="00462320"/>
    <w:rsid w:val="00465622"/>
    <w:rsid w:val="00474896"/>
    <w:rsid w:val="004C6349"/>
    <w:rsid w:val="004D0A8D"/>
    <w:rsid w:val="004E692A"/>
    <w:rsid w:val="00520294"/>
    <w:rsid w:val="005212B3"/>
    <w:rsid w:val="00532F49"/>
    <w:rsid w:val="005411B1"/>
    <w:rsid w:val="0055354C"/>
    <w:rsid w:val="00556415"/>
    <w:rsid w:val="0057617A"/>
    <w:rsid w:val="0058065E"/>
    <w:rsid w:val="00587830"/>
    <w:rsid w:val="00590C5E"/>
    <w:rsid w:val="005C4990"/>
    <w:rsid w:val="005C5102"/>
    <w:rsid w:val="005D28C7"/>
    <w:rsid w:val="005D424D"/>
    <w:rsid w:val="006069F7"/>
    <w:rsid w:val="00623164"/>
    <w:rsid w:val="00640F4D"/>
    <w:rsid w:val="0064388A"/>
    <w:rsid w:val="0064439C"/>
    <w:rsid w:val="0064541F"/>
    <w:rsid w:val="00651664"/>
    <w:rsid w:val="00687B3C"/>
    <w:rsid w:val="00691FF6"/>
    <w:rsid w:val="0069762C"/>
    <w:rsid w:val="006A6BDD"/>
    <w:rsid w:val="006C345C"/>
    <w:rsid w:val="006D4CE3"/>
    <w:rsid w:val="006F0289"/>
    <w:rsid w:val="0072572B"/>
    <w:rsid w:val="00760B68"/>
    <w:rsid w:val="00762FBA"/>
    <w:rsid w:val="00763FC9"/>
    <w:rsid w:val="0076425F"/>
    <w:rsid w:val="00783E0D"/>
    <w:rsid w:val="00785BAC"/>
    <w:rsid w:val="00787F0A"/>
    <w:rsid w:val="00791AB2"/>
    <w:rsid w:val="007973DF"/>
    <w:rsid w:val="007B0683"/>
    <w:rsid w:val="007C4C21"/>
    <w:rsid w:val="007D4A0F"/>
    <w:rsid w:val="007E3C1C"/>
    <w:rsid w:val="007E77D8"/>
    <w:rsid w:val="007F096B"/>
    <w:rsid w:val="007F7425"/>
    <w:rsid w:val="00806D79"/>
    <w:rsid w:val="008323BA"/>
    <w:rsid w:val="00833AEF"/>
    <w:rsid w:val="0083781F"/>
    <w:rsid w:val="00853CB0"/>
    <w:rsid w:val="0085478C"/>
    <w:rsid w:val="00856F04"/>
    <w:rsid w:val="00861156"/>
    <w:rsid w:val="00864402"/>
    <w:rsid w:val="0087364C"/>
    <w:rsid w:val="00876DF6"/>
    <w:rsid w:val="008A6569"/>
    <w:rsid w:val="008B573A"/>
    <w:rsid w:val="008B5947"/>
    <w:rsid w:val="008B630B"/>
    <w:rsid w:val="008B6FDD"/>
    <w:rsid w:val="008C113C"/>
    <w:rsid w:val="008F45DF"/>
    <w:rsid w:val="009136C7"/>
    <w:rsid w:val="009176EE"/>
    <w:rsid w:val="00917F05"/>
    <w:rsid w:val="009228DF"/>
    <w:rsid w:val="00927D4A"/>
    <w:rsid w:val="009423F0"/>
    <w:rsid w:val="009612C6"/>
    <w:rsid w:val="00973B86"/>
    <w:rsid w:val="00975A3C"/>
    <w:rsid w:val="009A2C5F"/>
    <w:rsid w:val="009A3A92"/>
    <w:rsid w:val="009C1FCF"/>
    <w:rsid w:val="009C2BEB"/>
    <w:rsid w:val="009C2CE8"/>
    <w:rsid w:val="009C6FA5"/>
    <w:rsid w:val="009C711C"/>
    <w:rsid w:val="009E4606"/>
    <w:rsid w:val="00A06E2E"/>
    <w:rsid w:val="00A10E5A"/>
    <w:rsid w:val="00A157DF"/>
    <w:rsid w:val="00A17EE5"/>
    <w:rsid w:val="00A418DC"/>
    <w:rsid w:val="00A6029C"/>
    <w:rsid w:val="00A77212"/>
    <w:rsid w:val="00A81BE4"/>
    <w:rsid w:val="00A91281"/>
    <w:rsid w:val="00AA72B3"/>
    <w:rsid w:val="00AB0526"/>
    <w:rsid w:val="00AB56CC"/>
    <w:rsid w:val="00AE19FE"/>
    <w:rsid w:val="00AE770B"/>
    <w:rsid w:val="00AF4B21"/>
    <w:rsid w:val="00B0412F"/>
    <w:rsid w:val="00B048CF"/>
    <w:rsid w:val="00B04EF1"/>
    <w:rsid w:val="00B108BA"/>
    <w:rsid w:val="00B42B9D"/>
    <w:rsid w:val="00B441DB"/>
    <w:rsid w:val="00B741D1"/>
    <w:rsid w:val="00B74A28"/>
    <w:rsid w:val="00B76C0E"/>
    <w:rsid w:val="00B86CAE"/>
    <w:rsid w:val="00B93CA3"/>
    <w:rsid w:val="00B95C78"/>
    <w:rsid w:val="00BA11B6"/>
    <w:rsid w:val="00BB7353"/>
    <w:rsid w:val="00BC2544"/>
    <w:rsid w:val="00BC62EB"/>
    <w:rsid w:val="00BE2375"/>
    <w:rsid w:val="00BE36ED"/>
    <w:rsid w:val="00BE5F2B"/>
    <w:rsid w:val="00BF0D24"/>
    <w:rsid w:val="00BF3068"/>
    <w:rsid w:val="00C04398"/>
    <w:rsid w:val="00C15588"/>
    <w:rsid w:val="00C27F57"/>
    <w:rsid w:val="00C44A06"/>
    <w:rsid w:val="00C47FF2"/>
    <w:rsid w:val="00C504E3"/>
    <w:rsid w:val="00C50653"/>
    <w:rsid w:val="00C77AFE"/>
    <w:rsid w:val="00C93841"/>
    <w:rsid w:val="00CA68A3"/>
    <w:rsid w:val="00CB4496"/>
    <w:rsid w:val="00CB6A36"/>
    <w:rsid w:val="00CC104D"/>
    <w:rsid w:val="00CD3860"/>
    <w:rsid w:val="00CE47A7"/>
    <w:rsid w:val="00D13576"/>
    <w:rsid w:val="00D16E5F"/>
    <w:rsid w:val="00D348F8"/>
    <w:rsid w:val="00D4439C"/>
    <w:rsid w:val="00D51B55"/>
    <w:rsid w:val="00D556A3"/>
    <w:rsid w:val="00D83CC7"/>
    <w:rsid w:val="00DB2720"/>
    <w:rsid w:val="00DC37FA"/>
    <w:rsid w:val="00DF3F3A"/>
    <w:rsid w:val="00E10280"/>
    <w:rsid w:val="00E156DD"/>
    <w:rsid w:val="00E21599"/>
    <w:rsid w:val="00E6424D"/>
    <w:rsid w:val="00E65374"/>
    <w:rsid w:val="00E714AC"/>
    <w:rsid w:val="00E80BA5"/>
    <w:rsid w:val="00E84950"/>
    <w:rsid w:val="00E84E72"/>
    <w:rsid w:val="00E95182"/>
    <w:rsid w:val="00ED150C"/>
    <w:rsid w:val="00ED7F77"/>
    <w:rsid w:val="00EF2D7A"/>
    <w:rsid w:val="00F01502"/>
    <w:rsid w:val="00F041EF"/>
    <w:rsid w:val="00F06EF7"/>
    <w:rsid w:val="00F1627B"/>
    <w:rsid w:val="00F31974"/>
    <w:rsid w:val="00F37F55"/>
    <w:rsid w:val="00F41479"/>
    <w:rsid w:val="00F50BB8"/>
    <w:rsid w:val="00F52C38"/>
    <w:rsid w:val="00F6566C"/>
    <w:rsid w:val="00F7288D"/>
    <w:rsid w:val="00F94275"/>
    <w:rsid w:val="00F94DEF"/>
    <w:rsid w:val="00FB19C4"/>
    <w:rsid w:val="00FC1BFA"/>
    <w:rsid w:val="00FC3ABF"/>
    <w:rsid w:val="00FD6DBE"/>
    <w:rsid w:val="00FE4FF7"/>
    <w:rsid w:val="00FF2CF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A"/>
    <w:rPr>
      <w:sz w:val="24"/>
    </w:rPr>
  </w:style>
  <w:style w:type="paragraph" w:styleId="Rubrik1">
    <w:name w:val="heading 1"/>
    <w:basedOn w:val="Normal"/>
    <w:next w:val="Normal"/>
    <w:qFormat/>
    <w:rsid w:val="00DF3F3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DF3F3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DF3F3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DF3F3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DF3F3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DF3F3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FC1BFA"/>
    <w:rPr>
      <w:b/>
      <w:bCs/>
    </w:rPr>
  </w:style>
  <w:style w:type="paragraph" w:styleId="Liststycke">
    <w:name w:val="List Paragraph"/>
    <w:basedOn w:val="Normal"/>
    <w:uiPriority w:val="34"/>
    <w:qFormat/>
    <w:rsid w:val="00B76C0E"/>
    <w:pPr>
      <w:ind w:left="720"/>
      <w:contextualSpacing/>
    </w:pPr>
  </w:style>
  <w:style w:type="paragraph" w:customStyle="1" w:styleId="Default">
    <w:name w:val="Default"/>
    <w:rsid w:val="00B04E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getavstnd">
    <w:name w:val="No Spacing"/>
    <w:uiPriority w:val="1"/>
    <w:qFormat/>
    <w:rsid w:val="00D443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Skånemejerier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Bärnheim</dc:creator>
  <cp:lastModifiedBy>LENOVO USER</cp:lastModifiedBy>
  <cp:revision>2</cp:revision>
  <cp:lastPrinted>2010-08-19T11:26:00Z</cp:lastPrinted>
  <dcterms:created xsi:type="dcterms:W3CDTF">2010-08-24T06:27:00Z</dcterms:created>
  <dcterms:modified xsi:type="dcterms:W3CDTF">2010-08-24T06:27:00Z</dcterms:modified>
</cp:coreProperties>
</file>