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02B37727"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FB0FFB">
        <w:rPr>
          <w:rFonts w:ascii="Be Vietnam Pro" w:hAnsi="Be Vietnam Pro" w:cs="Arial"/>
          <w:b/>
          <w:sz w:val="28"/>
          <w:szCs w:val="28"/>
        </w:rPr>
        <w:t xml:space="preserve">15. </w:t>
      </w:r>
      <w:r w:rsidR="006D33B9" w:rsidRPr="006D33B9">
        <w:rPr>
          <w:rFonts w:ascii="Be Vietnam Pro" w:hAnsi="Be Vietnam Pro" w:cs="Arial"/>
          <w:b/>
          <w:sz w:val="28"/>
          <w:szCs w:val="28"/>
        </w:rPr>
        <w:t>Januar</w:t>
      </w:r>
      <w:r w:rsidRPr="006D33B9">
        <w:rPr>
          <w:rFonts w:ascii="Be Vietnam Pro" w:hAnsi="Be Vietnam Pro" w:cs="Arial"/>
          <w:b/>
          <w:sz w:val="28"/>
          <w:szCs w:val="28"/>
        </w:rPr>
        <w:t xml:space="preserve"> </w:t>
      </w:r>
      <w:r w:rsidRPr="00EB331B">
        <w:rPr>
          <w:rFonts w:ascii="Be Vietnam Pro" w:hAnsi="Be Vietnam Pro" w:cs="Arial"/>
          <w:b/>
          <w:sz w:val="28"/>
          <w:szCs w:val="28"/>
        </w:rPr>
        <w:t>202</w:t>
      </w:r>
      <w:r w:rsidR="006D33B9">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6EFB843E" w:rsidR="00334362" w:rsidRPr="00EB331B" w:rsidRDefault="002348DF">
      <w:pPr>
        <w:rPr>
          <w:rFonts w:ascii="Be Vietnam Pro" w:hAnsi="Be Vietnam Pro" w:cs="Arial"/>
          <w:b/>
          <w:sz w:val="28"/>
          <w:szCs w:val="28"/>
        </w:rPr>
      </w:pPr>
      <w:r>
        <w:rPr>
          <w:rFonts w:ascii="Be Vietnam Pro" w:hAnsi="Be Vietnam Pro" w:cs="Arial"/>
          <w:b/>
          <w:sz w:val="28"/>
          <w:szCs w:val="28"/>
        </w:rPr>
        <w:t xml:space="preserve">Brandenburg auf der Grünen Woche </w:t>
      </w:r>
    </w:p>
    <w:p w14:paraId="576C5CD2" w14:textId="39D4A102" w:rsidR="006B3495" w:rsidRPr="009C249D" w:rsidRDefault="00630E8B" w:rsidP="00E91241">
      <w:pPr>
        <w:rPr>
          <w:rFonts w:ascii="Be Vietnam Pro" w:hAnsi="Be Vietnam Pro" w:cs="Arial"/>
          <w:b/>
          <w:sz w:val="24"/>
          <w:szCs w:val="24"/>
        </w:rPr>
      </w:pPr>
      <w:r>
        <w:rPr>
          <w:rFonts w:ascii="Be Vietnam Pro" w:hAnsi="Be Vietnam Pro" w:cs="Arial"/>
          <w:b/>
          <w:sz w:val="24"/>
          <w:szCs w:val="24"/>
        </w:rPr>
        <w:t xml:space="preserve">Präsentation der Reiseregionen und Gastro-Rundgang </w:t>
      </w:r>
    </w:p>
    <w:p w14:paraId="09738836" w14:textId="2ED38E79" w:rsidR="006B3114" w:rsidRPr="009C249D" w:rsidRDefault="008523FD" w:rsidP="000A25D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Am Freitag </w:t>
      </w:r>
      <w:r w:rsidR="002A302C">
        <w:rPr>
          <w:rFonts w:ascii="Be Vietnam Pro" w:eastAsia="Times New Roman" w:hAnsi="Be Vietnam Pro" w:cs="Arial"/>
          <w:b/>
          <w:bCs/>
          <w:lang w:eastAsia="de-DE"/>
        </w:rPr>
        <w:t>(17.</w:t>
      </w:r>
      <w:r w:rsidR="0094420F">
        <w:rPr>
          <w:rFonts w:ascii="Be Vietnam Pro" w:eastAsia="Times New Roman" w:hAnsi="Be Vietnam Pro" w:cs="Arial"/>
          <w:b/>
          <w:bCs/>
          <w:lang w:eastAsia="de-DE"/>
        </w:rPr>
        <w:t xml:space="preserve"> Januar </w:t>
      </w:r>
      <w:r w:rsidR="002A302C">
        <w:rPr>
          <w:rFonts w:ascii="Be Vietnam Pro" w:eastAsia="Times New Roman" w:hAnsi="Be Vietnam Pro" w:cs="Arial"/>
          <w:b/>
          <w:bCs/>
          <w:lang w:eastAsia="de-DE"/>
        </w:rPr>
        <w:t xml:space="preserve">2025) </w:t>
      </w:r>
      <w:r>
        <w:rPr>
          <w:rFonts w:ascii="Be Vietnam Pro" w:eastAsia="Times New Roman" w:hAnsi="Be Vietnam Pro" w:cs="Arial"/>
          <w:b/>
          <w:bCs/>
          <w:lang w:eastAsia="de-DE"/>
        </w:rPr>
        <w:t>öffnet die Grüne Woche 2025 in Berlin</w:t>
      </w:r>
      <w:r w:rsidR="00FE4963">
        <w:rPr>
          <w:rFonts w:ascii="Be Vietnam Pro" w:eastAsia="Times New Roman" w:hAnsi="Be Vietnam Pro" w:cs="Arial"/>
          <w:b/>
          <w:bCs/>
          <w:lang w:eastAsia="de-DE"/>
        </w:rPr>
        <w:t>.</w:t>
      </w:r>
      <w:r w:rsidR="00B950E7">
        <w:rPr>
          <w:rFonts w:ascii="Be Vietnam Pro" w:eastAsia="Times New Roman" w:hAnsi="Be Vietnam Pro" w:cs="Arial"/>
          <w:b/>
          <w:bCs/>
          <w:lang w:eastAsia="de-DE"/>
        </w:rPr>
        <w:br/>
      </w:r>
      <w:r>
        <w:rPr>
          <w:rFonts w:ascii="Be Vietnam Pro" w:eastAsia="Times New Roman" w:hAnsi="Be Vietnam Pro" w:cs="Arial"/>
          <w:b/>
          <w:bCs/>
          <w:lang w:eastAsia="de-DE"/>
        </w:rPr>
        <w:t>Bis zum 26.</w:t>
      </w:r>
      <w:r w:rsidR="0094420F">
        <w:rPr>
          <w:rFonts w:ascii="Be Vietnam Pro" w:eastAsia="Times New Roman" w:hAnsi="Be Vietnam Pro" w:cs="Arial"/>
          <w:b/>
          <w:bCs/>
          <w:lang w:eastAsia="de-DE"/>
        </w:rPr>
        <w:t> </w:t>
      </w:r>
      <w:r>
        <w:rPr>
          <w:rFonts w:ascii="Be Vietnam Pro" w:eastAsia="Times New Roman" w:hAnsi="Be Vietnam Pro" w:cs="Arial"/>
          <w:b/>
          <w:bCs/>
          <w:lang w:eastAsia="de-DE"/>
        </w:rPr>
        <w:t xml:space="preserve">Januar </w:t>
      </w:r>
      <w:r w:rsidR="0094420F">
        <w:rPr>
          <w:rFonts w:ascii="Be Vietnam Pro" w:eastAsia="Times New Roman" w:hAnsi="Be Vietnam Pro" w:cs="Arial"/>
          <w:b/>
          <w:bCs/>
          <w:lang w:eastAsia="de-DE"/>
        </w:rPr>
        <w:t xml:space="preserve">2025 </w:t>
      </w:r>
      <w:r>
        <w:rPr>
          <w:rFonts w:ascii="Be Vietnam Pro" w:eastAsia="Times New Roman" w:hAnsi="Be Vietnam Pro" w:cs="Arial"/>
          <w:b/>
          <w:bCs/>
          <w:lang w:eastAsia="de-DE"/>
        </w:rPr>
        <w:t xml:space="preserve">findet dann wieder </w:t>
      </w:r>
      <w:r w:rsidRPr="008523FD">
        <w:rPr>
          <w:rFonts w:ascii="Be Vietnam Pro" w:eastAsia="Times New Roman" w:hAnsi="Be Vietnam Pro" w:cs="Arial"/>
          <w:b/>
          <w:bCs/>
          <w:lang w:eastAsia="de-DE"/>
        </w:rPr>
        <w:t>eine der traditionsreichsten Messen Deutschlands und einer der führenden Veranstaltungen weltweit im Bereich Ernährung, Landwirtschaft und Gartenbau</w:t>
      </w:r>
      <w:r>
        <w:rPr>
          <w:rFonts w:ascii="Be Vietnam Pro" w:eastAsia="Times New Roman" w:hAnsi="Be Vietnam Pro" w:cs="Arial"/>
          <w:b/>
          <w:bCs/>
          <w:lang w:eastAsia="de-DE"/>
        </w:rPr>
        <w:t xml:space="preserve"> in den Messehallen unter dem Funkturm statt. </w:t>
      </w:r>
      <w:r w:rsidR="00EF55C8">
        <w:rPr>
          <w:rFonts w:ascii="Be Vietnam Pro" w:eastAsia="Times New Roman" w:hAnsi="Be Vietnam Pro" w:cs="Arial"/>
          <w:b/>
          <w:bCs/>
          <w:lang w:eastAsia="de-DE"/>
        </w:rPr>
        <w:t xml:space="preserve">In der beliebten </w:t>
      </w:r>
      <w:r>
        <w:rPr>
          <w:rFonts w:ascii="Be Vietnam Pro" w:eastAsia="Times New Roman" w:hAnsi="Be Vietnam Pro" w:cs="Arial"/>
          <w:b/>
          <w:bCs/>
          <w:lang w:eastAsia="de-DE"/>
        </w:rPr>
        <w:t>Brandenburg</w:t>
      </w:r>
      <w:r w:rsidR="00EF55C8">
        <w:rPr>
          <w:rFonts w:ascii="Be Vietnam Pro" w:eastAsia="Times New Roman" w:hAnsi="Be Vietnam Pro" w:cs="Arial"/>
          <w:b/>
          <w:bCs/>
          <w:lang w:eastAsia="de-DE"/>
        </w:rPr>
        <w:t>-Halle</w:t>
      </w:r>
      <w:r>
        <w:rPr>
          <w:rFonts w:ascii="Be Vietnam Pro" w:eastAsia="Times New Roman" w:hAnsi="Be Vietnam Pro" w:cs="Arial"/>
          <w:b/>
          <w:bCs/>
          <w:lang w:eastAsia="de-DE"/>
        </w:rPr>
        <w:t xml:space="preserve"> </w:t>
      </w:r>
      <w:r w:rsidR="000B35A9">
        <w:rPr>
          <w:rFonts w:ascii="Be Vietnam Pro" w:eastAsia="Times New Roman" w:hAnsi="Be Vietnam Pro" w:cs="Arial"/>
          <w:b/>
          <w:bCs/>
          <w:lang w:eastAsia="de-DE"/>
        </w:rPr>
        <w:t>21a</w:t>
      </w:r>
      <w:r w:rsidR="00EF55C8">
        <w:rPr>
          <w:rFonts w:ascii="Be Vietnam Pro" w:eastAsia="Times New Roman" w:hAnsi="Be Vietnam Pro" w:cs="Arial"/>
          <w:b/>
          <w:bCs/>
          <w:lang w:eastAsia="de-DE"/>
        </w:rPr>
        <w:t xml:space="preserve"> sind auch wieder </w:t>
      </w:r>
      <w:r w:rsidR="00FE4963">
        <w:rPr>
          <w:rFonts w:ascii="Be Vietnam Pro" w:eastAsia="Times New Roman" w:hAnsi="Be Vietnam Pro" w:cs="Arial"/>
          <w:b/>
          <w:bCs/>
          <w:lang w:eastAsia="de-DE"/>
        </w:rPr>
        <w:t>zahlreiche</w:t>
      </w:r>
      <w:r w:rsidR="00EF55C8">
        <w:rPr>
          <w:rFonts w:ascii="Be Vietnam Pro" w:eastAsia="Times New Roman" w:hAnsi="Be Vietnam Pro" w:cs="Arial"/>
          <w:b/>
          <w:bCs/>
          <w:lang w:eastAsia="de-DE"/>
        </w:rPr>
        <w:t xml:space="preserve"> Tourismus</w:t>
      </w:r>
      <w:r w:rsidR="00FE4963">
        <w:rPr>
          <w:rFonts w:ascii="Be Vietnam Pro" w:eastAsia="Times New Roman" w:hAnsi="Be Vietnam Pro" w:cs="Arial"/>
          <w:b/>
          <w:bCs/>
          <w:lang w:eastAsia="de-DE"/>
        </w:rPr>
        <w:t>-O</w:t>
      </w:r>
      <w:r w:rsidR="00EF55C8">
        <w:rPr>
          <w:rFonts w:ascii="Be Vietnam Pro" w:eastAsia="Times New Roman" w:hAnsi="Be Vietnam Pro" w:cs="Arial"/>
          <w:b/>
          <w:bCs/>
          <w:lang w:eastAsia="de-DE"/>
        </w:rPr>
        <w:t xml:space="preserve">rganisationen aus Brandenburg dabei. </w:t>
      </w:r>
      <w:r w:rsidR="00630E8B">
        <w:rPr>
          <w:rFonts w:ascii="Be Vietnam Pro" w:eastAsia="Times New Roman" w:hAnsi="Be Vietnam Pro" w:cs="Arial"/>
          <w:b/>
          <w:bCs/>
          <w:lang w:eastAsia="de-DE"/>
        </w:rPr>
        <w:br/>
      </w:r>
      <w:r w:rsidR="00630E8B">
        <w:rPr>
          <w:rFonts w:ascii="Be Vietnam Pro" w:eastAsia="Times New Roman" w:hAnsi="Be Vietnam Pro" w:cs="Arial"/>
          <w:b/>
          <w:bCs/>
          <w:lang w:eastAsia="de-DE"/>
        </w:rPr>
        <w:br/>
      </w:r>
      <w:r w:rsidR="00630E8B" w:rsidRPr="00630E8B">
        <w:rPr>
          <w:rFonts w:ascii="Be Vietnam Pro" w:eastAsia="Times New Roman" w:hAnsi="Be Vietnam Pro" w:cs="Arial"/>
          <w:lang w:eastAsia="de-DE"/>
        </w:rPr>
        <w:t xml:space="preserve">Am Stand der WITO </w:t>
      </w:r>
      <w:r w:rsidR="00630E8B" w:rsidRPr="00630E8B">
        <w:rPr>
          <w:rFonts w:ascii="Be Vietnam Pro" w:eastAsia="Times New Roman" w:hAnsi="Be Vietnam Pro" w:cs="Arial"/>
          <w:b/>
          <w:bCs/>
          <w:lang w:eastAsia="de-DE"/>
        </w:rPr>
        <w:t>Barnim</w:t>
      </w:r>
      <w:r w:rsidR="00630E8B" w:rsidRPr="00630E8B">
        <w:rPr>
          <w:rFonts w:ascii="Be Vietnam Pro" w:eastAsia="Times New Roman" w:hAnsi="Be Vietnam Pro" w:cs="Arial"/>
          <w:lang w:eastAsia="de-DE"/>
        </w:rPr>
        <w:t xml:space="preserve"> GmbH erwarten die Gäste täglich wechselnde Aussteller</w:t>
      </w:r>
      <w:r w:rsidR="00724742">
        <w:rPr>
          <w:rFonts w:ascii="Be Vietnam Pro" w:eastAsia="Times New Roman" w:hAnsi="Be Vietnam Pro" w:cs="Arial"/>
          <w:lang w:eastAsia="de-DE"/>
        </w:rPr>
        <w:t xml:space="preserve"> und d</w:t>
      </w:r>
      <w:r w:rsidR="00C762DB" w:rsidRPr="00C762DB">
        <w:rPr>
          <w:rFonts w:ascii="Be Vietnam Pro" w:eastAsia="Times New Roman" w:hAnsi="Be Vietnam Pro" w:cs="Arial"/>
          <w:lang w:eastAsia="de-DE"/>
        </w:rPr>
        <w:t>er Tourismusverein Naturpark Barnim und das F</w:t>
      </w:r>
      <w:r w:rsidR="00FE4963">
        <w:rPr>
          <w:rFonts w:ascii="Be Vietnam Pro" w:eastAsia="Times New Roman" w:hAnsi="Be Vietnam Pro" w:cs="Arial"/>
          <w:lang w:eastAsia="de-DE"/>
        </w:rPr>
        <w:t>elidae-</w:t>
      </w:r>
      <w:r w:rsidR="00C762DB" w:rsidRPr="00C762DB">
        <w:rPr>
          <w:rFonts w:ascii="Be Vietnam Pro" w:eastAsia="Times New Roman" w:hAnsi="Be Vietnam Pro" w:cs="Arial"/>
          <w:lang w:eastAsia="de-DE"/>
        </w:rPr>
        <w:t xml:space="preserve">Wildkatzen- und Artenschutzzentrum geben spannende Einblicke in ihre Arbeit, während das Barnim Panorama </w:t>
      </w:r>
      <w:r w:rsidR="00FE4963">
        <w:rPr>
          <w:rFonts w:ascii="Be Vietnam Pro" w:eastAsia="Times New Roman" w:hAnsi="Be Vietnam Pro" w:cs="Arial"/>
          <w:lang w:eastAsia="de-DE"/>
        </w:rPr>
        <w:t xml:space="preserve">aus Wandlitz </w:t>
      </w:r>
      <w:r w:rsidR="00C762DB" w:rsidRPr="00C762DB">
        <w:rPr>
          <w:rFonts w:ascii="Be Vietnam Pro" w:eastAsia="Times New Roman" w:hAnsi="Be Vietnam Pro" w:cs="Arial"/>
          <w:lang w:eastAsia="de-DE"/>
        </w:rPr>
        <w:t xml:space="preserve">dazu einlädt, mehr über die Geschichte und Landschaft des Barnimer Landes zu erfahren. Mit ihrem vielfältigen Angebot wird das Landresort Gut Leben </w:t>
      </w:r>
      <w:r w:rsidR="00FE4963">
        <w:rPr>
          <w:rFonts w:ascii="Be Vietnam Pro" w:eastAsia="Times New Roman" w:hAnsi="Be Vietnam Pro" w:cs="Arial"/>
          <w:lang w:eastAsia="de-DE"/>
        </w:rPr>
        <w:t xml:space="preserve">aus Börnicke </w:t>
      </w:r>
      <w:r w:rsidR="00C762DB" w:rsidRPr="00C762DB">
        <w:rPr>
          <w:rFonts w:ascii="Be Vietnam Pro" w:eastAsia="Times New Roman" w:hAnsi="Be Vietnam Pro" w:cs="Arial"/>
          <w:lang w:eastAsia="de-DE"/>
        </w:rPr>
        <w:t>die Besucherinnen und Besucher begeistern</w:t>
      </w:r>
      <w:r w:rsidR="00C762DB">
        <w:rPr>
          <w:rFonts w:ascii="Be Vietnam Pro" w:eastAsia="Times New Roman" w:hAnsi="Be Vietnam Pro" w:cs="Arial"/>
          <w:lang w:eastAsia="de-DE"/>
        </w:rPr>
        <w:t xml:space="preserve">. Kulinarische Angebote machen unter anderem die </w:t>
      </w:r>
      <w:r w:rsidR="00630E8B" w:rsidRPr="00630E8B">
        <w:rPr>
          <w:rFonts w:ascii="Be Vietnam Pro" w:eastAsia="Times New Roman" w:hAnsi="Be Vietnam Pro" w:cs="Arial"/>
          <w:lang w:eastAsia="de-DE"/>
        </w:rPr>
        <w:t>Bernauer Braugenossen</w:t>
      </w:r>
      <w:r w:rsidR="00C762DB">
        <w:rPr>
          <w:rFonts w:ascii="Be Vietnam Pro" w:eastAsia="Times New Roman" w:hAnsi="Be Vietnam Pro" w:cs="Arial"/>
          <w:lang w:eastAsia="de-DE"/>
        </w:rPr>
        <w:t xml:space="preserve"> und </w:t>
      </w:r>
      <w:r w:rsidR="00630E8B" w:rsidRPr="00630E8B">
        <w:rPr>
          <w:rFonts w:ascii="Be Vietnam Pro" w:eastAsia="Times New Roman" w:hAnsi="Be Vietnam Pro" w:cs="Arial"/>
          <w:lang w:eastAsia="de-DE"/>
        </w:rPr>
        <w:t>die Feinbrennerei am Hebewerk</w:t>
      </w:r>
      <w:r w:rsidR="00FE4963">
        <w:rPr>
          <w:rFonts w:ascii="Be Vietnam Pro" w:eastAsia="Times New Roman" w:hAnsi="Be Vietnam Pro" w:cs="Arial"/>
          <w:lang w:eastAsia="de-DE"/>
        </w:rPr>
        <w:t xml:space="preserve"> in Niederfinow</w:t>
      </w:r>
      <w:r w:rsidR="00C762DB">
        <w:rPr>
          <w:rFonts w:ascii="Be Vietnam Pro" w:eastAsia="Times New Roman" w:hAnsi="Be Vietnam Pro" w:cs="Arial"/>
          <w:lang w:eastAsia="de-DE"/>
        </w:rPr>
        <w:t xml:space="preserve">. </w:t>
      </w:r>
      <w:r w:rsidR="00630E8B" w:rsidRPr="00630E8B">
        <w:rPr>
          <w:rFonts w:ascii="Be Vietnam Pro" w:eastAsia="Times New Roman" w:hAnsi="Be Vietnam Pro" w:cs="Arial"/>
          <w:lang w:eastAsia="de-DE"/>
        </w:rPr>
        <w:t xml:space="preserve">Neu </w:t>
      </w:r>
      <w:r w:rsidR="00C762DB">
        <w:rPr>
          <w:rFonts w:ascii="Be Vietnam Pro" w:eastAsia="Times New Roman" w:hAnsi="Be Vietnam Pro" w:cs="Arial"/>
          <w:lang w:eastAsia="de-DE"/>
        </w:rPr>
        <w:t xml:space="preserve">dabei </w:t>
      </w:r>
      <w:r w:rsidR="000A25D0">
        <w:rPr>
          <w:rFonts w:ascii="Be Vietnam Pro" w:eastAsia="Times New Roman" w:hAnsi="Be Vietnam Pro" w:cs="Arial"/>
          <w:lang w:eastAsia="de-DE"/>
        </w:rPr>
        <w:t xml:space="preserve">ist </w:t>
      </w:r>
      <w:r w:rsidR="00630E8B" w:rsidRPr="00630E8B">
        <w:rPr>
          <w:rFonts w:ascii="Be Vietnam Pro" w:eastAsia="Times New Roman" w:hAnsi="Be Vietnam Pro" w:cs="Arial"/>
          <w:lang w:eastAsia="de-DE"/>
        </w:rPr>
        <w:t>Firstcrack, das mit ausgewählten Kaffeespezialitäten verwöhnt, die Bäckerei Wiese</w:t>
      </w:r>
      <w:r w:rsidR="00C762DB">
        <w:rPr>
          <w:rFonts w:ascii="Be Vietnam Pro" w:eastAsia="Times New Roman" w:hAnsi="Be Vietnam Pro" w:cs="Arial"/>
          <w:lang w:eastAsia="de-DE"/>
        </w:rPr>
        <w:t xml:space="preserve"> </w:t>
      </w:r>
      <w:r w:rsidR="00FE4963">
        <w:rPr>
          <w:rFonts w:ascii="Be Vietnam Pro" w:eastAsia="Times New Roman" w:hAnsi="Be Vietnam Pro" w:cs="Arial"/>
          <w:lang w:eastAsia="de-DE"/>
        </w:rPr>
        <w:t xml:space="preserve">aus Eberswalde </w:t>
      </w:r>
      <w:r w:rsidR="00630E8B" w:rsidRPr="00630E8B">
        <w:rPr>
          <w:rFonts w:ascii="Be Vietnam Pro" w:eastAsia="Times New Roman" w:hAnsi="Be Vietnam Pro" w:cs="Arial"/>
          <w:lang w:eastAsia="de-DE"/>
        </w:rPr>
        <w:t>sowie Bauer Nietsch</w:t>
      </w:r>
      <w:r w:rsidR="00FE4963">
        <w:rPr>
          <w:rFonts w:ascii="Be Vietnam Pro" w:eastAsia="Times New Roman" w:hAnsi="Be Vietnam Pro" w:cs="Arial"/>
          <w:lang w:eastAsia="de-DE"/>
        </w:rPr>
        <w:t xml:space="preserve"> aus Tiefensee</w:t>
      </w:r>
      <w:r w:rsidR="00C762DB">
        <w:rPr>
          <w:rFonts w:ascii="Be Vietnam Pro" w:eastAsia="Times New Roman" w:hAnsi="Be Vietnam Pro" w:cs="Arial"/>
          <w:lang w:eastAsia="de-DE"/>
        </w:rPr>
        <w:t xml:space="preserve">, </w:t>
      </w:r>
      <w:r w:rsidR="00630E8B" w:rsidRPr="00630E8B">
        <w:rPr>
          <w:rFonts w:ascii="Be Vietnam Pro" w:eastAsia="Times New Roman" w:hAnsi="Be Vietnam Pro" w:cs="Arial"/>
          <w:lang w:eastAsia="de-DE"/>
        </w:rPr>
        <w:t xml:space="preserve">der mit frisch gepresstem </w:t>
      </w:r>
      <w:proofErr w:type="spellStart"/>
      <w:r w:rsidR="00630E8B" w:rsidRPr="00630E8B">
        <w:rPr>
          <w:rFonts w:ascii="Be Vietnam Pro" w:eastAsia="Times New Roman" w:hAnsi="Be Vietnam Pro" w:cs="Arial"/>
          <w:lang w:eastAsia="de-DE"/>
        </w:rPr>
        <w:t>Aroniasaft</w:t>
      </w:r>
      <w:proofErr w:type="spellEnd"/>
      <w:r w:rsidR="00630E8B" w:rsidRPr="00630E8B">
        <w:rPr>
          <w:rFonts w:ascii="Be Vietnam Pro" w:eastAsia="Times New Roman" w:hAnsi="Be Vietnam Pro" w:cs="Arial"/>
          <w:lang w:eastAsia="de-DE"/>
        </w:rPr>
        <w:t xml:space="preserve"> aus eigenem Anbau zum Probieren einlädt.</w:t>
      </w:r>
      <w:r w:rsidR="00C762DB">
        <w:rPr>
          <w:rFonts w:ascii="Be Vietnam Pro" w:eastAsia="Times New Roman" w:hAnsi="Be Vietnam Pro" w:cs="Arial"/>
          <w:lang w:eastAsia="de-DE"/>
        </w:rPr>
        <w:t xml:space="preserve"> </w:t>
      </w:r>
      <w:r w:rsidR="00630E8B" w:rsidRPr="00630E8B">
        <w:rPr>
          <w:rFonts w:ascii="Be Vietnam Pro" w:eastAsia="Times New Roman" w:hAnsi="Be Vietnam Pro" w:cs="Arial"/>
          <w:lang w:eastAsia="de-DE"/>
        </w:rPr>
        <w:t xml:space="preserve">Am 22. Januar 2025 wird die Vielfalt des </w:t>
      </w:r>
      <w:proofErr w:type="spellStart"/>
      <w:r w:rsidR="00630E8B" w:rsidRPr="00630E8B">
        <w:rPr>
          <w:rFonts w:ascii="Be Vietnam Pro" w:eastAsia="Times New Roman" w:hAnsi="Be Vietnam Pro" w:cs="Arial"/>
          <w:lang w:eastAsia="de-DE"/>
        </w:rPr>
        <w:t>BARnimer</w:t>
      </w:r>
      <w:proofErr w:type="spellEnd"/>
      <w:r w:rsidR="00630E8B" w:rsidRPr="00630E8B">
        <w:rPr>
          <w:rFonts w:ascii="Be Vietnam Pro" w:eastAsia="Times New Roman" w:hAnsi="Be Vietnam Pro" w:cs="Arial"/>
          <w:lang w:eastAsia="de-DE"/>
        </w:rPr>
        <w:t xml:space="preserve"> Landes </w:t>
      </w:r>
      <w:r w:rsidR="00FE4963">
        <w:rPr>
          <w:rFonts w:ascii="Be Vietnam Pro" w:eastAsia="Times New Roman" w:hAnsi="Be Vietnam Pro" w:cs="Arial"/>
          <w:lang w:eastAsia="de-DE"/>
        </w:rPr>
        <w:t>ebenso</w:t>
      </w:r>
      <w:r w:rsidR="00630E8B" w:rsidRPr="00630E8B">
        <w:rPr>
          <w:rFonts w:ascii="Be Vietnam Pro" w:eastAsia="Times New Roman" w:hAnsi="Be Vietnam Pro" w:cs="Arial"/>
          <w:lang w:eastAsia="de-DE"/>
        </w:rPr>
        <w:t xml:space="preserve"> auf der Bühne der Brandenburg</w:t>
      </w:r>
      <w:r w:rsidR="00FE4963">
        <w:rPr>
          <w:rFonts w:ascii="Be Vietnam Pro" w:eastAsia="Times New Roman" w:hAnsi="Be Vietnam Pro" w:cs="Arial"/>
          <w:lang w:eastAsia="de-DE"/>
        </w:rPr>
        <w:t>-H</w:t>
      </w:r>
      <w:r w:rsidR="00630E8B" w:rsidRPr="00630E8B">
        <w:rPr>
          <w:rFonts w:ascii="Be Vietnam Pro" w:eastAsia="Times New Roman" w:hAnsi="Be Vietnam Pro" w:cs="Arial"/>
          <w:lang w:eastAsia="de-DE"/>
        </w:rPr>
        <w:t>alle von 10:30 Uhr bis 12:30 Uhr lebendig.</w:t>
      </w:r>
      <w:r w:rsidR="006E6CA9">
        <w:rPr>
          <w:rFonts w:ascii="Be Vietnam Pro" w:eastAsia="Times New Roman" w:hAnsi="Be Vietnam Pro" w:cs="Arial"/>
          <w:lang w:eastAsia="de-DE"/>
        </w:rPr>
        <w:br/>
      </w:r>
      <w:r w:rsidR="006E6CA9">
        <w:rPr>
          <w:rFonts w:ascii="Be Vietnam Pro" w:eastAsia="Times New Roman" w:hAnsi="Be Vietnam Pro" w:cs="Arial"/>
          <w:lang w:eastAsia="de-DE"/>
        </w:rPr>
        <w:br/>
      </w:r>
      <w:r w:rsidR="006E6CA9" w:rsidRPr="006E6CA9">
        <w:rPr>
          <w:rFonts w:ascii="Be Vietnam Pro" w:eastAsia="Times New Roman" w:hAnsi="Be Vietnam Pro" w:cs="Arial"/>
          <w:lang w:eastAsia="de-DE"/>
        </w:rPr>
        <w:t xml:space="preserve">Von Spargelhöfen, Brennereien bis zu Manufakturen reicht das Angebot, das die Gäste aus ganz Deutschland zu einem Ausflug in den </w:t>
      </w:r>
      <w:r w:rsidR="006E6CA9" w:rsidRPr="006E6CA9">
        <w:rPr>
          <w:rFonts w:ascii="Be Vietnam Pro" w:eastAsia="Times New Roman" w:hAnsi="Be Vietnam Pro" w:cs="Arial"/>
          <w:b/>
          <w:bCs/>
          <w:lang w:eastAsia="de-DE"/>
        </w:rPr>
        <w:t>Fläming</w:t>
      </w:r>
      <w:r w:rsidR="006E6CA9" w:rsidRPr="006E6CA9">
        <w:rPr>
          <w:rFonts w:ascii="Be Vietnam Pro" w:eastAsia="Times New Roman" w:hAnsi="Be Vietnam Pro" w:cs="Arial"/>
          <w:lang w:eastAsia="de-DE"/>
        </w:rPr>
        <w:t xml:space="preserve"> einlädt.</w:t>
      </w:r>
      <w:r w:rsidR="006E6CA9">
        <w:rPr>
          <w:rFonts w:ascii="Be Vietnam Pro" w:eastAsia="Times New Roman" w:hAnsi="Be Vietnam Pro" w:cs="Arial"/>
          <w:lang w:eastAsia="de-DE"/>
        </w:rPr>
        <w:t xml:space="preserve"> </w:t>
      </w:r>
      <w:r w:rsidR="006E6CA9" w:rsidRPr="006E6CA9">
        <w:rPr>
          <w:rFonts w:ascii="Be Vietnam Pro" w:eastAsia="Times New Roman" w:hAnsi="Be Vietnam Pro" w:cs="Arial"/>
          <w:lang w:eastAsia="de-DE"/>
        </w:rPr>
        <w:t xml:space="preserve">Mit ihren Produkten und Ständen sind ebenso zahlreiche Betriebe sowie die Landkreise Potsdam-Mittelmark und Teltow-Fläming vor Ort. Am Sonntag, </w:t>
      </w:r>
      <w:r w:rsidR="006E6CA9">
        <w:rPr>
          <w:rFonts w:ascii="Be Vietnam Pro" w:eastAsia="Times New Roman" w:hAnsi="Be Vietnam Pro" w:cs="Arial"/>
          <w:lang w:eastAsia="de-DE"/>
        </w:rPr>
        <w:t xml:space="preserve">den </w:t>
      </w:r>
      <w:r w:rsidR="006E6CA9" w:rsidRPr="006E6CA9">
        <w:rPr>
          <w:rFonts w:ascii="Be Vietnam Pro" w:eastAsia="Times New Roman" w:hAnsi="Be Vietnam Pro" w:cs="Arial"/>
          <w:lang w:eastAsia="de-DE"/>
        </w:rPr>
        <w:t xml:space="preserve">19. Januar 2025, </w:t>
      </w:r>
      <w:r w:rsidR="006E6CA9">
        <w:rPr>
          <w:rFonts w:ascii="Be Vietnam Pro" w:eastAsia="Times New Roman" w:hAnsi="Be Vietnam Pro" w:cs="Arial"/>
          <w:lang w:eastAsia="de-DE"/>
        </w:rPr>
        <w:t xml:space="preserve">gehört ab </w:t>
      </w:r>
      <w:r w:rsidR="006E6CA9" w:rsidRPr="006E6CA9">
        <w:rPr>
          <w:rFonts w:ascii="Be Vietnam Pro" w:eastAsia="Times New Roman" w:hAnsi="Be Vietnam Pro" w:cs="Arial"/>
          <w:lang w:eastAsia="de-DE"/>
        </w:rPr>
        <w:t xml:space="preserve">13 </w:t>
      </w:r>
      <w:r w:rsidR="006E6CA9">
        <w:rPr>
          <w:rFonts w:ascii="Be Vietnam Pro" w:eastAsia="Times New Roman" w:hAnsi="Be Vietnam Pro" w:cs="Arial"/>
          <w:lang w:eastAsia="de-DE"/>
        </w:rPr>
        <w:t xml:space="preserve">bis 17.30 Uhr </w:t>
      </w:r>
      <w:r w:rsidR="006E6CA9" w:rsidRPr="006E6CA9">
        <w:rPr>
          <w:rFonts w:ascii="Be Vietnam Pro" w:eastAsia="Times New Roman" w:hAnsi="Be Vietnam Pro" w:cs="Arial"/>
          <w:lang w:eastAsia="de-DE"/>
        </w:rPr>
        <w:t>die Bühne in der Brandenburg-Halle ganz den zahlreichen Akteuren de</w:t>
      </w:r>
      <w:r w:rsidR="006E6CA9">
        <w:rPr>
          <w:rFonts w:ascii="Be Vietnam Pro" w:eastAsia="Times New Roman" w:hAnsi="Be Vietnam Pro" w:cs="Arial"/>
          <w:lang w:eastAsia="de-DE"/>
        </w:rPr>
        <w:t>r Reiseregion</w:t>
      </w:r>
      <w:r w:rsidR="006E6CA9" w:rsidRPr="006E6CA9">
        <w:rPr>
          <w:rFonts w:ascii="Be Vietnam Pro" w:eastAsia="Times New Roman" w:hAnsi="Be Vietnam Pro" w:cs="Arial"/>
          <w:lang w:eastAsia="de-DE"/>
        </w:rPr>
        <w:t xml:space="preserve"> Fläming. </w:t>
      </w:r>
      <w:r w:rsidR="006E6CA9">
        <w:rPr>
          <w:rFonts w:ascii="Be Vietnam Pro" w:eastAsia="Times New Roman" w:hAnsi="Be Vietnam Pro" w:cs="Arial"/>
          <w:lang w:eastAsia="de-DE"/>
        </w:rPr>
        <w:t xml:space="preserve">Es gibt </w:t>
      </w:r>
      <w:r w:rsidR="006E6CA9" w:rsidRPr="006E6CA9">
        <w:rPr>
          <w:rFonts w:ascii="Be Vietnam Pro" w:eastAsia="Times New Roman" w:hAnsi="Be Vietnam Pro" w:cs="Arial"/>
          <w:lang w:eastAsia="de-DE"/>
        </w:rPr>
        <w:t>Showacts</w:t>
      </w:r>
      <w:r w:rsidR="000416C8">
        <w:rPr>
          <w:rFonts w:ascii="Be Vietnam Pro" w:eastAsia="Times New Roman" w:hAnsi="Be Vietnam Pro" w:cs="Arial"/>
          <w:lang w:eastAsia="de-DE"/>
        </w:rPr>
        <w:t xml:space="preserve">, </w:t>
      </w:r>
      <w:r w:rsidR="006E6CA9" w:rsidRPr="006E6CA9">
        <w:rPr>
          <w:rFonts w:ascii="Be Vietnam Pro" w:eastAsia="Times New Roman" w:hAnsi="Be Vietnam Pro" w:cs="Arial"/>
          <w:lang w:eastAsia="de-DE"/>
        </w:rPr>
        <w:t>Pop- und Filmmusik wechselt sich ab mit traditionellen Fläminger Liedern und Tänzen</w:t>
      </w:r>
      <w:r w:rsidR="006E6CA9">
        <w:rPr>
          <w:rFonts w:ascii="Be Vietnam Pro" w:eastAsia="Times New Roman" w:hAnsi="Be Vietnam Pro" w:cs="Arial"/>
          <w:lang w:eastAsia="de-DE"/>
        </w:rPr>
        <w:t xml:space="preserve">. </w:t>
      </w:r>
      <w:r w:rsidR="006E6CA9" w:rsidRPr="006E6CA9">
        <w:rPr>
          <w:rFonts w:ascii="Be Vietnam Pro" w:eastAsia="Times New Roman" w:hAnsi="Be Vietnam Pro" w:cs="Arial"/>
          <w:lang w:eastAsia="de-DE"/>
        </w:rPr>
        <w:t>Hinzukommen Interviews mit regionalen Ausstellern und touristischen Akteuren. Dabei erfahren die Gäste Wissenswertes, Erstaunliches und Unterhaltsames rund um die Verbindung von Tourismus und Landwirtschaft.</w:t>
      </w:r>
      <w:r w:rsidR="006E6CA9">
        <w:rPr>
          <w:rFonts w:ascii="Be Vietnam Pro" w:eastAsia="Times New Roman" w:hAnsi="Be Vietnam Pro" w:cs="Arial"/>
          <w:lang w:eastAsia="de-DE"/>
        </w:rPr>
        <w:t xml:space="preserve"> </w:t>
      </w:r>
      <w:r w:rsidR="006E6CA9" w:rsidRPr="006E6CA9">
        <w:rPr>
          <w:rFonts w:ascii="Be Vietnam Pro" w:eastAsia="Times New Roman" w:hAnsi="Be Vietnam Pro" w:cs="Arial"/>
          <w:lang w:eastAsia="de-DE"/>
        </w:rPr>
        <w:t>Das Agrar- und Umweltministerium bietet über die Plattform Vimeo zudem einen Live-Stream (vimeo.com/</w:t>
      </w:r>
      <w:proofErr w:type="spellStart"/>
      <w:r w:rsidR="006E6CA9" w:rsidRPr="006E6CA9">
        <w:rPr>
          <w:rFonts w:ascii="Be Vietnam Pro" w:eastAsia="Times New Roman" w:hAnsi="Be Vietnam Pro" w:cs="Arial"/>
          <w:lang w:eastAsia="de-DE"/>
        </w:rPr>
        <w:t>mlukbrandenburg</w:t>
      </w:r>
      <w:proofErr w:type="spellEnd"/>
      <w:r w:rsidR="006E6CA9" w:rsidRPr="006E6CA9">
        <w:rPr>
          <w:rFonts w:ascii="Be Vietnam Pro" w:eastAsia="Times New Roman" w:hAnsi="Be Vietnam Pro" w:cs="Arial"/>
          <w:lang w:eastAsia="de-DE"/>
        </w:rPr>
        <w:t>) über den das Bühnenprogramm verfolgt werden kann.</w:t>
      </w:r>
      <w:r w:rsidR="00BE2EB0">
        <w:rPr>
          <w:rFonts w:ascii="Be Vietnam Pro" w:eastAsia="Times New Roman" w:hAnsi="Be Vietnam Pro" w:cs="Arial"/>
          <w:b/>
          <w:bCs/>
          <w:lang w:eastAsia="de-DE"/>
        </w:rPr>
        <w:br/>
      </w:r>
      <w:r w:rsidR="00BE2EB0">
        <w:rPr>
          <w:rFonts w:ascii="Be Vietnam Pro" w:eastAsia="Times New Roman" w:hAnsi="Be Vietnam Pro" w:cs="Arial"/>
          <w:b/>
          <w:bCs/>
          <w:lang w:eastAsia="de-DE"/>
        </w:rPr>
        <w:br/>
      </w:r>
      <w:r w:rsidR="00BF2506">
        <w:rPr>
          <w:rFonts w:ascii="Be Vietnam Pro" w:eastAsia="Times New Roman" w:hAnsi="Be Vietnam Pro" w:cs="Arial"/>
          <w:lang w:eastAsia="de-DE"/>
        </w:rPr>
        <w:t xml:space="preserve">In </w:t>
      </w:r>
      <w:r w:rsidR="00397FF2" w:rsidRPr="00397FF2">
        <w:rPr>
          <w:rFonts w:ascii="Be Vietnam Pro" w:eastAsia="Times New Roman" w:hAnsi="Be Vietnam Pro" w:cs="Arial"/>
          <w:lang w:eastAsia="de-DE"/>
        </w:rPr>
        <w:t xml:space="preserve">Sichtweite des </w:t>
      </w:r>
      <w:proofErr w:type="spellStart"/>
      <w:r w:rsidR="00397FF2" w:rsidRPr="00397FF2">
        <w:rPr>
          <w:rFonts w:ascii="Be Vietnam Pro" w:eastAsia="Times New Roman" w:hAnsi="Be Vietnam Pro" w:cs="Arial"/>
          <w:lang w:eastAsia="de-DE"/>
        </w:rPr>
        <w:t>proagro</w:t>
      </w:r>
      <w:proofErr w:type="spellEnd"/>
      <w:r w:rsidR="00397FF2" w:rsidRPr="00397FF2">
        <w:rPr>
          <w:rFonts w:ascii="Be Vietnam Pro" w:eastAsia="Times New Roman" w:hAnsi="Be Vietnam Pro" w:cs="Arial"/>
          <w:lang w:eastAsia="de-DE"/>
        </w:rPr>
        <w:t xml:space="preserve"> Kochstudios, präsentiert der Tourismusverband </w:t>
      </w:r>
      <w:r w:rsidR="00397FF2" w:rsidRPr="00397FF2">
        <w:rPr>
          <w:rFonts w:ascii="Be Vietnam Pro" w:eastAsia="Times New Roman" w:hAnsi="Be Vietnam Pro" w:cs="Arial"/>
          <w:b/>
          <w:bCs/>
          <w:lang w:eastAsia="de-DE"/>
        </w:rPr>
        <w:t>Havelland</w:t>
      </w:r>
      <w:r w:rsidR="00397FF2" w:rsidRPr="00397FF2">
        <w:rPr>
          <w:rFonts w:ascii="Be Vietnam Pro" w:eastAsia="Times New Roman" w:hAnsi="Be Vietnam Pro" w:cs="Arial"/>
          <w:lang w:eastAsia="de-DE"/>
        </w:rPr>
        <w:t xml:space="preserve"> </w:t>
      </w:r>
      <w:r w:rsidR="00C679AA">
        <w:rPr>
          <w:rFonts w:ascii="Be Vietnam Pro" w:eastAsia="Times New Roman" w:hAnsi="Be Vietnam Pro" w:cs="Arial"/>
          <w:lang w:eastAsia="de-DE"/>
        </w:rPr>
        <w:t>seine</w:t>
      </w:r>
      <w:r w:rsidR="00397FF2" w:rsidRPr="00397FF2">
        <w:rPr>
          <w:rFonts w:ascii="Be Vietnam Pro" w:eastAsia="Times New Roman" w:hAnsi="Be Vietnam Pro" w:cs="Arial"/>
          <w:lang w:eastAsia="de-DE"/>
        </w:rPr>
        <w:t xml:space="preserve"> Reiseregion</w:t>
      </w:r>
      <w:r w:rsidR="00BF2506">
        <w:rPr>
          <w:rFonts w:ascii="Be Vietnam Pro" w:eastAsia="Times New Roman" w:hAnsi="Be Vietnam Pro" w:cs="Arial"/>
          <w:lang w:eastAsia="de-DE"/>
        </w:rPr>
        <w:t xml:space="preserve"> am Stand </w:t>
      </w:r>
      <w:r w:rsidR="00BF2506" w:rsidRPr="00BF2506">
        <w:rPr>
          <w:rFonts w:ascii="Be Vietnam Pro" w:eastAsia="Times New Roman" w:hAnsi="Be Vietnam Pro" w:cs="Arial"/>
          <w:lang w:eastAsia="de-DE"/>
        </w:rPr>
        <w:t>163</w:t>
      </w:r>
      <w:r w:rsidR="00BF2506">
        <w:rPr>
          <w:rFonts w:ascii="Be Vietnam Pro" w:eastAsia="Times New Roman" w:hAnsi="Be Vietnam Pro" w:cs="Arial"/>
          <w:lang w:eastAsia="de-DE"/>
        </w:rPr>
        <w:t xml:space="preserve">. </w:t>
      </w:r>
      <w:r w:rsidR="00397FF2" w:rsidRPr="00397FF2">
        <w:rPr>
          <w:rFonts w:ascii="Be Vietnam Pro" w:eastAsia="Times New Roman" w:hAnsi="Be Vietnam Pro" w:cs="Arial"/>
          <w:lang w:eastAsia="de-DE"/>
        </w:rPr>
        <w:t xml:space="preserve">Wechselnde Partner verdeutlichen die Breite </w:t>
      </w:r>
      <w:r w:rsidR="00397FF2" w:rsidRPr="00397FF2">
        <w:rPr>
          <w:rFonts w:ascii="Be Vietnam Pro" w:eastAsia="Times New Roman" w:hAnsi="Be Vietnam Pro" w:cs="Arial"/>
          <w:lang w:eastAsia="de-DE"/>
        </w:rPr>
        <w:lastRenderedPageBreak/>
        <w:t xml:space="preserve">und Qualität der regionalen Angebote. Zudem gibt es Informationen zu regionalen Produkten, inspirierende Koch- und Rezepttipps aus den Restaurants Inspektorenhaus (Brandenburg an der Havel) und Schloss Ribbeck (Nauen), sowie einen spannenden Ausblick auf die Drachenboot-Weltmeisterschaft, die dieses Jahr in Brandenburg an der Havel stattfindet. Die Besucherinnen </w:t>
      </w:r>
      <w:r w:rsidR="0094420F">
        <w:rPr>
          <w:rFonts w:ascii="Be Vietnam Pro" w:eastAsia="Times New Roman" w:hAnsi="Be Vietnam Pro" w:cs="Arial"/>
          <w:lang w:eastAsia="de-DE"/>
        </w:rPr>
        <w:t xml:space="preserve">und Besucher </w:t>
      </w:r>
      <w:r w:rsidR="00397FF2" w:rsidRPr="00397FF2">
        <w:rPr>
          <w:rFonts w:ascii="Be Vietnam Pro" w:eastAsia="Times New Roman" w:hAnsi="Be Vietnam Pro" w:cs="Arial"/>
          <w:lang w:eastAsia="de-DE"/>
        </w:rPr>
        <w:t xml:space="preserve">können </w:t>
      </w:r>
      <w:r w:rsidR="00FE4963">
        <w:rPr>
          <w:rFonts w:ascii="Be Vietnam Pro" w:eastAsia="Times New Roman" w:hAnsi="Be Vietnam Pro" w:cs="Arial"/>
          <w:lang w:eastAsia="de-DE"/>
        </w:rPr>
        <w:t xml:space="preserve">zudem </w:t>
      </w:r>
      <w:r w:rsidR="00397FF2" w:rsidRPr="00397FF2">
        <w:rPr>
          <w:rFonts w:ascii="Be Vietnam Pro" w:eastAsia="Times New Roman" w:hAnsi="Be Vietnam Pro" w:cs="Arial"/>
          <w:lang w:eastAsia="de-DE"/>
        </w:rPr>
        <w:t>über die gesamte Messezeit am Stand ein Quiz mitmachen und Genussboxen gewinnen.</w:t>
      </w:r>
      <w:r w:rsidR="00A34EE8">
        <w:rPr>
          <w:rFonts w:ascii="Be Vietnam Pro" w:eastAsia="Times New Roman" w:hAnsi="Be Vietnam Pro" w:cs="Arial"/>
          <w:lang w:eastAsia="de-DE"/>
        </w:rPr>
        <w:t xml:space="preserve"> </w:t>
      </w:r>
      <w:r w:rsidR="00A34EE8" w:rsidRPr="00A34EE8">
        <w:rPr>
          <w:rFonts w:ascii="Be Vietnam Pro" w:eastAsia="Times New Roman" w:hAnsi="Be Vietnam Pro" w:cs="Arial"/>
          <w:lang w:eastAsia="de-DE"/>
        </w:rPr>
        <w:t xml:space="preserve">Der Havelland-Tag findet am 23. Januar </w:t>
      </w:r>
      <w:r w:rsidR="00FE4963">
        <w:rPr>
          <w:rFonts w:ascii="Be Vietnam Pro" w:eastAsia="Times New Roman" w:hAnsi="Be Vietnam Pro" w:cs="Arial"/>
          <w:lang w:eastAsia="de-DE"/>
        </w:rPr>
        <w:t xml:space="preserve">2025 </w:t>
      </w:r>
      <w:r w:rsidR="00A34EE8" w:rsidRPr="00A34EE8">
        <w:rPr>
          <w:rFonts w:ascii="Be Vietnam Pro" w:eastAsia="Times New Roman" w:hAnsi="Be Vietnam Pro" w:cs="Arial"/>
          <w:lang w:eastAsia="de-DE"/>
        </w:rPr>
        <w:t>statt.</w:t>
      </w:r>
      <w:r w:rsidR="00C600F3">
        <w:rPr>
          <w:rFonts w:ascii="Be Vietnam Pro" w:eastAsia="Times New Roman" w:hAnsi="Be Vietnam Pro" w:cs="Arial"/>
          <w:b/>
          <w:bCs/>
          <w:lang w:eastAsia="de-DE"/>
        </w:rPr>
        <w:br/>
      </w:r>
      <w:r w:rsidR="00C600F3" w:rsidRPr="00C600F3">
        <w:rPr>
          <w:rFonts w:ascii="Be Vietnam Pro" w:eastAsia="Times New Roman" w:hAnsi="Be Vietnam Pro" w:cs="Arial"/>
          <w:lang w:eastAsia="de-DE"/>
        </w:rPr>
        <w:br/>
      </w:r>
      <w:r w:rsidR="00F97758">
        <w:rPr>
          <w:rFonts w:ascii="Be Vietnam Pro" w:eastAsia="Times New Roman" w:hAnsi="Be Vietnam Pro" w:cs="Arial"/>
          <w:lang w:eastAsia="de-DE"/>
        </w:rPr>
        <w:t>„</w:t>
      </w:r>
      <w:r w:rsidR="00E562A0" w:rsidRPr="00C600F3">
        <w:rPr>
          <w:rFonts w:ascii="Be Vietnam Pro" w:eastAsia="Times New Roman" w:hAnsi="Be Vietnam Pro" w:cs="Arial"/>
          <w:lang w:eastAsia="de-DE"/>
        </w:rPr>
        <w:t>P</w:t>
      </w:r>
      <w:r w:rsidR="00F97758">
        <w:rPr>
          <w:rFonts w:ascii="Be Vietnam Pro" w:eastAsia="Times New Roman" w:hAnsi="Be Vietnam Pro" w:cs="Arial"/>
          <w:lang w:eastAsia="de-DE"/>
        </w:rPr>
        <w:t xml:space="preserve">robieren, genießen, mitnehmen“ </w:t>
      </w:r>
      <w:r w:rsidR="00FE4963">
        <w:rPr>
          <w:rFonts w:ascii="Be Vietnam Pro" w:eastAsia="Times New Roman" w:hAnsi="Be Vietnam Pro" w:cs="Arial"/>
          <w:lang w:eastAsia="de-DE"/>
        </w:rPr>
        <w:t>lautet</w:t>
      </w:r>
      <w:r w:rsidR="00E562A0">
        <w:rPr>
          <w:rFonts w:ascii="Be Vietnam Pro" w:eastAsia="Times New Roman" w:hAnsi="Be Vietnam Pro" w:cs="Arial"/>
          <w:lang w:eastAsia="de-DE"/>
        </w:rPr>
        <w:t xml:space="preserve"> das Motto der </w:t>
      </w:r>
      <w:r w:rsidR="00E562A0" w:rsidRPr="00A4364C">
        <w:rPr>
          <w:rFonts w:ascii="Be Vietnam Pro" w:eastAsia="Times New Roman" w:hAnsi="Be Vietnam Pro" w:cs="Arial"/>
          <w:b/>
          <w:bCs/>
          <w:lang w:eastAsia="de-DE"/>
        </w:rPr>
        <w:t>Prignitz</w:t>
      </w:r>
      <w:r w:rsidR="00E562A0">
        <w:rPr>
          <w:rFonts w:ascii="Be Vietnam Pro" w:eastAsia="Times New Roman" w:hAnsi="Be Vietnam Pro" w:cs="Arial"/>
          <w:lang w:eastAsia="de-DE"/>
        </w:rPr>
        <w:t xml:space="preserve">. </w:t>
      </w:r>
      <w:r w:rsidR="00C600F3" w:rsidRPr="00C600F3">
        <w:rPr>
          <w:rFonts w:ascii="Be Vietnam Pro" w:eastAsia="Times New Roman" w:hAnsi="Be Vietnam Pro" w:cs="Arial"/>
          <w:lang w:eastAsia="de-DE"/>
        </w:rPr>
        <w:t xml:space="preserve">Der Tourismusverband Prignitz </w:t>
      </w:r>
      <w:r w:rsidR="00E562A0">
        <w:rPr>
          <w:rFonts w:ascii="Be Vietnam Pro" w:eastAsia="Times New Roman" w:hAnsi="Be Vietnam Pro" w:cs="Arial"/>
          <w:lang w:eastAsia="de-DE"/>
        </w:rPr>
        <w:t xml:space="preserve">präsentiert </w:t>
      </w:r>
      <w:r w:rsidR="00C600F3" w:rsidRPr="00C600F3">
        <w:rPr>
          <w:rFonts w:ascii="Be Vietnam Pro" w:eastAsia="Times New Roman" w:hAnsi="Be Vietnam Pro" w:cs="Arial"/>
          <w:lang w:eastAsia="de-DE"/>
        </w:rPr>
        <w:t>unter dem Namen „Landkreis Prignitz“ die Reiseregion</w:t>
      </w:r>
      <w:r w:rsidR="00E562A0">
        <w:rPr>
          <w:rFonts w:ascii="Be Vietnam Pro" w:eastAsia="Times New Roman" w:hAnsi="Be Vietnam Pro" w:cs="Arial"/>
          <w:lang w:eastAsia="de-DE"/>
        </w:rPr>
        <w:t xml:space="preserve">. </w:t>
      </w:r>
      <w:r w:rsidR="00C600F3" w:rsidRPr="00C600F3">
        <w:rPr>
          <w:rFonts w:ascii="Be Vietnam Pro" w:eastAsia="Times New Roman" w:hAnsi="Be Vietnam Pro" w:cs="Arial"/>
          <w:lang w:eastAsia="de-DE"/>
        </w:rPr>
        <w:t xml:space="preserve">Ziel ist es, </w:t>
      </w:r>
      <w:r w:rsidR="00A15867">
        <w:rPr>
          <w:rFonts w:ascii="Be Vietnam Pro" w:eastAsia="Times New Roman" w:hAnsi="Be Vietnam Pro" w:cs="Arial"/>
          <w:lang w:eastAsia="de-DE"/>
        </w:rPr>
        <w:t xml:space="preserve">den </w:t>
      </w:r>
      <w:r w:rsidR="00C600F3" w:rsidRPr="00C600F3">
        <w:rPr>
          <w:rFonts w:ascii="Be Vietnam Pro" w:eastAsia="Times New Roman" w:hAnsi="Be Vietnam Pro" w:cs="Arial"/>
          <w:lang w:eastAsia="de-DE"/>
        </w:rPr>
        <w:t>Messebesuchern den besonderen Charme und die vielfältigen Angebote der Region näherzubringen. Im Mittelpunkt stehen die enge Zusammenarbeit mit regionalen Partnern sowie die Förderung und Vermarktung heimischer Erzeuger</w:t>
      </w:r>
      <w:r w:rsidR="00B950E7">
        <w:rPr>
          <w:rFonts w:ascii="Be Vietnam Pro" w:eastAsia="Times New Roman" w:hAnsi="Be Vietnam Pro" w:cs="Arial"/>
          <w:lang w:eastAsia="de-DE"/>
        </w:rPr>
        <w:t xml:space="preserve">. </w:t>
      </w:r>
      <w:r w:rsidR="00C600F3" w:rsidRPr="00C600F3">
        <w:rPr>
          <w:rFonts w:ascii="Be Vietnam Pro" w:eastAsia="Times New Roman" w:hAnsi="Be Vietnam Pro" w:cs="Arial"/>
          <w:lang w:eastAsia="de-DE"/>
        </w:rPr>
        <w:t>Ergänzend werden Institutionen, Vereine und Verbände vorgestellt, die aktiv zur regionalen Entwicklung beitragen. Bew</w:t>
      </w:r>
      <w:r w:rsidR="00A15867">
        <w:rPr>
          <w:rFonts w:ascii="Be Vietnam Pro" w:eastAsia="Times New Roman" w:hAnsi="Be Vietnam Pro" w:cs="Arial"/>
          <w:lang w:eastAsia="de-DE"/>
        </w:rPr>
        <w:t>o</w:t>
      </w:r>
      <w:r w:rsidR="00C600F3" w:rsidRPr="00C600F3">
        <w:rPr>
          <w:rFonts w:ascii="Be Vietnam Pro" w:eastAsia="Times New Roman" w:hAnsi="Be Vietnam Pro" w:cs="Arial"/>
          <w:lang w:eastAsia="de-DE"/>
        </w:rPr>
        <w:t>rb</w:t>
      </w:r>
      <w:r w:rsidR="00A15867">
        <w:rPr>
          <w:rFonts w:ascii="Be Vietnam Pro" w:eastAsia="Times New Roman" w:hAnsi="Be Vietnam Pro" w:cs="Arial"/>
          <w:lang w:eastAsia="de-DE"/>
        </w:rPr>
        <w:t xml:space="preserve">en werden auch die </w:t>
      </w:r>
      <w:r w:rsidR="00C600F3" w:rsidRPr="00C600F3">
        <w:rPr>
          <w:rFonts w:ascii="Be Vietnam Pro" w:eastAsia="Times New Roman" w:hAnsi="Be Vietnam Pro" w:cs="Arial"/>
          <w:lang w:eastAsia="de-DE"/>
        </w:rPr>
        <w:t>Reisehöhepunkte der kommenden Jahre</w:t>
      </w:r>
      <w:r w:rsidR="00A15867">
        <w:rPr>
          <w:rFonts w:ascii="Be Vietnam Pro" w:eastAsia="Times New Roman" w:hAnsi="Be Vietnam Pro" w:cs="Arial"/>
          <w:lang w:eastAsia="de-DE"/>
        </w:rPr>
        <w:t xml:space="preserve">: </w:t>
      </w:r>
      <w:r w:rsidR="00FE4963">
        <w:rPr>
          <w:rFonts w:ascii="Be Vietnam Pro" w:eastAsia="Times New Roman" w:hAnsi="Be Vietnam Pro" w:cs="Arial"/>
          <w:lang w:eastAsia="de-DE"/>
        </w:rPr>
        <w:t>darunter d</w:t>
      </w:r>
      <w:r w:rsidR="00A15867">
        <w:rPr>
          <w:rFonts w:ascii="Be Vietnam Pro" w:eastAsia="Times New Roman" w:hAnsi="Be Vietnam Pro" w:cs="Arial"/>
          <w:lang w:eastAsia="de-DE"/>
        </w:rPr>
        <w:t xml:space="preserve">er </w:t>
      </w:r>
      <w:r w:rsidR="00C600F3" w:rsidRPr="00C600F3">
        <w:rPr>
          <w:rFonts w:ascii="Be Vietnam Pro" w:eastAsia="Times New Roman" w:hAnsi="Be Vietnam Pro" w:cs="Arial"/>
          <w:lang w:eastAsia="de-DE"/>
        </w:rPr>
        <w:t>Brandenburg-Tag in Perleberg 2025</w:t>
      </w:r>
      <w:r w:rsidR="00A15867">
        <w:rPr>
          <w:rFonts w:ascii="Be Vietnam Pro" w:eastAsia="Times New Roman" w:hAnsi="Be Vietnam Pro" w:cs="Arial"/>
          <w:lang w:eastAsia="de-DE"/>
        </w:rPr>
        <w:t xml:space="preserve"> und die </w:t>
      </w:r>
      <w:r w:rsidR="00C600F3" w:rsidRPr="00C600F3">
        <w:rPr>
          <w:rFonts w:ascii="Be Vietnam Pro" w:eastAsia="Times New Roman" w:hAnsi="Be Vietnam Pro" w:cs="Arial"/>
          <w:lang w:eastAsia="de-DE"/>
        </w:rPr>
        <w:t>Landesgartenschau in Wittenberge 2027.</w:t>
      </w:r>
      <w:r w:rsidR="00A15867">
        <w:rPr>
          <w:rFonts w:ascii="Be Vietnam Pro" w:eastAsia="Times New Roman" w:hAnsi="Be Vietnam Pro" w:cs="Arial"/>
          <w:lang w:eastAsia="de-DE"/>
        </w:rPr>
        <w:t xml:space="preserve"> </w:t>
      </w:r>
      <w:r w:rsidR="00A15867" w:rsidRPr="00A15867">
        <w:rPr>
          <w:rFonts w:ascii="Be Vietnam Pro" w:eastAsia="Times New Roman" w:hAnsi="Be Vietnam Pro" w:cs="Arial"/>
          <w:lang w:eastAsia="de-DE"/>
        </w:rPr>
        <w:t xml:space="preserve">Am 25. Januar </w:t>
      </w:r>
      <w:r w:rsidR="00FE4963">
        <w:rPr>
          <w:rFonts w:ascii="Be Vietnam Pro" w:eastAsia="Times New Roman" w:hAnsi="Be Vietnam Pro" w:cs="Arial"/>
          <w:lang w:eastAsia="de-DE"/>
        </w:rPr>
        <w:t xml:space="preserve">2025 </w:t>
      </w:r>
      <w:r w:rsidR="00A15867">
        <w:rPr>
          <w:rFonts w:ascii="Be Vietnam Pro" w:eastAsia="Times New Roman" w:hAnsi="Be Vietnam Pro" w:cs="Arial"/>
          <w:lang w:eastAsia="de-DE"/>
        </w:rPr>
        <w:t>gibt es den „</w:t>
      </w:r>
      <w:r w:rsidR="00A15867" w:rsidRPr="00A15867">
        <w:rPr>
          <w:rFonts w:ascii="Be Vietnam Pro" w:eastAsia="Times New Roman" w:hAnsi="Be Vietnam Pro" w:cs="Arial"/>
          <w:lang w:eastAsia="de-DE"/>
        </w:rPr>
        <w:t>Prignitztag</w:t>
      </w:r>
      <w:r w:rsidR="00A15867">
        <w:rPr>
          <w:rFonts w:ascii="Be Vietnam Pro" w:eastAsia="Times New Roman" w:hAnsi="Be Vietnam Pro" w:cs="Arial"/>
          <w:lang w:eastAsia="de-DE"/>
        </w:rPr>
        <w:t>“</w:t>
      </w:r>
      <w:r w:rsidR="00A15867" w:rsidRPr="00A15867">
        <w:rPr>
          <w:rFonts w:ascii="Be Vietnam Pro" w:eastAsia="Times New Roman" w:hAnsi="Be Vietnam Pro" w:cs="Arial"/>
          <w:lang w:eastAsia="de-DE"/>
        </w:rPr>
        <w:t xml:space="preserve"> </w:t>
      </w:r>
      <w:r w:rsidR="00A15867">
        <w:rPr>
          <w:rFonts w:ascii="Be Vietnam Pro" w:eastAsia="Times New Roman" w:hAnsi="Be Vietnam Pro" w:cs="Arial"/>
          <w:lang w:eastAsia="de-DE"/>
        </w:rPr>
        <w:t xml:space="preserve">mit einem umfangreichen </w:t>
      </w:r>
      <w:r w:rsidR="00A15867" w:rsidRPr="00A15867">
        <w:rPr>
          <w:rFonts w:ascii="Be Vietnam Pro" w:eastAsia="Times New Roman" w:hAnsi="Be Vietnam Pro" w:cs="Arial"/>
          <w:lang w:eastAsia="de-DE"/>
        </w:rPr>
        <w:t>Bühnenprogramm</w:t>
      </w:r>
      <w:r w:rsidR="00A15867">
        <w:rPr>
          <w:rFonts w:ascii="Be Vietnam Pro" w:eastAsia="Times New Roman" w:hAnsi="Be Vietnam Pro" w:cs="Arial"/>
          <w:lang w:eastAsia="de-DE"/>
        </w:rPr>
        <w:t>.</w:t>
      </w:r>
      <w:r w:rsidR="00BE2EB0">
        <w:rPr>
          <w:rFonts w:ascii="Be Vietnam Pro" w:eastAsia="Times New Roman" w:hAnsi="Be Vietnam Pro" w:cs="Arial"/>
          <w:lang w:eastAsia="de-DE"/>
        </w:rPr>
        <w:br/>
      </w:r>
      <w:r w:rsidR="00BE2EB0">
        <w:rPr>
          <w:rFonts w:ascii="Be Vietnam Pro" w:eastAsia="Times New Roman" w:hAnsi="Be Vietnam Pro" w:cs="Arial"/>
          <w:lang w:eastAsia="de-DE"/>
        </w:rPr>
        <w:br/>
      </w:r>
      <w:r w:rsidR="00C600F3">
        <w:rPr>
          <w:rFonts w:ascii="Be Vietnam Pro" w:eastAsia="Times New Roman" w:hAnsi="Be Vietnam Pro" w:cs="Arial"/>
          <w:lang w:eastAsia="de-DE"/>
        </w:rPr>
        <w:t>D</w:t>
      </w:r>
      <w:r w:rsidR="00C600F3" w:rsidRPr="00C600F3">
        <w:rPr>
          <w:rFonts w:ascii="Be Vietnam Pro" w:eastAsia="Times New Roman" w:hAnsi="Be Vietnam Pro" w:cs="Arial"/>
          <w:lang w:eastAsia="de-DE"/>
        </w:rPr>
        <w:t xml:space="preserve">as </w:t>
      </w:r>
      <w:r w:rsidR="00C600F3" w:rsidRPr="00A4364C">
        <w:rPr>
          <w:rFonts w:ascii="Be Vietnam Pro" w:eastAsia="Times New Roman" w:hAnsi="Be Vietnam Pro" w:cs="Arial"/>
          <w:b/>
          <w:bCs/>
          <w:lang w:eastAsia="de-DE"/>
        </w:rPr>
        <w:t>Ruppiner Seenland</w:t>
      </w:r>
      <w:r w:rsidR="00C600F3" w:rsidRPr="00C600F3">
        <w:rPr>
          <w:rFonts w:ascii="Be Vietnam Pro" w:eastAsia="Times New Roman" w:hAnsi="Be Vietnam Pro" w:cs="Arial"/>
          <w:lang w:eastAsia="de-DE"/>
        </w:rPr>
        <w:t xml:space="preserve"> ist am Oberhavel-Tag</w:t>
      </w:r>
      <w:r w:rsidR="001D139F">
        <w:rPr>
          <w:rFonts w:ascii="Be Vietnam Pro" w:eastAsia="Times New Roman" w:hAnsi="Be Vietnam Pro" w:cs="Arial"/>
          <w:lang w:eastAsia="de-DE"/>
        </w:rPr>
        <w:t xml:space="preserve">, </w:t>
      </w:r>
      <w:r w:rsidR="000B35A9">
        <w:rPr>
          <w:rFonts w:ascii="Be Vietnam Pro" w:eastAsia="Times New Roman" w:hAnsi="Be Vietnam Pro" w:cs="Arial"/>
          <w:lang w:eastAsia="de-DE"/>
        </w:rPr>
        <w:t xml:space="preserve">am </w:t>
      </w:r>
      <w:r w:rsidR="001D139F">
        <w:rPr>
          <w:rFonts w:ascii="Be Vietnam Pro" w:eastAsia="Times New Roman" w:hAnsi="Be Vietnam Pro" w:cs="Arial"/>
          <w:lang w:eastAsia="de-DE"/>
        </w:rPr>
        <w:t>24. Januar 2025,</w:t>
      </w:r>
      <w:r w:rsidR="00C600F3" w:rsidRPr="00C600F3">
        <w:rPr>
          <w:rFonts w:ascii="Be Vietnam Pro" w:eastAsia="Times New Roman" w:hAnsi="Be Vietnam Pro" w:cs="Arial"/>
          <w:lang w:eastAsia="de-DE"/>
        </w:rPr>
        <w:t xml:space="preserve"> am Stand des Landkreises Oberhavel vertreten. Zudem </w:t>
      </w:r>
      <w:r w:rsidR="000B35A9">
        <w:rPr>
          <w:rFonts w:ascii="Be Vietnam Pro" w:eastAsia="Times New Roman" w:hAnsi="Be Vietnam Pro" w:cs="Arial"/>
          <w:lang w:eastAsia="de-DE"/>
        </w:rPr>
        <w:t xml:space="preserve">berät der Tourismusverband </w:t>
      </w:r>
      <w:r w:rsidR="00C600F3" w:rsidRPr="00C600F3">
        <w:rPr>
          <w:rFonts w:ascii="Be Vietnam Pro" w:eastAsia="Times New Roman" w:hAnsi="Be Vietnam Pro" w:cs="Arial"/>
          <w:lang w:eastAsia="de-DE"/>
        </w:rPr>
        <w:t>am Sonntag, den 26. Januar</w:t>
      </w:r>
      <w:r w:rsidR="001D139F">
        <w:rPr>
          <w:rFonts w:ascii="Be Vietnam Pro" w:eastAsia="Times New Roman" w:hAnsi="Be Vietnam Pro" w:cs="Arial"/>
          <w:lang w:eastAsia="de-DE"/>
        </w:rPr>
        <w:t xml:space="preserve"> 2025</w:t>
      </w:r>
      <w:r w:rsidR="00C600F3" w:rsidRPr="00C600F3">
        <w:rPr>
          <w:rFonts w:ascii="Be Vietnam Pro" w:eastAsia="Times New Roman" w:hAnsi="Be Vietnam Pro" w:cs="Arial"/>
          <w:lang w:eastAsia="de-DE"/>
        </w:rPr>
        <w:t>, ab 10 Uhr interessierte Gäste am Stand des Landkreises Ostprignitz-Ruppin</w:t>
      </w:r>
      <w:r w:rsidR="000B35A9">
        <w:rPr>
          <w:rFonts w:ascii="Be Vietnam Pro" w:eastAsia="Times New Roman" w:hAnsi="Be Vietnam Pro" w:cs="Arial"/>
          <w:lang w:eastAsia="de-DE"/>
        </w:rPr>
        <w:t xml:space="preserve">. </w:t>
      </w:r>
      <w:r w:rsidR="00C600F3" w:rsidRPr="00C600F3">
        <w:rPr>
          <w:rFonts w:ascii="Be Vietnam Pro" w:eastAsia="Times New Roman" w:hAnsi="Be Vietnam Pro" w:cs="Arial"/>
          <w:lang w:eastAsia="de-DE"/>
        </w:rPr>
        <w:t xml:space="preserve">Es liegen Urlaubsmagazine und -broschüren zur Mitnahme bereit und </w:t>
      </w:r>
      <w:r w:rsidR="000B35A9">
        <w:rPr>
          <w:rFonts w:ascii="Be Vietnam Pro" w:eastAsia="Times New Roman" w:hAnsi="Be Vietnam Pro" w:cs="Arial"/>
          <w:lang w:eastAsia="de-DE"/>
        </w:rPr>
        <w:t xml:space="preserve">es gibt Tipps </w:t>
      </w:r>
      <w:r w:rsidR="00C600F3" w:rsidRPr="00C600F3">
        <w:rPr>
          <w:rFonts w:ascii="Be Vietnam Pro" w:eastAsia="Times New Roman" w:hAnsi="Be Vietnam Pro" w:cs="Arial"/>
          <w:lang w:eastAsia="de-DE"/>
        </w:rPr>
        <w:t xml:space="preserve">zu Ausflügen zu Fuß, mit dem Rad oder dem Boot. </w:t>
      </w:r>
      <w:r w:rsidR="008F7971" w:rsidRPr="008F7971">
        <w:rPr>
          <w:rFonts w:ascii="Be Vietnam Pro" w:eastAsia="Times New Roman" w:hAnsi="Be Vietnam Pro" w:cs="Arial"/>
          <w:lang w:eastAsia="de-DE"/>
        </w:rPr>
        <w:t>Regionale Erzeuger und Anbieter aus dem Ruppiner Seenland präsentieren sich tageweise wechselnd. Einige Anbieter – u</w:t>
      </w:r>
      <w:r w:rsidR="00FE4963">
        <w:rPr>
          <w:rFonts w:ascii="Be Vietnam Pro" w:eastAsia="Times New Roman" w:hAnsi="Be Vietnam Pro" w:cs="Arial"/>
          <w:lang w:eastAsia="de-DE"/>
        </w:rPr>
        <w:t xml:space="preserve">nter </w:t>
      </w:r>
      <w:r w:rsidR="008F7971" w:rsidRPr="008F7971">
        <w:rPr>
          <w:rFonts w:ascii="Be Vietnam Pro" w:eastAsia="Times New Roman" w:hAnsi="Be Vietnam Pro" w:cs="Arial"/>
          <w:lang w:eastAsia="de-DE"/>
        </w:rPr>
        <w:t>a</w:t>
      </w:r>
      <w:r w:rsidR="00FE4963">
        <w:rPr>
          <w:rFonts w:ascii="Be Vietnam Pro" w:eastAsia="Times New Roman" w:hAnsi="Be Vietnam Pro" w:cs="Arial"/>
          <w:lang w:eastAsia="de-DE"/>
        </w:rPr>
        <w:t>nderem</w:t>
      </w:r>
      <w:r w:rsidR="008F7971" w:rsidRPr="008F7971">
        <w:rPr>
          <w:rFonts w:ascii="Be Vietnam Pro" w:eastAsia="Times New Roman" w:hAnsi="Be Vietnam Pro" w:cs="Arial"/>
          <w:lang w:eastAsia="de-DE"/>
        </w:rPr>
        <w:t xml:space="preserve"> der Spargelhof Kremmen, der Bauernhof Koch oder die Bäckerei und Konditorei </w:t>
      </w:r>
      <w:proofErr w:type="spellStart"/>
      <w:r w:rsidR="008F7971" w:rsidRPr="008F7971">
        <w:rPr>
          <w:rFonts w:ascii="Be Vietnam Pro" w:eastAsia="Times New Roman" w:hAnsi="Be Vietnam Pro" w:cs="Arial"/>
          <w:lang w:eastAsia="de-DE"/>
        </w:rPr>
        <w:t>Plentz</w:t>
      </w:r>
      <w:proofErr w:type="spellEnd"/>
      <w:r w:rsidR="008F7971" w:rsidRPr="008F7971">
        <w:rPr>
          <w:rFonts w:ascii="Be Vietnam Pro" w:eastAsia="Times New Roman" w:hAnsi="Be Vietnam Pro" w:cs="Arial"/>
          <w:lang w:eastAsia="de-DE"/>
        </w:rPr>
        <w:t xml:space="preserve"> – sind mit eigenen Ständen über den gesamten Messezeitraum vor Ort.</w:t>
      </w:r>
      <w:r w:rsidR="008F7971">
        <w:rPr>
          <w:rFonts w:ascii="Be Vietnam Pro" w:eastAsia="Times New Roman" w:hAnsi="Be Vietnam Pro" w:cs="Arial"/>
          <w:lang w:eastAsia="de-DE"/>
        </w:rPr>
        <w:t xml:space="preserve"> </w:t>
      </w:r>
      <w:r w:rsidR="00C600F3" w:rsidRPr="00C600F3">
        <w:rPr>
          <w:rFonts w:ascii="Be Vietnam Pro" w:eastAsia="Times New Roman" w:hAnsi="Be Vietnam Pro" w:cs="Arial"/>
          <w:lang w:eastAsia="de-DE"/>
        </w:rPr>
        <w:t xml:space="preserve">Passend zur Grünen Woche werden am Stand </w:t>
      </w:r>
      <w:r w:rsidR="00FE4963">
        <w:rPr>
          <w:rFonts w:ascii="Be Vietnam Pro" w:eastAsia="Times New Roman" w:hAnsi="Be Vietnam Pro" w:cs="Arial"/>
          <w:lang w:eastAsia="de-DE"/>
        </w:rPr>
        <w:t>zudem</w:t>
      </w:r>
      <w:r w:rsidR="00C600F3" w:rsidRPr="00C600F3">
        <w:rPr>
          <w:rFonts w:ascii="Be Vietnam Pro" w:eastAsia="Times New Roman" w:hAnsi="Be Vietnam Pro" w:cs="Arial"/>
          <w:lang w:eastAsia="de-DE"/>
        </w:rPr>
        <w:t xml:space="preserve"> die Touren mit „Ruppiner </w:t>
      </w:r>
      <w:proofErr w:type="spellStart"/>
      <w:r w:rsidR="00C600F3" w:rsidRPr="00C600F3">
        <w:rPr>
          <w:rFonts w:ascii="Be Vietnam Pro" w:eastAsia="Times New Roman" w:hAnsi="Be Vietnam Pro" w:cs="Arial"/>
          <w:lang w:eastAsia="de-DE"/>
        </w:rPr>
        <w:t>Tour’nbeutel</w:t>
      </w:r>
      <w:proofErr w:type="spellEnd"/>
      <w:r w:rsidR="00C600F3" w:rsidRPr="00C600F3">
        <w:rPr>
          <w:rFonts w:ascii="Be Vietnam Pro" w:eastAsia="Times New Roman" w:hAnsi="Be Vietnam Pro" w:cs="Arial"/>
          <w:lang w:eastAsia="de-DE"/>
        </w:rPr>
        <w:t xml:space="preserve">“ vorgestellt – </w:t>
      </w:r>
      <w:r w:rsidR="00FE4963">
        <w:rPr>
          <w:rFonts w:ascii="Be Vietnam Pro" w:eastAsia="Times New Roman" w:hAnsi="Be Vietnam Pro" w:cs="Arial"/>
          <w:lang w:eastAsia="de-DE"/>
        </w:rPr>
        <w:t>dabei handelt es sich um</w:t>
      </w:r>
      <w:r w:rsidR="000B35A9">
        <w:rPr>
          <w:rFonts w:ascii="Be Vietnam Pro" w:eastAsia="Times New Roman" w:hAnsi="Be Vietnam Pro" w:cs="Arial"/>
          <w:lang w:eastAsia="de-DE"/>
        </w:rPr>
        <w:t xml:space="preserve"> ein</w:t>
      </w:r>
      <w:r w:rsidR="00FE4963">
        <w:rPr>
          <w:rFonts w:ascii="Be Vietnam Pro" w:eastAsia="Times New Roman" w:hAnsi="Be Vietnam Pro" w:cs="Arial"/>
          <w:lang w:eastAsia="de-DE"/>
        </w:rPr>
        <w:t>en</w:t>
      </w:r>
      <w:r w:rsidR="000B35A9">
        <w:rPr>
          <w:rFonts w:ascii="Be Vietnam Pro" w:eastAsia="Times New Roman" w:hAnsi="Be Vietnam Pro" w:cs="Arial"/>
          <w:lang w:eastAsia="de-DE"/>
        </w:rPr>
        <w:t xml:space="preserve"> </w:t>
      </w:r>
      <w:r w:rsidR="001D139F">
        <w:rPr>
          <w:rFonts w:ascii="Be Vietnam Pro" w:eastAsia="Times New Roman" w:hAnsi="Be Vietnam Pro" w:cs="Arial"/>
          <w:lang w:eastAsia="de-DE"/>
        </w:rPr>
        <w:t>A</w:t>
      </w:r>
      <w:r w:rsidR="00C600F3" w:rsidRPr="00C600F3">
        <w:rPr>
          <w:rFonts w:ascii="Be Vietnam Pro" w:eastAsia="Times New Roman" w:hAnsi="Be Vietnam Pro" w:cs="Arial"/>
          <w:lang w:eastAsia="de-DE"/>
        </w:rPr>
        <w:t>usflugs- und Einkaufsbegleiter für regionale Produkte.</w:t>
      </w:r>
      <w:r w:rsidR="00B950E7">
        <w:rPr>
          <w:rFonts w:ascii="Be Vietnam Pro" w:eastAsia="Times New Roman" w:hAnsi="Be Vietnam Pro" w:cs="Arial"/>
          <w:lang w:eastAsia="de-DE"/>
        </w:rPr>
        <w:br/>
      </w:r>
      <w:r w:rsidR="000B35A9">
        <w:rPr>
          <w:rFonts w:ascii="Be Vietnam Pro" w:eastAsia="Times New Roman" w:hAnsi="Be Vietnam Pro" w:cs="Arial"/>
          <w:lang w:eastAsia="de-DE"/>
        </w:rPr>
        <w:br/>
      </w:r>
      <w:r w:rsidR="00397FF2">
        <w:rPr>
          <w:rFonts w:ascii="Be Vietnam Pro" w:eastAsia="Times New Roman" w:hAnsi="Be Vietnam Pro" w:cs="Arial"/>
          <w:lang w:eastAsia="de-DE"/>
        </w:rPr>
        <w:t xml:space="preserve">Beim </w:t>
      </w:r>
      <w:r w:rsidR="00397FF2" w:rsidRPr="00397FF2">
        <w:rPr>
          <w:rFonts w:ascii="Be Vietnam Pro" w:eastAsia="Times New Roman" w:hAnsi="Be Vietnam Pro" w:cs="Arial"/>
          <w:b/>
          <w:bCs/>
          <w:lang w:eastAsia="de-DE"/>
        </w:rPr>
        <w:t>Seenland Oder-</w:t>
      </w:r>
      <w:r w:rsidR="00397FF2">
        <w:rPr>
          <w:rFonts w:ascii="Be Vietnam Pro" w:eastAsia="Times New Roman" w:hAnsi="Be Vietnam Pro" w:cs="Arial"/>
          <w:b/>
          <w:bCs/>
          <w:lang w:eastAsia="de-DE"/>
        </w:rPr>
        <w:t>S</w:t>
      </w:r>
      <w:r w:rsidR="00397FF2" w:rsidRPr="00397FF2">
        <w:rPr>
          <w:rFonts w:ascii="Be Vietnam Pro" w:eastAsia="Times New Roman" w:hAnsi="Be Vietnam Pro" w:cs="Arial"/>
          <w:b/>
          <w:bCs/>
          <w:lang w:eastAsia="de-DE"/>
        </w:rPr>
        <w:t>pree</w:t>
      </w:r>
      <w:r w:rsidR="00397FF2">
        <w:rPr>
          <w:rFonts w:ascii="Be Vietnam Pro" w:eastAsia="Times New Roman" w:hAnsi="Be Vietnam Pro" w:cs="Arial"/>
          <w:lang w:eastAsia="de-DE"/>
        </w:rPr>
        <w:t xml:space="preserve"> liegt als </w:t>
      </w:r>
      <w:r w:rsidR="00397FF2" w:rsidRPr="00397FF2">
        <w:rPr>
          <w:rFonts w:ascii="Be Vietnam Pro" w:eastAsia="Times New Roman" w:hAnsi="Be Vietnam Pro" w:cs="Arial"/>
          <w:lang w:eastAsia="de-DE"/>
        </w:rPr>
        <w:t>zertifizierte Rad</w:t>
      </w:r>
      <w:r w:rsidR="00EF55C8">
        <w:rPr>
          <w:rFonts w:ascii="Be Vietnam Pro" w:eastAsia="Times New Roman" w:hAnsi="Be Vietnam Pro" w:cs="Arial"/>
          <w:lang w:eastAsia="de-DE"/>
        </w:rPr>
        <w:t>r</w:t>
      </w:r>
      <w:r w:rsidR="00397FF2" w:rsidRPr="00397FF2">
        <w:rPr>
          <w:rFonts w:ascii="Be Vietnam Pro" w:eastAsia="Times New Roman" w:hAnsi="Be Vietnam Pro" w:cs="Arial"/>
          <w:lang w:eastAsia="de-DE"/>
        </w:rPr>
        <w:t>eise</w:t>
      </w:r>
      <w:r w:rsidR="00EF55C8">
        <w:rPr>
          <w:rFonts w:ascii="Be Vietnam Pro" w:eastAsia="Times New Roman" w:hAnsi="Be Vietnam Pro" w:cs="Arial"/>
          <w:lang w:eastAsia="de-DE"/>
        </w:rPr>
        <w:t>r</w:t>
      </w:r>
      <w:r w:rsidR="00397FF2" w:rsidRPr="00397FF2">
        <w:rPr>
          <w:rFonts w:ascii="Be Vietnam Pro" w:eastAsia="Times New Roman" w:hAnsi="Be Vietnam Pro" w:cs="Arial"/>
          <w:lang w:eastAsia="de-DE"/>
        </w:rPr>
        <w:t xml:space="preserve">egion der Fokus auf Radtourentipps und </w:t>
      </w:r>
      <w:r w:rsidR="00FE4963">
        <w:rPr>
          <w:rFonts w:ascii="Be Vietnam Pro" w:eastAsia="Times New Roman" w:hAnsi="Be Vietnam Pro" w:cs="Arial"/>
          <w:lang w:eastAsia="de-DE"/>
        </w:rPr>
        <w:t>ebenso</w:t>
      </w:r>
      <w:r w:rsidR="00397FF2" w:rsidRPr="00397FF2">
        <w:rPr>
          <w:rFonts w:ascii="Be Vietnam Pro" w:eastAsia="Times New Roman" w:hAnsi="Be Vietnam Pro" w:cs="Arial"/>
          <w:lang w:eastAsia="de-DE"/>
        </w:rPr>
        <w:t xml:space="preserve"> das Thema „</w:t>
      </w:r>
      <w:proofErr w:type="spellStart"/>
      <w:r w:rsidR="00397FF2" w:rsidRPr="00397FF2">
        <w:rPr>
          <w:rFonts w:ascii="Be Vietnam Pro" w:eastAsia="Times New Roman" w:hAnsi="Be Vietnam Pro" w:cs="Arial"/>
          <w:lang w:eastAsia="de-DE"/>
        </w:rPr>
        <w:t>Birdwatching</w:t>
      </w:r>
      <w:proofErr w:type="spellEnd"/>
      <w:r w:rsidR="00397FF2" w:rsidRPr="00397FF2">
        <w:rPr>
          <w:rFonts w:ascii="Be Vietnam Pro" w:eastAsia="Times New Roman" w:hAnsi="Be Vietnam Pro" w:cs="Arial"/>
          <w:lang w:eastAsia="de-DE"/>
        </w:rPr>
        <w:t xml:space="preserve">“ wird am Messestand präsent sein. Gerade rechtzeitig für </w:t>
      </w:r>
      <w:r w:rsidR="00397FF2">
        <w:rPr>
          <w:rFonts w:ascii="Be Vietnam Pro" w:eastAsia="Times New Roman" w:hAnsi="Be Vietnam Pro" w:cs="Arial"/>
          <w:lang w:eastAsia="de-DE"/>
        </w:rPr>
        <w:t xml:space="preserve">die </w:t>
      </w:r>
      <w:r w:rsidR="00397FF2" w:rsidRPr="00397FF2">
        <w:rPr>
          <w:rFonts w:ascii="Be Vietnam Pro" w:eastAsia="Times New Roman" w:hAnsi="Be Vietnam Pro" w:cs="Arial"/>
          <w:lang w:eastAsia="de-DE"/>
        </w:rPr>
        <w:t xml:space="preserve">Ferienplanungen hat der Tourismusverband Seenland Oder-Spree </w:t>
      </w:r>
      <w:r w:rsidR="00876D4C">
        <w:rPr>
          <w:rFonts w:ascii="Be Vietnam Pro" w:eastAsia="Times New Roman" w:hAnsi="Be Vietnam Pro" w:cs="Arial"/>
          <w:lang w:eastAsia="de-DE"/>
        </w:rPr>
        <w:t>zudem</w:t>
      </w:r>
      <w:r w:rsidR="00397FF2" w:rsidRPr="00397FF2">
        <w:rPr>
          <w:rFonts w:ascii="Be Vietnam Pro" w:eastAsia="Times New Roman" w:hAnsi="Be Vietnam Pro" w:cs="Arial"/>
          <w:lang w:eastAsia="de-DE"/>
        </w:rPr>
        <w:t xml:space="preserve"> seinen neuen „Urlaubsplaner“ fertiggestellt und </w:t>
      </w:r>
      <w:r w:rsidR="00876D4C">
        <w:rPr>
          <w:rFonts w:ascii="Be Vietnam Pro" w:eastAsia="Times New Roman" w:hAnsi="Be Vietnam Pro" w:cs="Arial"/>
          <w:lang w:eastAsia="de-DE"/>
        </w:rPr>
        <w:t xml:space="preserve">mit </w:t>
      </w:r>
      <w:r w:rsidR="00397FF2" w:rsidRPr="00397FF2">
        <w:rPr>
          <w:rFonts w:ascii="Be Vietnam Pro" w:eastAsia="Times New Roman" w:hAnsi="Be Vietnam Pro" w:cs="Arial"/>
          <w:lang w:eastAsia="de-DE"/>
        </w:rPr>
        <w:t xml:space="preserve">dabei. </w:t>
      </w:r>
      <w:r w:rsidR="00397FF2">
        <w:rPr>
          <w:rFonts w:ascii="Be Vietnam Pro" w:eastAsia="Times New Roman" w:hAnsi="Be Vietnam Pro" w:cs="Arial"/>
          <w:lang w:eastAsia="de-DE"/>
        </w:rPr>
        <w:t>E</w:t>
      </w:r>
      <w:r w:rsidR="00876D4C">
        <w:rPr>
          <w:rFonts w:ascii="Be Vietnam Pro" w:eastAsia="Times New Roman" w:hAnsi="Be Vietnam Pro" w:cs="Arial"/>
          <w:lang w:eastAsia="de-DE"/>
        </w:rPr>
        <w:t>r</w:t>
      </w:r>
      <w:r w:rsidR="00397FF2">
        <w:rPr>
          <w:rFonts w:ascii="Be Vietnam Pro" w:eastAsia="Times New Roman" w:hAnsi="Be Vietnam Pro" w:cs="Arial"/>
          <w:lang w:eastAsia="de-DE"/>
        </w:rPr>
        <w:t xml:space="preserve"> </w:t>
      </w:r>
      <w:r w:rsidR="00397FF2" w:rsidRPr="00397FF2">
        <w:rPr>
          <w:rFonts w:ascii="Be Vietnam Pro" w:eastAsia="Times New Roman" w:hAnsi="Be Vietnam Pro" w:cs="Arial"/>
          <w:lang w:eastAsia="de-DE"/>
        </w:rPr>
        <w:t xml:space="preserve">enthält </w:t>
      </w:r>
      <w:r w:rsidR="00FE4963">
        <w:rPr>
          <w:rFonts w:ascii="Be Vietnam Pro" w:eastAsia="Times New Roman" w:hAnsi="Be Vietnam Pro" w:cs="Arial"/>
          <w:lang w:eastAsia="de-DE"/>
        </w:rPr>
        <w:t xml:space="preserve">unter anderem Empfehlungen </w:t>
      </w:r>
      <w:r w:rsidR="00FE4963" w:rsidRPr="00397FF2">
        <w:rPr>
          <w:rFonts w:ascii="Be Vietnam Pro" w:eastAsia="Times New Roman" w:hAnsi="Be Vietnam Pro" w:cs="Arial"/>
          <w:lang w:eastAsia="de-DE"/>
        </w:rPr>
        <w:t xml:space="preserve">und </w:t>
      </w:r>
      <w:r w:rsidR="00FE4963">
        <w:rPr>
          <w:rFonts w:ascii="Be Vietnam Pro" w:eastAsia="Times New Roman" w:hAnsi="Be Vietnam Pro" w:cs="Arial"/>
          <w:lang w:eastAsia="de-DE"/>
        </w:rPr>
        <w:t>Angebote für Unterkünfte</w:t>
      </w:r>
      <w:r w:rsidR="00397FF2" w:rsidRPr="00397FF2">
        <w:rPr>
          <w:rFonts w:ascii="Be Vietnam Pro" w:eastAsia="Times New Roman" w:hAnsi="Be Vietnam Pro" w:cs="Arial"/>
          <w:lang w:eastAsia="de-DE"/>
        </w:rPr>
        <w:t xml:space="preserve"> </w:t>
      </w:r>
      <w:r w:rsidR="00FE4963">
        <w:rPr>
          <w:rFonts w:ascii="Be Vietnam Pro" w:eastAsia="Times New Roman" w:hAnsi="Be Vietnam Pro" w:cs="Arial"/>
          <w:lang w:eastAsia="de-DE"/>
        </w:rPr>
        <w:t>am Wasser</w:t>
      </w:r>
      <w:r w:rsidR="00B64D7B">
        <w:rPr>
          <w:rFonts w:ascii="Be Vietnam Pro" w:eastAsia="Times New Roman" w:hAnsi="Be Vietnam Pro" w:cs="Arial"/>
          <w:lang w:eastAsia="de-DE"/>
        </w:rPr>
        <w:t xml:space="preserve">, </w:t>
      </w:r>
      <w:r w:rsidR="000B35A9">
        <w:rPr>
          <w:rFonts w:ascii="Be Vietnam Pro" w:eastAsia="Times New Roman" w:hAnsi="Be Vietnam Pro" w:cs="Arial"/>
          <w:lang w:eastAsia="de-DE"/>
        </w:rPr>
        <w:t>.</w:t>
      </w:r>
      <w:r w:rsidR="00397FF2" w:rsidRPr="00397FF2">
        <w:rPr>
          <w:rFonts w:ascii="Be Vietnam Pro" w:eastAsia="Times New Roman" w:hAnsi="Be Vietnam Pro" w:cs="Arial"/>
          <w:lang w:eastAsia="de-DE"/>
        </w:rPr>
        <w:t xml:space="preserve">Hotels, Ferienwohnungen- und </w:t>
      </w:r>
      <w:r w:rsidR="00876D4C">
        <w:rPr>
          <w:rFonts w:ascii="Be Vietnam Pro" w:eastAsia="Times New Roman" w:hAnsi="Be Vietnam Pro" w:cs="Arial"/>
          <w:lang w:eastAsia="de-DE"/>
        </w:rPr>
        <w:t>-</w:t>
      </w:r>
      <w:r w:rsidR="00397FF2" w:rsidRPr="00397FF2">
        <w:rPr>
          <w:rFonts w:ascii="Be Vietnam Pro" w:eastAsia="Times New Roman" w:hAnsi="Be Vietnam Pro" w:cs="Arial"/>
          <w:lang w:eastAsia="de-DE"/>
        </w:rPr>
        <w:t xml:space="preserve">häuser, Pensionen als auch Camping- und Wohnmobilstellplätze. Außerdem wird das Seenland-Team von verschiedenen Partnern aus der Reiseregion unterstützt. </w:t>
      </w:r>
      <w:r w:rsidR="00397FF2">
        <w:rPr>
          <w:rFonts w:ascii="Be Vietnam Pro" w:eastAsia="Times New Roman" w:hAnsi="Be Vietnam Pro" w:cs="Arial"/>
          <w:lang w:eastAsia="de-DE"/>
        </w:rPr>
        <w:t xml:space="preserve">So zum Beispiel vom </w:t>
      </w:r>
      <w:r w:rsidR="00397FF2" w:rsidRPr="00397FF2">
        <w:rPr>
          <w:rFonts w:ascii="Be Vietnam Pro" w:eastAsia="Times New Roman" w:hAnsi="Be Vietnam Pro" w:cs="Arial"/>
          <w:lang w:eastAsia="de-DE"/>
        </w:rPr>
        <w:t>Fischhaus aus Wendisch Rietz</w:t>
      </w:r>
      <w:r w:rsidR="000B35A9">
        <w:rPr>
          <w:rFonts w:ascii="Be Vietnam Pro" w:eastAsia="Times New Roman" w:hAnsi="Be Vietnam Pro" w:cs="Arial"/>
          <w:lang w:eastAsia="de-DE"/>
        </w:rPr>
        <w:t>.</w:t>
      </w:r>
      <w:r w:rsidR="00630E8B">
        <w:rPr>
          <w:rFonts w:ascii="Be Vietnam Pro" w:eastAsia="Times New Roman" w:hAnsi="Be Vietnam Pro" w:cs="Arial"/>
          <w:lang w:eastAsia="de-DE"/>
        </w:rPr>
        <w:br/>
      </w:r>
      <w:r w:rsidR="00630E8B">
        <w:rPr>
          <w:rFonts w:ascii="Be Vietnam Pro" w:eastAsia="Times New Roman" w:hAnsi="Be Vietnam Pro" w:cs="Arial"/>
          <w:lang w:eastAsia="de-DE"/>
        </w:rPr>
        <w:br/>
      </w:r>
      <w:r w:rsidR="00630E8B" w:rsidRPr="00630E8B">
        <w:rPr>
          <w:rFonts w:ascii="Be Vietnam Pro" w:eastAsia="Times New Roman" w:hAnsi="Be Vietnam Pro" w:cs="Arial"/>
          <w:lang w:eastAsia="de-DE"/>
        </w:rPr>
        <w:t xml:space="preserve">Dass der </w:t>
      </w:r>
      <w:r w:rsidR="00630E8B" w:rsidRPr="00630E8B">
        <w:rPr>
          <w:rFonts w:ascii="Be Vietnam Pro" w:eastAsia="Times New Roman" w:hAnsi="Be Vietnam Pro" w:cs="Arial"/>
          <w:b/>
          <w:bCs/>
          <w:lang w:eastAsia="de-DE"/>
        </w:rPr>
        <w:t xml:space="preserve">Spreewald </w:t>
      </w:r>
      <w:r w:rsidR="00630E8B" w:rsidRPr="00630E8B">
        <w:rPr>
          <w:rFonts w:ascii="Be Vietnam Pro" w:eastAsia="Times New Roman" w:hAnsi="Be Vietnam Pro" w:cs="Arial"/>
          <w:lang w:eastAsia="de-DE"/>
        </w:rPr>
        <w:t xml:space="preserve">viel </w:t>
      </w:r>
      <w:r w:rsidR="00630E8B">
        <w:rPr>
          <w:rFonts w:ascii="Be Vietnam Pro" w:eastAsia="Times New Roman" w:hAnsi="Be Vietnam Pro" w:cs="Arial"/>
          <w:lang w:eastAsia="de-DE"/>
        </w:rPr>
        <w:t>m</w:t>
      </w:r>
      <w:r w:rsidR="00630E8B" w:rsidRPr="00630E8B">
        <w:rPr>
          <w:rFonts w:ascii="Be Vietnam Pro" w:eastAsia="Times New Roman" w:hAnsi="Be Vietnam Pro" w:cs="Arial"/>
          <w:lang w:eastAsia="de-DE"/>
        </w:rPr>
        <w:t xml:space="preserve">ehr zu bieten hat, als die bekannten Spreewälder Gurken, zeigt unter anderem der Doppelstand des Spreewaldvereins e.V. </w:t>
      </w:r>
      <w:r w:rsidR="00B64D7B">
        <w:rPr>
          <w:rFonts w:ascii="Be Vietnam Pro" w:eastAsia="Times New Roman" w:hAnsi="Be Vietnam Pro" w:cs="Arial"/>
          <w:lang w:eastAsia="de-DE"/>
        </w:rPr>
        <w:t xml:space="preserve">am Stand </w:t>
      </w:r>
      <w:r w:rsidR="00630E8B" w:rsidRPr="00630E8B">
        <w:rPr>
          <w:rFonts w:ascii="Be Vietnam Pro" w:eastAsia="Times New Roman" w:hAnsi="Be Vietnam Pro" w:cs="Arial"/>
          <w:lang w:eastAsia="de-DE"/>
        </w:rPr>
        <w:t>159/160</w:t>
      </w:r>
      <w:r w:rsidR="00630E8B">
        <w:rPr>
          <w:rFonts w:ascii="Be Vietnam Pro" w:eastAsia="Times New Roman" w:hAnsi="Be Vietnam Pro" w:cs="Arial"/>
          <w:lang w:eastAsia="de-DE"/>
        </w:rPr>
        <w:t xml:space="preserve">. </w:t>
      </w:r>
      <w:r w:rsidR="00630E8B" w:rsidRPr="00630E8B">
        <w:rPr>
          <w:rFonts w:ascii="Be Vietnam Pro" w:eastAsia="Times New Roman" w:hAnsi="Be Vietnam Pro" w:cs="Arial"/>
          <w:lang w:eastAsia="de-DE"/>
        </w:rPr>
        <w:t>Neben dem Klassiker können weitere regionale und nachhaltige Spezialitäten wie frisch gepresstes Leinöl, Spreewälder Meerrettich, Marmeladen, Käse oder Spirituosen probiert werden. Spreewälder Handwerkskunst</w:t>
      </w:r>
      <w:r w:rsidR="00B64D7B">
        <w:rPr>
          <w:rFonts w:ascii="Be Vietnam Pro" w:eastAsia="Times New Roman" w:hAnsi="Be Vietnam Pro" w:cs="Arial"/>
          <w:lang w:eastAsia="de-DE"/>
        </w:rPr>
        <w:t>,</w:t>
      </w:r>
      <w:r w:rsidR="00630E8B" w:rsidRPr="00630E8B">
        <w:rPr>
          <w:rFonts w:ascii="Be Vietnam Pro" w:eastAsia="Times New Roman" w:hAnsi="Be Vietnam Pro" w:cs="Arial"/>
          <w:lang w:eastAsia="de-DE"/>
        </w:rPr>
        <w:t xml:space="preserve"> wie </w:t>
      </w:r>
      <w:r w:rsidR="00B64D7B">
        <w:rPr>
          <w:rFonts w:ascii="Be Vietnam Pro" w:eastAsia="Times New Roman" w:hAnsi="Be Vietnam Pro" w:cs="Arial"/>
          <w:lang w:eastAsia="de-DE"/>
        </w:rPr>
        <w:t xml:space="preserve">beispielsweise </w:t>
      </w:r>
      <w:r w:rsidR="00630E8B" w:rsidRPr="00630E8B">
        <w:rPr>
          <w:rFonts w:ascii="Be Vietnam Pro" w:eastAsia="Times New Roman" w:hAnsi="Be Vietnam Pro" w:cs="Arial"/>
          <w:lang w:eastAsia="de-DE"/>
        </w:rPr>
        <w:t>das Korbflechten</w:t>
      </w:r>
      <w:r w:rsidR="00B64D7B">
        <w:rPr>
          <w:rFonts w:ascii="Be Vietnam Pro" w:eastAsia="Times New Roman" w:hAnsi="Be Vietnam Pro" w:cs="Arial"/>
          <w:lang w:eastAsia="de-DE"/>
        </w:rPr>
        <w:t>,</w:t>
      </w:r>
      <w:r w:rsidR="00630E8B" w:rsidRPr="00630E8B">
        <w:rPr>
          <w:rFonts w:ascii="Be Vietnam Pro" w:eastAsia="Times New Roman" w:hAnsi="Be Vietnam Pro" w:cs="Arial"/>
          <w:lang w:eastAsia="de-DE"/>
        </w:rPr>
        <w:t xml:space="preserve"> zeigt die traditionsreiche Seite der Urlaubsregion. Beim</w:t>
      </w:r>
      <w:r w:rsidR="00A460E0">
        <w:rPr>
          <w:rFonts w:ascii="Be Vietnam Pro" w:eastAsia="Times New Roman" w:hAnsi="Be Vietnam Pro" w:cs="Arial"/>
          <w:lang w:eastAsia="de-DE"/>
        </w:rPr>
        <w:t xml:space="preserve"> </w:t>
      </w:r>
      <w:r w:rsidR="00630E8B" w:rsidRPr="00630E8B">
        <w:rPr>
          <w:rFonts w:ascii="Be Vietnam Pro" w:eastAsia="Times New Roman" w:hAnsi="Be Vietnam Pro" w:cs="Arial"/>
          <w:lang w:eastAsia="de-DE"/>
        </w:rPr>
        <w:lastRenderedPageBreak/>
        <w:t>Biosphärenreservat erfahren Interessierte hingegen mehr zur einzigartigen Flora und Fauna des Spreewalds. Wer dabei Lust auf einen Urlaub bekommt, wird ebenfalls fündig. Bei zahlreichen Partnern können Magazine und Flyer mitgenommen oder umweltfreundlich per QR-Code auf das Smartphone geladen werden.</w:t>
      </w:r>
      <w:r w:rsidR="000B35A9">
        <w:rPr>
          <w:rFonts w:ascii="Be Vietnam Pro" w:eastAsia="Times New Roman" w:hAnsi="Be Vietnam Pro" w:cs="Arial"/>
          <w:lang w:eastAsia="de-DE"/>
        </w:rPr>
        <w:br/>
        <w:t xml:space="preserve"> </w:t>
      </w:r>
      <w:r w:rsidR="00BE2EB0">
        <w:rPr>
          <w:rFonts w:ascii="Be Vietnam Pro" w:eastAsia="Times New Roman" w:hAnsi="Be Vietnam Pro" w:cs="Arial"/>
          <w:lang w:eastAsia="de-DE"/>
        </w:rPr>
        <w:br/>
        <w:t xml:space="preserve">Auch die </w:t>
      </w:r>
      <w:r w:rsidR="00BE2EB0" w:rsidRPr="00A4364C">
        <w:rPr>
          <w:rFonts w:ascii="Be Vietnam Pro" w:eastAsia="Times New Roman" w:hAnsi="Be Vietnam Pro" w:cs="Arial"/>
          <w:b/>
          <w:bCs/>
          <w:lang w:eastAsia="de-DE"/>
        </w:rPr>
        <w:t>Uckermark</w:t>
      </w:r>
      <w:r w:rsidR="00BE2EB0">
        <w:rPr>
          <w:rFonts w:ascii="Be Vietnam Pro" w:eastAsia="Times New Roman" w:hAnsi="Be Vietnam Pro" w:cs="Arial"/>
          <w:lang w:eastAsia="de-DE"/>
        </w:rPr>
        <w:t xml:space="preserve"> ist mit einem </w:t>
      </w:r>
      <w:r w:rsidR="00BE2EB0" w:rsidRPr="00BE2EB0">
        <w:rPr>
          <w:rFonts w:ascii="Be Vietnam Pro" w:eastAsia="Times New Roman" w:hAnsi="Be Vietnam Pro" w:cs="Arial"/>
          <w:lang w:eastAsia="de-DE"/>
        </w:rPr>
        <w:t>Stand vor Ort.</w:t>
      </w:r>
      <w:r w:rsidR="00BE2EB0">
        <w:rPr>
          <w:rFonts w:ascii="Be Vietnam Pro" w:eastAsia="Times New Roman" w:hAnsi="Be Vietnam Pro" w:cs="Arial"/>
          <w:lang w:eastAsia="de-DE"/>
        </w:rPr>
        <w:t xml:space="preserve"> Sie zeigt, das</w:t>
      </w:r>
      <w:r w:rsidR="00876D4C">
        <w:rPr>
          <w:rFonts w:ascii="Be Vietnam Pro" w:eastAsia="Times New Roman" w:hAnsi="Be Vietnam Pro" w:cs="Arial"/>
          <w:lang w:eastAsia="de-DE"/>
        </w:rPr>
        <w:t>s</w:t>
      </w:r>
      <w:r w:rsidR="00BE2EB0">
        <w:rPr>
          <w:rFonts w:ascii="Be Vietnam Pro" w:eastAsia="Times New Roman" w:hAnsi="Be Vietnam Pro" w:cs="Arial"/>
          <w:lang w:eastAsia="de-DE"/>
        </w:rPr>
        <w:t xml:space="preserve"> </w:t>
      </w:r>
      <w:r w:rsidR="00BE2EB0" w:rsidRPr="00BE2EB0">
        <w:rPr>
          <w:rFonts w:ascii="Be Vietnam Pro" w:eastAsia="Times New Roman" w:hAnsi="Be Vietnam Pro" w:cs="Arial"/>
          <w:lang w:eastAsia="de-DE"/>
        </w:rPr>
        <w:t xml:space="preserve">Urlaub auf dem Land vor </w:t>
      </w:r>
      <w:r w:rsidR="00A34EE8">
        <w:rPr>
          <w:rFonts w:ascii="Be Vietnam Pro" w:eastAsia="Times New Roman" w:hAnsi="Be Vietnam Pro" w:cs="Arial"/>
          <w:lang w:eastAsia="de-DE"/>
        </w:rPr>
        <w:t xml:space="preserve">der </w:t>
      </w:r>
      <w:r w:rsidR="00BE2EB0" w:rsidRPr="00BE2EB0">
        <w:rPr>
          <w:rFonts w:ascii="Be Vietnam Pro" w:eastAsia="Times New Roman" w:hAnsi="Be Vietnam Pro" w:cs="Arial"/>
          <w:lang w:eastAsia="de-DE"/>
        </w:rPr>
        <w:t>Haustür, Landleben und regionale Produkte voll im Trend</w:t>
      </w:r>
      <w:r w:rsidR="00BE2EB0">
        <w:rPr>
          <w:rFonts w:ascii="Be Vietnam Pro" w:eastAsia="Times New Roman" w:hAnsi="Be Vietnam Pro" w:cs="Arial"/>
          <w:lang w:eastAsia="de-DE"/>
        </w:rPr>
        <w:t xml:space="preserve"> sind</w:t>
      </w:r>
      <w:r w:rsidR="00BE2EB0" w:rsidRPr="00BE2EB0">
        <w:rPr>
          <w:rFonts w:ascii="Be Vietnam Pro" w:eastAsia="Times New Roman" w:hAnsi="Be Vietnam Pro" w:cs="Arial"/>
          <w:lang w:eastAsia="de-DE"/>
        </w:rPr>
        <w:t xml:space="preserve">. </w:t>
      </w:r>
      <w:r w:rsidR="00BE2EB0">
        <w:rPr>
          <w:rFonts w:ascii="Be Vietnam Pro" w:eastAsia="Times New Roman" w:hAnsi="Be Vietnam Pro" w:cs="Arial"/>
          <w:lang w:eastAsia="de-DE"/>
        </w:rPr>
        <w:t xml:space="preserve">Sie </w:t>
      </w:r>
      <w:r w:rsidR="00BE2EB0" w:rsidRPr="00BE2EB0">
        <w:rPr>
          <w:rFonts w:ascii="Be Vietnam Pro" w:eastAsia="Times New Roman" w:hAnsi="Be Vietnam Pro" w:cs="Arial"/>
          <w:lang w:eastAsia="de-DE"/>
        </w:rPr>
        <w:t>präsentier</w:t>
      </w:r>
      <w:r w:rsidR="00BE2EB0">
        <w:rPr>
          <w:rFonts w:ascii="Be Vietnam Pro" w:eastAsia="Times New Roman" w:hAnsi="Be Vietnam Pro" w:cs="Arial"/>
          <w:lang w:eastAsia="de-DE"/>
        </w:rPr>
        <w:t xml:space="preserve">t </w:t>
      </w:r>
      <w:r w:rsidR="00BE2EB0" w:rsidRPr="00BE2EB0">
        <w:rPr>
          <w:rFonts w:ascii="Be Vietnam Pro" w:eastAsia="Times New Roman" w:hAnsi="Be Vietnam Pro" w:cs="Arial"/>
          <w:lang w:eastAsia="de-DE"/>
        </w:rPr>
        <w:t>regionale Produkte, Produzenten und Urlaubs- und Freizeitangebote</w:t>
      </w:r>
      <w:r w:rsidR="00BE2EB0">
        <w:rPr>
          <w:rFonts w:ascii="Be Vietnam Pro" w:eastAsia="Times New Roman" w:hAnsi="Be Vietnam Pro" w:cs="Arial"/>
          <w:lang w:eastAsia="de-DE"/>
        </w:rPr>
        <w:t>.</w:t>
      </w:r>
      <w:r w:rsidR="00BE2EB0" w:rsidRPr="00BE2EB0">
        <w:rPr>
          <w:rFonts w:ascii="Be Vietnam Pro" w:eastAsia="Times New Roman" w:hAnsi="Be Vietnam Pro" w:cs="Arial"/>
          <w:lang w:eastAsia="de-DE"/>
        </w:rPr>
        <w:t xml:space="preserve"> Am 17.</w:t>
      </w:r>
      <w:r w:rsidR="00B64D7B">
        <w:rPr>
          <w:rFonts w:ascii="Be Vietnam Pro" w:eastAsia="Times New Roman" w:hAnsi="Be Vietnam Pro" w:cs="Arial"/>
          <w:lang w:eastAsia="de-DE"/>
        </w:rPr>
        <w:t> </w:t>
      </w:r>
      <w:r w:rsidR="00BE2EB0" w:rsidRPr="00BE2EB0">
        <w:rPr>
          <w:rFonts w:ascii="Be Vietnam Pro" w:eastAsia="Times New Roman" w:hAnsi="Be Vietnam Pro" w:cs="Arial"/>
          <w:lang w:eastAsia="de-DE"/>
        </w:rPr>
        <w:t xml:space="preserve">Januar </w:t>
      </w:r>
      <w:r w:rsidR="00876D4C">
        <w:rPr>
          <w:rFonts w:ascii="Be Vietnam Pro" w:eastAsia="Times New Roman" w:hAnsi="Be Vietnam Pro" w:cs="Arial"/>
          <w:lang w:eastAsia="de-DE"/>
        </w:rPr>
        <w:t xml:space="preserve">2025 </w:t>
      </w:r>
      <w:r w:rsidR="00BE2EB0">
        <w:rPr>
          <w:rFonts w:ascii="Be Vietnam Pro" w:eastAsia="Times New Roman" w:hAnsi="Be Vietnam Pro" w:cs="Arial"/>
          <w:lang w:eastAsia="de-DE"/>
        </w:rPr>
        <w:t xml:space="preserve">gibt es </w:t>
      </w:r>
      <w:r w:rsidR="000B35A9">
        <w:rPr>
          <w:rFonts w:ascii="Be Vietnam Pro" w:eastAsia="Times New Roman" w:hAnsi="Be Vietnam Pro" w:cs="Arial"/>
          <w:lang w:eastAsia="de-DE"/>
        </w:rPr>
        <w:t xml:space="preserve">die Möglichkeit zur </w:t>
      </w:r>
      <w:r w:rsidR="00BE2EB0" w:rsidRPr="00BE2EB0">
        <w:rPr>
          <w:rFonts w:ascii="Be Vietnam Pro" w:eastAsia="Times New Roman" w:hAnsi="Be Vietnam Pro" w:cs="Arial"/>
          <w:lang w:eastAsia="de-DE"/>
        </w:rPr>
        <w:t>persönlich</w:t>
      </w:r>
      <w:r w:rsidR="00BE2EB0">
        <w:rPr>
          <w:rFonts w:ascii="Be Vietnam Pro" w:eastAsia="Times New Roman" w:hAnsi="Be Vietnam Pro" w:cs="Arial"/>
          <w:lang w:eastAsia="de-DE"/>
        </w:rPr>
        <w:t xml:space="preserve">en Beratung </w:t>
      </w:r>
      <w:r w:rsidR="00BE2EB0" w:rsidRPr="00BE2EB0">
        <w:rPr>
          <w:rFonts w:ascii="Be Vietnam Pro" w:eastAsia="Times New Roman" w:hAnsi="Be Vietnam Pro" w:cs="Arial"/>
          <w:lang w:eastAsia="de-DE"/>
        </w:rPr>
        <w:t>vor Ort zu Unterkünften, Freizeittipps, Rad- und Wanderwegen und gastronomischen Angeboten der Region.</w:t>
      </w:r>
      <w:r w:rsidR="00BE2EB0">
        <w:rPr>
          <w:rFonts w:ascii="Be Vietnam Pro" w:eastAsia="Times New Roman" w:hAnsi="Be Vietnam Pro" w:cs="Arial"/>
          <w:lang w:eastAsia="de-DE"/>
        </w:rPr>
        <w:t xml:space="preserve"> Und </w:t>
      </w:r>
      <w:r w:rsidR="00BE2EB0" w:rsidRPr="00BE2EB0">
        <w:rPr>
          <w:rFonts w:ascii="Be Vietnam Pro" w:eastAsia="Times New Roman" w:hAnsi="Be Vietnam Pro" w:cs="Arial"/>
          <w:lang w:eastAsia="de-DE"/>
        </w:rPr>
        <w:t xml:space="preserve">am 21. Januar </w:t>
      </w:r>
      <w:r w:rsidR="00876D4C">
        <w:rPr>
          <w:rFonts w:ascii="Be Vietnam Pro" w:eastAsia="Times New Roman" w:hAnsi="Be Vietnam Pro" w:cs="Arial"/>
          <w:lang w:eastAsia="de-DE"/>
        </w:rPr>
        <w:t xml:space="preserve">2025 </w:t>
      </w:r>
      <w:r w:rsidR="00BE2EB0">
        <w:rPr>
          <w:rFonts w:ascii="Be Vietnam Pro" w:eastAsia="Times New Roman" w:hAnsi="Be Vietnam Pro" w:cs="Arial"/>
          <w:lang w:eastAsia="de-DE"/>
        </w:rPr>
        <w:t xml:space="preserve">findet ab </w:t>
      </w:r>
      <w:r w:rsidR="00BE2EB0" w:rsidRPr="00BE2EB0">
        <w:rPr>
          <w:rFonts w:ascii="Be Vietnam Pro" w:eastAsia="Times New Roman" w:hAnsi="Be Vietnam Pro" w:cs="Arial"/>
          <w:lang w:eastAsia="de-DE"/>
        </w:rPr>
        <w:t xml:space="preserve">15:30 Uhr </w:t>
      </w:r>
      <w:r w:rsidR="00BE2EB0">
        <w:rPr>
          <w:rFonts w:ascii="Be Vietnam Pro" w:eastAsia="Times New Roman" w:hAnsi="Be Vietnam Pro" w:cs="Arial"/>
          <w:lang w:eastAsia="de-DE"/>
        </w:rPr>
        <w:t xml:space="preserve">der </w:t>
      </w:r>
      <w:r w:rsidR="00BE2EB0" w:rsidRPr="00BE2EB0">
        <w:rPr>
          <w:rFonts w:ascii="Be Vietnam Pro" w:eastAsia="Times New Roman" w:hAnsi="Be Vietnam Pro" w:cs="Arial"/>
          <w:lang w:eastAsia="de-DE"/>
        </w:rPr>
        <w:t>Uckermark-Tag in der Brandenburg-Halle</w:t>
      </w:r>
      <w:r w:rsidR="00BE2EB0">
        <w:rPr>
          <w:rFonts w:ascii="Be Vietnam Pro" w:eastAsia="Times New Roman" w:hAnsi="Be Vietnam Pro" w:cs="Arial"/>
          <w:lang w:eastAsia="de-DE"/>
        </w:rPr>
        <w:t xml:space="preserve"> statt</w:t>
      </w:r>
      <w:r w:rsidR="00BE2EB0" w:rsidRPr="00BE2EB0">
        <w:rPr>
          <w:rFonts w:ascii="Be Vietnam Pro" w:eastAsia="Times New Roman" w:hAnsi="Be Vietnam Pro" w:cs="Arial"/>
          <w:lang w:eastAsia="de-DE"/>
        </w:rPr>
        <w:t xml:space="preserve">. </w:t>
      </w:r>
      <w:r w:rsidR="00BE2EB0">
        <w:rPr>
          <w:rFonts w:ascii="Be Vietnam Pro" w:eastAsia="Times New Roman" w:hAnsi="Be Vietnam Pro" w:cs="Arial"/>
          <w:lang w:eastAsia="de-DE"/>
        </w:rPr>
        <w:t xml:space="preserve">Geboten wird hier </w:t>
      </w:r>
      <w:r w:rsidR="00BE2EB0" w:rsidRPr="00BE2EB0">
        <w:rPr>
          <w:rFonts w:ascii="Be Vietnam Pro" w:eastAsia="Times New Roman" w:hAnsi="Be Vietnam Pro" w:cs="Arial"/>
          <w:lang w:eastAsia="de-DE"/>
        </w:rPr>
        <w:t>ein Bühnenprogramm mit Tanz, Musik, Theater und die ein oder andere kleine kulinarische Überraschung.</w:t>
      </w:r>
      <w:r w:rsidR="000A25D0">
        <w:rPr>
          <w:rFonts w:ascii="Be Vietnam Pro" w:eastAsia="Times New Roman" w:hAnsi="Be Vietnam Pro" w:cs="Arial"/>
          <w:lang w:eastAsia="de-DE"/>
        </w:rPr>
        <w:br/>
      </w:r>
      <w:r w:rsidR="000A25D0">
        <w:rPr>
          <w:rFonts w:ascii="Be Vietnam Pro" w:eastAsia="Times New Roman" w:hAnsi="Be Vietnam Pro" w:cs="Arial"/>
          <w:lang w:eastAsia="de-DE"/>
        </w:rPr>
        <w:br/>
        <w:t xml:space="preserve">Zum dritten Mal </w:t>
      </w:r>
      <w:r w:rsidR="00A34EE8">
        <w:rPr>
          <w:rFonts w:ascii="Be Vietnam Pro" w:eastAsia="Times New Roman" w:hAnsi="Be Vietnam Pro" w:cs="Arial"/>
          <w:lang w:eastAsia="de-DE"/>
        </w:rPr>
        <w:t xml:space="preserve">gibt es </w:t>
      </w:r>
      <w:r w:rsidR="00B64D7B">
        <w:rPr>
          <w:rFonts w:ascii="Be Vietnam Pro" w:eastAsia="Times New Roman" w:hAnsi="Be Vietnam Pro" w:cs="Arial"/>
          <w:lang w:eastAsia="de-DE"/>
        </w:rPr>
        <w:t>auf der diesjährigen Grünen Woche</w:t>
      </w:r>
      <w:r w:rsidR="000A25D0">
        <w:rPr>
          <w:rFonts w:ascii="Be Vietnam Pro" w:eastAsia="Times New Roman" w:hAnsi="Be Vietnam Pro" w:cs="Arial"/>
          <w:lang w:eastAsia="de-DE"/>
        </w:rPr>
        <w:t xml:space="preserve"> de</w:t>
      </w:r>
      <w:r w:rsidR="00A34EE8">
        <w:rPr>
          <w:rFonts w:ascii="Be Vietnam Pro" w:eastAsia="Times New Roman" w:hAnsi="Be Vietnam Pro" w:cs="Arial"/>
          <w:lang w:eastAsia="de-DE"/>
        </w:rPr>
        <w:t>n</w:t>
      </w:r>
      <w:r w:rsidR="000A25D0">
        <w:rPr>
          <w:rFonts w:ascii="Be Vietnam Pro" w:eastAsia="Times New Roman" w:hAnsi="Be Vietnam Pro" w:cs="Arial"/>
          <w:lang w:eastAsia="de-DE"/>
        </w:rPr>
        <w:t xml:space="preserve"> </w:t>
      </w:r>
      <w:r w:rsidR="000A25D0" w:rsidRPr="000A25D0">
        <w:rPr>
          <w:rFonts w:ascii="Be Vietnam Pro" w:eastAsia="Times New Roman" w:hAnsi="Be Vietnam Pro" w:cs="Arial"/>
          <w:b/>
          <w:bCs/>
          <w:lang w:eastAsia="de-DE"/>
        </w:rPr>
        <w:t>Gastro-Rundgang</w:t>
      </w:r>
      <w:r w:rsidR="000A25D0" w:rsidRPr="000A25D0">
        <w:rPr>
          <w:rFonts w:ascii="Be Vietnam Pro" w:eastAsia="Times New Roman" w:hAnsi="Be Vietnam Pro" w:cs="Arial"/>
          <w:lang w:eastAsia="de-DE"/>
        </w:rPr>
        <w:t xml:space="preserve"> durch die Brandenburg-Halle</w:t>
      </w:r>
      <w:r w:rsidR="00A34EE8">
        <w:rPr>
          <w:rFonts w:ascii="Be Vietnam Pro" w:eastAsia="Times New Roman" w:hAnsi="Be Vietnam Pro" w:cs="Arial"/>
          <w:lang w:eastAsia="de-DE"/>
        </w:rPr>
        <w:t xml:space="preserve">. </w:t>
      </w:r>
      <w:r w:rsidR="00EF55C8">
        <w:rPr>
          <w:rFonts w:ascii="Be Vietnam Pro" w:eastAsia="Times New Roman" w:hAnsi="Be Vietnam Pro" w:cs="Arial"/>
          <w:lang w:eastAsia="de-DE"/>
        </w:rPr>
        <w:t xml:space="preserve">Beim geführten </w:t>
      </w:r>
      <w:r w:rsidR="000A25D0" w:rsidRPr="000A25D0">
        <w:rPr>
          <w:rFonts w:ascii="Be Vietnam Pro" w:eastAsia="Times New Roman" w:hAnsi="Be Vietnam Pro" w:cs="Arial"/>
          <w:lang w:eastAsia="de-DE"/>
        </w:rPr>
        <w:t>Rundgang</w:t>
      </w:r>
      <w:r w:rsidR="00EF55C8">
        <w:rPr>
          <w:rFonts w:ascii="Be Vietnam Pro" w:eastAsia="Times New Roman" w:hAnsi="Be Vietnam Pro" w:cs="Arial"/>
          <w:lang w:eastAsia="de-DE"/>
        </w:rPr>
        <w:t xml:space="preserve">, der </w:t>
      </w:r>
      <w:r w:rsidR="000A25D0" w:rsidRPr="000A25D0">
        <w:rPr>
          <w:rFonts w:ascii="Be Vietnam Pro" w:eastAsia="Times New Roman" w:hAnsi="Be Vietnam Pro" w:cs="Arial"/>
          <w:lang w:eastAsia="de-DE"/>
        </w:rPr>
        <w:t xml:space="preserve">am Morgen vor </w:t>
      </w:r>
      <w:r w:rsidR="000A25D0">
        <w:rPr>
          <w:rFonts w:ascii="Be Vietnam Pro" w:eastAsia="Times New Roman" w:hAnsi="Be Vietnam Pro" w:cs="Arial"/>
          <w:lang w:eastAsia="de-DE"/>
        </w:rPr>
        <w:t xml:space="preserve">dem </w:t>
      </w:r>
      <w:r w:rsidR="000A25D0" w:rsidRPr="000A25D0">
        <w:rPr>
          <w:rFonts w:ascii="Be Vietnam Pro" w:eastAsia="Times New Roman" w:hAnsi="Be Vietnam Pro" w:cs="Arial"/>
          <w:lang w:eastAsia="de-DE"/>
        </w:rPr>
        <w:t>offiziellem Messebeginn</w:t>
      </w:r>
      <w:r w:rsidR="00EF55C8">
        <w:rPr>
          <w:rFonts w:ascii="Be Vietnam Pro" w:eastAsia="Times New Roman" w:hAnsi="Be Vietnam Pro" w:cs="Arial"/>
          <w:lang w:eastAsia="de-DE"/>
        </w:rPr>
        <w:t xml:space="preserve"> stattfindet</w:t>
      </w:r>
      <w:r w:rsidR="000A25D0" w:rsidRPr="000A25D0">
        <w:rPr>
          <w:rFonts w:ascii="Be Vietnam Pro" w:eastAsia="Times New Roman" w:hAnsi="Be Vietnam Pro" w:cs="Arial"/>
          <w:lang w:eastAsia="de-DE"/>
        </w:rPr>
        <w:t xml:space="preserve"> </w:t>
      </w:r>
      <w:r w:rsidR="000A25D0">
        <w:rPr>
          <w:rFonts w:ascii="Be Vietnam Pro" w:eastAsia="Times New Roman" w:hAnsi="Be Vietnam Pro" w:cs="Arial"/>
          <w:lang w:eastAsia="de-DE"/>
        </w:rPr>
        <w:t>(21.</w:t>
      </w:r>
      <w:r w:rsidR="00B64D7B">
        <w:rPr>
          <w:rFonts w:ascii="Be Vietnam Pro" w:eastAsia="Times New Roman" w:hAnsi="Be Vietnam Pro" w:cs="Arial"/>
          <w:lang w:eastAsia="de-DE"/>
        </w:rPr>
        <w:t xml:space="preserve"> Januar 20</w:t>
      </w:r>
      <w:r w:rsidR="000A25D0">
        <w:rPr>
          <w:rFonts w:ascii="Be Vietnam Pro" w:eastAsia="Times New Roman" w:hAnsi="Be Vietnam Pro" w:cs="Arial"/>
          <w:lang w:eastAsia="de-DE"/>
        </w:rPr>
        <w:t xml:space="preserve">25, </w:t>
      </w:r>
      <w:r w:rsidR="00B64D7B">
        <w:rPr>
          <w:rFonts w:ascii="Be Vietnam Pro" w:eastAsia="Times New Roman" w:hAnsi="Be Vietnam Pro" w:cs="Arial"/>
          <w:lang w:eastAsia="de-DE"/>
        </w:rPr>
        <w:t xml:space="preserve">von </w:t>
      </w:r>
      <w:r w:rsidR="000A25D0">
        <w:rPr>
          <w:rFonts w:ascii="Be Vietnam Pro" w:eastAsia="Times New Roman" w:hAnsi="Be Vietnam Pro" w:cs="Arial"/>
          <w:lang w:eastAsia="de-DE"/>
        </w:rPr>
        <w:t>8</w:t>
      </w:r>
      <w:r w:rsidR="00B64D7B">
        <w:rPr>
          <w:rFonts w:ascii="Be Vietnam Pro" w:eastAsia="Times New Roman" w:hAnsi="Be Vietnam Pro" w:cs="Arial"/>
          <w:lang w:eastAsia="de-DE"/>
        </w:rPr>
        <w:t xml:space="preserve"> bis </w:t>
      </w:r>
      <w:r w:rsidR="000A25D0">
        <w:rPr>
          <w:rFonts w:ascii="Be Vietnam Pro" w:eastAsia="Times New Roman" w:hAnsi="Be Vietnam Pro" w:cs="Arial"/>
          <w:lang w:eastAsia="de-DE"/>
        </w:rPr>
        <w:t>10 Uhr)</w:t>
      </w:r>
      <w:r w:rsidR="00EF55C8">
        <w:rPr>
          <w:rFonts w:ascii="Be Vietnam Pro" w:eastAsia="Times New Roman" w:hAnsi="Be Vietnam Pro" w:cs="Arial"/>
          <w:lang w:eastAsia="de-DE"/>
        </w:rPr>
        <w:t xml:space="preserve">, haben Gastronomen und Hotels die </w:t>
      </w:r>
      <w:r w:rsidR="000A25D0">
        <w:rPr>
          <w:rFonts w:ascii="Be Vietnam Pro" w:eastAsia="Times New Roman" w:hAnsi="Be Vietnam Pro" w:cs="Arial"/>
          <w:lang w:eastAsia="de-DE"/>
        </w:rPr>
        <w:t xml:space="preserve">Gelegenheit, </w:t>
      </w:r>
      <w:r w:rsidR="00EF55C8">
        <w:rPr>
          <w:rFonts w:ascii="Be Vietnam Pro" w:eastAsia="Times New Roman" w:hAnsi="Be Vietnam Pro" w:cs="Arial"/>
          <w:lang w:eastAsia="de-DE"/>
        </w:rPr>
        <w:t xml:space="preserve">die Anbieterinnen und Anbieter aus Brandenburg und deren Produkte kennen zu lernen. Der Rundgang findet auf </w:t>
      </w:r>
      <w:r w:rsidR="000A25D0">
        <w:rPr>
          <w:rFonts w:ascii="Be Vietnam Pro" w:eastAsia="Times New Roman" w:hAnsi="Be Vietnam Pro" w:cs="Arial"/>
          <w:lang w:eastAsia="de-DE"/>
        </w:rPr>
        <w:t xml:space="preserve">Initiative der </w:t>
      </w:r>
      <w:r w:rsidR="000A25D0" w:rsidRPr="000A25D0">
        <w:rPr>
          <w:rFonts w:ascii="Be Vietnam Pro" w:eastAsia="Times New Roman" w:hAnsi="Be Vietnam Pro" w:cs="Arial"/>
          <w:lang w:eastAsia="de-DE"/>
        </w:rPr>
        <w:t>TMB Tourismus-Marketing Brandenburg GmbH</w:t>
      </w:r>
      <w:r w:rsidR="000A25D0">
        <w:rPr>
          <w:rFonts w:ascii="Be Vietnam Pro" w:eastAsia="Times New Roman" w:hAnsi="Be Vietnam Pro" w:cs="Arial"/>
          <w:lang w:eastAsia="de-DE"/>
        </w:rPr>
        <w:t xml:space="preserve">, des </w:t>
      </w:r>
      <w:r w:rsidR="000A25D0" w:rsidRPr="000A25D0">
        <w:rPr>
          <w:rFonts w:ascii="Be Vietnam Pro" w:eastAsia="Times New Roman" w:hAnsi="Be Vietnam Pro" w:cs="Arial"/>
          <w:lang w:eastAsia="de-DE"/>
        </w:rPr>
        <w:t>DEHOGA Brandenburg</w:t>
      </w:r>
      <w:r w:rsidR="000A25D0">
        <w:rPr>
          <w:rFonts w:ascii="Be Vietnam Pro" w:eastAsia="Times New Roman" w:hAnsi="Be Vietnam Pro" w:cs="Arial"/>
          <w:lang w:eastAsia="de-DE"/>
        </w:rPr>
        <w:t xml:space="preserve">, der </w:t>
      </w:r>
      <w:r w:rsidR="000A25D0" w:rsidRPr="000A25D0">
        <w:rPr>
          <w:rFonts w:ascii="Be Vietnam Pro" w:eastAsia="Times New Roman" w:hAnsi="Be Vietnam Pro" w:cs="Arial"/>
          <w:lang w:eastAsia="de-DE"/>
        </w:rPr>
        <w:t>Industrie- und Handelskammern des Landes Brandenburg</w:t>
      </w:r>
      <w:r w:rsidR="000A25D0">
        <w:rPr>
          <w:rFonts w:ascii="Be Vietnam Pro" w:eastAsia="Times New Roman" w:hAnsi="Be Vietnam Pro" w:cs="Arial"/>
          <w:lang w:eastAsia="de-DE"/>
        </w:rPr>
        <w:t xml:space="preserve"> und von </w:t>
      </w:r>
      <w:r w:rsidR="000A25D0" w:rsidRPr="000A25D0">
        <w:rPr>
          <w:rFonts w:ascii="Be Vietnam Pro" w:eastAsia="Times New Roman" w:hAnsi="Be Vietnam Pro" w:cs="Arial"/>
          <w:lang w:eastAsia="de-DE"/>
        </w:rPr>
        <w:t xml:space="preserve">pro </w:t>
      </w:r>
      <w:proofErr w:type="spellStart"/>
      <w:r w:rsidR="000A25D0" w:rsidRPr="000A25D0">
        <w:rPr>
          <w:rFonts w:ascii="Be Vietnam Pro" w:eastAsia="Times New Roman" w:hAnsi="Be Vietnam Pro" w:cs="Arial"/>
          <w:lang w:eastAsia="de-DE"/>
        </w:rPr>
        <w:t>agro</w:t>
      </w:r>
      <w:proofErr w:type="spellEnd"/>
      <w:r w:rsidR="000A25D0" w:rsidRPr="000A25D0">
        <w:rPr>
          <w:rFonts w:ascii="Be Vietnam Pro" w:eastAsia="Times New Roman" w:hAnsi="Be Vietnam Pro" w:cs="Arial"/>
          <w:lang w:eastAsia="de-DE"/>
        </w:rPr>
        <w:t xml:space="preserve"> e.V.</w:t>
      </w:r>
      <w:r w:rsidR="00EF55C8">
        <w:rPr>
          <w:rFonts w:ascii="Be Vietnam Pro" w:eastAsia="Times New Roman" w:hAnsi="Be Vietnam Pro" w:cs="Arial"/>
          <w:lang w:eastAsia="de-DE"/>
        </w:rPr>
        <w:t xml:space="preserve"> statt.</w:t>
      </w:r>
      <w:r w:rsidR="000A25D0">
        <w:rPr>
          <w:rFonts w:ascii="Be Vietnam Pro" w:eastAsia="Times New Roman" w:hAnsi="Be Vietnam Pro" w:cs="Arial"/>
          <w:lang w:eastAsia="de-DE"/>
        </w:rPr>
        <w:t xml:space="preserve"> </w:t>
      </w:r>
      <w:r w:rsidR="000A25D0" w:rsidRPr="000A25D0">
        <w:rPr>
          <w:rFonts w:ascii="Be Vietnam Pro" w:eastAsia="Times New Roman" w:hAnsi="Be Vietnam Pro" w:cs="Arial"/>
          <w:b/>
          <w:bCs/>
          <w:lang w:eastAsia="de-DE"/>
        </w:rPr>
        <w:t>Es ist leider keine Anmeldung zu diesem Termin mehr möglich</w:t>
      </w:r>
      <w:r w:rsidR="000A25D0">
        <w:rPr>
          <w:rFonts w:ascii="Be Vietnam Pro" w:eastAsia="Times New Roman" w:hAnsi="Be Vietnam Pro" w:cs="Arial"/>
          <w:b/>
          <w:bCs/>
          <w:lang w:eastAsia="de-DE"/>
        </w:rPr>
        <w:t>!!!</w:t>
      </w:r>
      <w:r w:rsidR="00CB5BF1" w:rsidRPr="000A25D0">
        <w:rPr>
          <w:rFonts w:ascii="Be Vietnam Pro" w:eastAsia="Times New Roman" w:hAnsi="Be Vietnam Pro" w:cs="Arial"/>
          <w:b/>
          <w:bCs/>
          <w:lang w:eastAsia="de-DE"/>
        </w:rPr>
        <w:br/>
      </w:r>
      <w:r w:rsidR="00CB5BF1">
        <w:rPr>
          <w:rFonts w:ascii="Be Vietnam Pro" w:eastAsia="Times New Roman" w:hAnsi="Be Vietnam Pro" w:cs="Arial"/>
          <w:lang w:eastAsia="de-DE"/>
        </w:rPr>
        <w:br/>
        <w:t xml:space="preserve">In der Brandenburg-Halle sind darüber hinaus natürlich noch viele weitere </w:t>
      </w:r>
      <w:r w:rsidR="00B950E7">
        <w:rPr>
          <w:rFonts w:ascii="Be Vietnam Pro" w:eastAsia="Times New Roman" w:hAnsi="Be Vietnam Pro" w:cs="Arial"/>
          <w:lang w:eastAsia="de-DE"/>
        </w:rPr>
        <w:t>Reiseregionen und Tourismus-</w:t>
      </w:r>
      <w:r w:rsidR="00CB5BF1">
        <w:rPr>
          <w:rFonts w:ascii="Be Vietnam Pro" w:eastAsia="Times New Roman" w:hAnsi="Be Vietnam Pro" w:cs="Arial"/>
          <w:lang w:eastAsia="de-DE"/>
        </w:rPr>
        <w:t xml:space="preserve">Anbieter vertreten. So beispielsweise das Elbe-Elster-Land, </w:t>
      </w:r>
      <w:r w:rsidR="00EF55C8">
        <w:rPr>
          <w:rFonts w:ascii="Be Vietnam Pro" w:eastAsia="Times New Roman" w:hAnsi="Be Vietnam Pro" w:cs="Arial"/>
          <w:lang w:eastAsia="de-DE"/>
        </w:rPr>
        <w:t xml:space="preserve">die Landeshauptstadt </w:t>
      </w:r>
      <w:r w:rsidR="00CB5BF1">
        <w:rPr>
          <w:rFonts w:ascii="Be Vietnam Pro" w:eastAsia="Times New Roman" w:hAnsi="Be Vietnam Pro" w:cs="Arial"/>
          <w:lang w:eastAsia="de-DE"/>
        </w:rPr>
        <w:t xml:space="preserve">Potsdam, der Fläming und das Dahme-Seenland, die Arbeitsgemeinschaft </w:t>
      </w:r>
      <w:r w:rsidR="00EF55C8">
        <w:rPr>
          <w:rFonts w:ascii="Be Vietnam Pro" w:eastAsia="Times New Roman" w:hAnsi="Be Vietnam Pro" w:cs="Arial"/>
          <w:lang w:eastAsia="de-DE"/>
        </w:rPr>
        <w:t>Städte mit h</w:t>
      </w:r>
      <w:r w:rsidR="00CB5BF1">
        <w:rPr>
          <w:rFonts w:ascii="Be Vietnam Pro" w:eastAsia="Times New Roman" w:hAnsi="Be Vietnam Pro" w:cs="Arial"/>
          <w:lang w:eastAsia="de-DE"/>
        </w:rPr>
        <w:t>istorische</w:t>
      </w:r>
      <w:r w:rsidR="00EF55C8">
        <w:rPr>
          <w:rFonts w:ascii="Be Vietnam Pro" w:eastAsia="Times New Roman" w:hAnsi="Be Vietnam Pro" w:cs="Arial"/>
          <w:lang w:eastAsia="de-DE"/>
        </w:rPr>
        <w:t>n</w:t>
      </w:r>
      <w:r w:rsidR="00CB5BF1">
        <w:rPr>
          <w:rFonts w:ascii="Be Vietnam Pro" w:eastAsia="Times New Roman" w:hAnsi="Be Vietnam Pro" w:cs="Arial"/>
          <w:lang w:eastAsia="de-DE"/>
        </w:rPr>
        <w:t xml:space="preserve"> Stadtkerne</w:t>
      </w:r>
      <w:r w:rsidR="00EF55C8">
        <w:rPr>
          <w:rFonts w:ascii="Be Vietnam Pro" w:eastAsia="Times New Roman" w:hAnsi="Be Vietnam Pro" w:cs="Arial"/>
          <w:lang w:eastAsia="de-DE"/>
        </w:rPr>
        <w:t>n</w:t>
      </w:r>
      <w:r w:rsidR="00CB5BF1">
        <w:rPr>
          <w:rFonts w:ascii="Be Vietnam Pro" w:eastAsia="Times New Roman" w:hAnsi="Be Vietnam Pro" w:cs="Arial"/>
          <w:lang w:eastAsia="de-DE"/>
        </w:rPr>
        <w:t xml:space="preserve">, die Nationalen Naturlandschaften und viele </w:t>
      </w:r>
      <w:r w:rsidR="00B64D7B">
        <w:rPr>
          <w:rFonts w:ascii="Be Vietnam Pro" w:eastAsia="Times New Roman" w:hAnsi="Be Vietnam Pro" w:cs="Arial"/>
          <w:lang w:eastAsia="de-DE"/>
        </w:rPr>
        <w:t>andere</w:t>
      </w:r>
      <w:r w:rsidR="00CB5BF1">
        <w:rPr>
          <w:rFonts w:ascii="Be Vietnam Pro" w:eastAsia="Times New Roman" w:hAnsi="Be Vietnam Pro" w:cs="Arial"/>
          <w:lang w:eastAsia="de-DE"/>
        </w:rPr>
        <w:t xml:space="preserve"> mehr. </w:t>
      </w:r>
      <w:r w:rsidR="002A302C">
        <w:rPr>
          <w:rFonts w:ascii="Be Vietnam Pro" w:eastAsia="Times New Roman" w:hAnsi="Be Vietnam Pro" w:cs="Arial"/>
          <w:lang w:eastAsia="de-DE"/>
        </w:rPr>
        <w:br/>
      </w:r>
      <w:r w:rsidR="00C679AA">
        <w:rPr>
          <w:rFonts w:ascii="Be Vietnam Pro" w:eastAsia="Times New Roman" w:hAnsi="Be Vietnam Pro" w:cs="Arial"/>
          <w:lang w:eastAsia="de-DE"/>
        </w:rPr>
        <w:br/>
      </w:r>
      <w:r w:rsidR="00C679AA">
        <w:rPr>
          <w:rFonts w:ascii="Be Vietnam Pro" w:eastAsia="Times New Roman" w:hAnsi="Be Vietnam Pro" w:cs="Arial"/>
          <w:lang w:eastAsia="de-DE"/>
        </w:rPr>
        <w:br/>
      </w:r>
      <w:r w:rsidR="002A302C">
        <w:rPr>
          <w:rFonts w:ascii="Be Vietnam Pro" w:eastAsia="Times New Roman" w:hAnsi="Be Vietnam Pro" w:cs="Arial"/>
          <w:lang w:eastAsia="de-DE"/>
        </w:rPr>
        <w:br/>
      </w:r>
      <w:r w:rsidR="006B3114" w:rsidRPr="006B3114">
        <w:rPr>
          <w:rFonts w:ascii="Be Vietnam Pro" w:eastAsia="Times New Roman" w:hAnsi="Be Vietnam Pro" w:cs="Arial"/>
          <w:b/>
          <w:bCs/>
          <w:lang w:eastAsia="de-DE"/>
        </w:rPr>
        <w:t>Weitere Informationen</w:t>
      </w:r>
      <w:r w:rsidR="00C600F3">
        <w:rPr>
          <w:rFonts w:ascii="Be Vietnam Pro" w:eastAsia="Times New Roman" w:hAnsi="Be Vietnam Pro" w:cs="Arial"/>
          <w:b/>
          <w:bCs/>
          <w:lang w:eastAsia="de-DE"/>
        </w:rPr>
        <w:t xml:space="preserve">: </w:t>
      </w:r>
      <w:r w:rsidR="002A302C">
        <w:rPr>
          <w:rFonts w:ascii="Be Vietnam Pro" w:eastAsia="Times New Roman" w:hAnsi="Be Vietnam Pro" w:cs="Arial"/>
          <w:b/>
          <w:bCs/>
          <w:lang w:eastAsia="de-DE"/>
        </w:rPr>
        <w:br/>
      </w:r>
      <w:hyperlink r:id="rId7" w:history="1">
        <w:r w:rsidR="002A302C" w:rsidRPr="00E836C8">
          <w:rPr>
            <w:rStyle w:val="Hyperlink"/>
            <w:rFonts w:ascii="Be Vietnam Pro" w:eastAsia="Times New Roman" w:hAnsi="Be Vietnam Pro" w:cs="Arial"/>
            <w:lang w:eastAsia="de-DE"/>
          </w:rPr>
          <w:t>www.gruene-woche.de</w:t>
        </w:r>
      </w:hyperlink>
      <w:r w:rsidR="002A302C">
        <w:rPr>
          <w:rFonts w:ascii="Be Vietnam Pro" w:eastAsia="Times New Roman" w:hAnsi="Be Vietnam Pro" w:cs="Arial"/>
          <w:b/>
          <w:bCs/>
          <w:lang w:eastAsia="de-DE"/>
        </w:rPr>
        <w:br/>
      </w:r>
      <w:hyperlink r:id="rId8" w:history="1">
        <w:r w:rsidR="002A302C" w:rsidRPr="002A302C">
          <w:rPr>
            <w:rStyle w:val="Hyperlink"/>
            <w:rFonts w:ascii="Be Vietnam Pro" w:eastAsia="Times New Roman" w:hAnsi="Be Vietnam Pro" w:cs="Arial"/>
            <w:lang w:eastAsia="de-DE"/>
          </w:rPr>
          <w:t>www.reiseland-brandenburg.de</w:t>
        </w:r>
      </w:hyperlink>
      <w:r w:rsidR="000A25D0">
        <w:br/>
      </w:r>
      <w:hyperlink r:id="rId9" w:history="1">
        <w:r w:rsidR="000A25D0" w:rsidRPr="000A25D0">
          <w:rPr>
            <w:rStyle w:val="Hyperlink"/>
            <w:rFonts w:ascii="Be Vietnam Pro" w:hAnsi="Be Vietnam Pro"/>
          </w:rPr>
          <w:t>www.tourismusnetzwerk-brandenburg.de</w:t>
        </w:r>
      </w:hyperlink>
      <w:r w:rsidR="000A25D0" w:rsidRPr="000A25D0">
        <w:rPr>
          <w:rFonts w:ascii="Be Vietnam Pro" w:hAnsi="Be Vietnam Pro"/>
        </w:rPr>
        <w:br/>
      </w:r>
      <w:r w:rsidR="002A302C" w:rsidRPr="002A302C">
        <w:rPr>
          <w:rFonts w:ascii="Be Vietnam Pro" w:eastAsia="Times New Roman" w:hAnsi="Be Vietnam Pro" w:cs="Arial"/>
          <w:b/>
          <w:bCs/>
          <w:lang w:eastAsia="de-DE"/>
        </w:rPr>
        <w:br/>
      </w:r>
      <w:r w:rsidR="00C600F3" w:rsidRPr="002A302C">
        <w:rPr>
          <w:rFonts w:ascii="Be Vietnam Pro" w:eastAsia="Times New Roman" w:hAnsi="Be Vietnam Pro" w:cs="Arial"/>
          <w:b/>
          <w:bCs/>
          <w:lang w:eastAsia="de-DE"/>
        </w:rPr>
        <w:br/>
      </w:r>
      <w:r w:rsidR="00C600F3">
        <w:rPr>
          <w:rFonts w:ascii="Be Vietnam Pro" w:eastAsia="Times New Roman" w:hAnsi="Be Vietnam Pro" w:cs="Arial"/>
          <w:b/>
          <w:bCs/>
          <w:lang w:eastAsia="de-DE"/>
        </w:rPr>
        <w:br/>
      </w:r>
    </w:p>
    <w:sectPr w:rsidR="006B3114" w:rsidRPr="009C24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F78D4" w14:textId="77777777" w:rsidR="00062F9F" w:rsidRDefault="00062F9F">
      <w:pPr>
        <w:spacing w:after="0" w:line="240" w:lineRule="auto"/>
      </w:pPr>
      <w:r>
        <w:separator/>
      </w:r>
    </w:p>
  </w:endnote>
  <w:endnote w:type="continuationSeparator" w:id="0">
    <w:p w14:paraId="04A5C0C6" w14:textId="77777777" w:rsidR="00062F9F" w:rsidRDefault="0006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5475" w14:textId="77777777" w:rsidR="00062F9F" w:rsidRDefault="00062F9F">
      <w:pPr>
        <w:spacing w:after="0" w:line="240" w:lineRule="auto"/>
      </w:pPr>
      <w:r>
        <w:rPr>
          <w:color w:val="000000"/>
        </w:rPr>
        <w:separator/>
      </w:r>
    </w:p>
  </w:footnote>
  <w:footnote w:type="continuationSeparator" w:id="0">
    <w:p w14:paraId="4C48CFD8" w14:textId="77777777" w:rsidR="00062F9F" w:rsidRDefault="0006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8D9"/>
    <w:rsid w:val="00027CF0"/>
    <w:rsid w:val="0003119A"/>
    <w:rsid w:val="000416C8"/>
    <w:rsid w:val="00042CCF"/>
    <w:rsid w:val="000437B0"/>
    <w:rsid w:val="00062F9F"/>
    <w:rsid w:val="00083F8F"/>
    <w:rsid w:val="00085E8D"/>
    <w:rsid w:val="00085EAE"/>
    <w:rsid w:val="000A07C8"/>
    <w:rsid w:val="000A25D0"/>
    <w:rsid w:val="000A5770"/>
    <w:rsid w:val="000B35A9"/>
    <w:rsid w:val="000B48E5"/>
    <w:rsid w:val="000C028C"/>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D139F"/>
    <w:rsid w:val="001E064F"/>
    <w:rsid w:val="001E118E"/>
    <w:rsid w:val="00200208"/>
    <w:rsid w:val="002019F0"/>
    <w:rsid w:val="002157C9"/>
    <w:rsid w:val="002270FB"/>
    <w:rsid w:val="0022791E"/>
    <w:rsid w:val="002348DF"/>
    <w:rsid w:val="002421A3"/>
    <w:rsid w:val="0024560E"/>
    <w:rsid w:val="00247245"/>
    <w:rsid w:val="00252B25"/>
    <w:rsid w:val="002579FF"/>
    <w:rsid w:val="00263A89"/>
    <w:rsid w:val="0026515C"/>
    <w:rsid w:val="00270880"/>
    <w:rsid w:val="002920D2"/>
    <w:rsid w:val="0029288A"/>
    <w:rsid w:val="00293757"/>
    <w:rsid w:val="002A06D3"/>
    <w:rsid w:val="002A302C"/>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97FF2"/>
    <w:rsid w:val="003A4AD6"/>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6F"/>
    <w:rsid w:val="004462CF"/>
    <w:rsid w:val="004467CD"/>
    <w:rsid w:val="00452504"/>
    <w:rsid w:val="0046468F"/>
    <w:rsid w:val="004933EE"/>
    <w:rsid w:val="00494BFE"/>
    <w:rsid w:val="004A23C0"/>
    <w:rsid w:val="004A2ABB"/>
    <w:rsid w:val="004A7F84"/>
    <w:rsid w:val="004B5201"/>
    <w:rsid w:val="004C17F1"/>
    <w:rsid w:val="004C4FC7"/>
    <w:rsid w:val="004F08C8"/>
    <w:rsid w:val="004F129F"/>
    <w:rsid w:val="004F141A"/>
    <w:rsid w:val="004F50A8"/>
    <w:rsid w:val="004F5602"/>
    <w:rsid w:val="005133F4"/>
    <w:rsid w:val="005270FA"/>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1BF3"/>
    <w:rsid w:val="00614027"/>
    <w:rsid w:val="00615FC9"/>
    <w:rsid w:val="00623891"/>
    <w:rsid w:val="00630797"/>
    <w:rsid w:val="00630E8B"/>
    <w:rsid w:val="0063288A"/>
    <w:rsid w:val="00635474"/>
    <w:rsid w:val="0063623D"/>
    <w:rsid w:val="006438AA"/>
    <w:rsid w:val="00650151"/>
    <w:rsid w:val="00657920"/>
    <w:rsid w:val="006604A6"/>
    <w:rsid w:val="006638BD"/>
    <w:rsid w:val="00670477"/>
    <w:rsid w:val="00673D3F"/>
    <w:rsid w:val="00691297"/>
    <w:rsid w:val="006957D8"/>
    <w:rsid w:val="006A02B4"/>
    <w:rsid w:val="006A1DC0"/>
    <w:rsid w:val="006B3114"/>
    <w:rsid w:val="006B3495"/>
    <w:rsid w:val="006B3A9E"/>
    <w:rsid w:val="006C111C"/>
    <w:rsid w:val="006C1A23"/>
    <w:rsid w:val="006D33B9"/>
    <w:rsid w:val="006D33DC"/>
    <w:rsid w:val="006D618F"/>
    <w:rsid w:val="006E4970"/>
    <w:rsid w:val="006E6CA9"/>
    <w:rsid w:val="006E7E7F"/>
    <w:rsid w:val="006F382D"/>
    <w:rsid w:val="00702074"/>
    <w:rsid w:val="00721B55"/>
    <w:rsid w:val="00721DDA"/>
    <w:rsid w:val="00724742"/>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58CD"/>
    <w:rsid w:val="008174E6"/>
    <w:rsid w:val="00830099"/>
    <w:rsid w:val="00832422"/>
    <w:rsid w:val="00835641"/>
    <w:rsid w:val="00844693"/>
    <w:rsid w:val="0084494E"/>
    <w:rsid w:val="008523FD"/>
    <w:rsid w:val="00853CBD"/>
    <w:rsid w:val="008609B7"/>
    <w:rsid w:val="008716D2"/>
    <w:rsid w:val="00876D4C"/>
    <w:rsid w:val="008806B6"/>
    <w:rsid w:val="008867A7"/>
    <w:rsid w:val="00887B67"/>
    <w:rsid w:val="008A0A8E"/>
    <w:rsid w:val="008A0EAD"/>
    <w:rsid w:val="008A7845"/>
    <w:rsid w:val="008D6896"/>
    <w:rsid w:val="008F2CAA"/>
    <w:rsid w:val="008F7971"/>
    <w:rsid w:val="00913CF7"/>
    <w:rsid w:val="00921BF8"/>
    <w:rsid w:val="00927DE5"/>
    <w:rsid w:val="00933624"/>
    <w:rsid w:val="009434BA"/>
    <w:rsid w:val="0094420F"/>
    <w:rsid w:val="00944B4E"/>
    <w:rsid w:val="009538A0"/>
    <w:rsid w:val="00955E1A"/>
    <w:rsid w:val="00961A7F"/>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15867"/>
    <w:rsid w:val="00A16B66"/>
    <w:rsid w:val="00A231AD"/>
    <w:rsid w:val="00A31393"/>
    <w:rsid w:val="00A323E1"/>
    <w:rsid w:val="00A34EE8"/>
    <w:rsid w:val="00A37890"/>
    <w:rsid w:val="00A37F69"/>
    <w:rsid w:val="00A408A0"/>
    <w:rsid w:val="00A4364C"/>
    <w:rsid w:val="00A453BE"/>
    <w:rsid w:val="00A45886"/>
    <w:rsid w:val="00A460E0"/>
    <w:rsid w:val="00A60E0D"/>
    <w:rsid w:val="00A71D8C"/>
    <w:rsid w:val="00A72A72"/>
    <w:rsid w:val="00A74B6B"/>
    <w:rsid w:val="00A83A6E"/>
    <w:rsid w:val="00A93D64"/>
    <w:rsid w:val="00AB1820"/>
    <w:rsid w:val="00AB54C7"/>
    <w:rsid w:val="00AC1013"/>
    <w:rsid w:val="00AC4425"/>
    <w:rsid w:val="00AD7228"/>
    <w:rsid w:val="00B02E2C"/>
    <w:rsid w:val="00B062A6"/>
    <w:rsid w:val="00B11768"/>
    <w:rsid w:val="00B14291"/>
    <w:rsid w:val="00B3507E"/>
    <w:rsid w:val="00B41551"/>
    <w:rsid w:val="00B424F9"/>
    <w:rsid w:val="00B440B5"/>
    <w:rsid w:val="00B531DE"/>
    <w:rsid w:val="00B53BDD"/>
    <w:rsid w:val="00B55B04"/>
    <w:rsid w:val="00B57977"/>
    <w:rsid w:val="00B64D7B"/>
    <w:rsid w:val="00B71733"/>
    <w:rsid w:val="00B71845"/>
    <w:rsid w:val="00B7371A"/>
    <w:rsid w:val="00B8783D"/>
    <w:rsid w:val="00B950E7"/>
    <w:rsid w:val="00BC36B4"/>
    <w:rsid w:val="00BC5CD6"/>
    <w:rsid w:val="00BD18B5"/>
    <w:rsid w:val="00BD50C2"/>
    <w:rsid w:val="00BE1C33"/>
    <w:rsid w:val="00BE2EB0"/>
    <w:rsid w:val="00BF2506"/>
    <w:rsid w:val="00C01E78"/>
    <w:rsid w:val="00C06D82"/>
    <w:rsid w:val="00C12AC3"/>
    <w:rsid w:val="00C15129"/>
    <w:rsid w:val="00C4650E"/>
    <w:rsid w:val="00C50611"/>
    <w:rsid w:val="00C53B77"/>
    <w:rsid w:val="00C54B72"/>
    <w:rsid w:val="00C600F3"/>
    <w:rsid w:val="00C642EF"/>
    <w:rsid w:val="00C679AA"/>
    <w:rsid w:val="00C762DB"/>
    <w:rsid w:val="00C83DB3"/>
    <w:rsid w:val="00C853F0"/>
    <w:rsid w:val="00C87B87"/>
    <w:rsid w:val="00C963A7"/>
    <w:rsid w:val="00CA0C9B"/>
    <w:rsid w:val="00CA33EE"/>
    <w:rsid w:val="00CA5B0F"/>
    <w:rsid w:val="00CA72AB"/>
    <w:rsid w:val="00CA7D89"/>
    <w:rsid w:val="00CB5BF1"/>
    <w:rsid w:val="00CB7553"/>
    <w:rsid w:val="00CC187A"/>
    <w:rsid w:val="00CD06CB"/>
    <w:rsid w:val="00CD5D6B"/>
    <w:rsid w:val="00CE0F37"/>
    <w:rsid w:val="00CE542F"/>
    <w:rsid w:val="00CF01BC"/>
    <w:rsid w:val="00CF52FE"/>
    <w:rsid w:val="00D04B11"/>
    <w:rsid w:val="00D16433"/>
    <w:rsid w:val="00D2275A"/>
    <w:rsid w:val="00D27F91"/>
    <w:rsid w:val="00D41985"/>
    <w:rsid w:val="00D45E1B"/>
    <w:rsid w:val="00D470C5"/>
    <w:rsid w:val="00D527DD"/>
    <w:rsid w:val="00D52B62"/>
    <w:rsid w:val="00D562A7"/>
    <w:rsid w:val="00D56F92"/>
    <w:rsid w:val="00D61AE3"/>
    <w:rsid w:val="00D63055"/>
    <w:rsid w:val="00D72986"/>
    <w:rsid w:val="00D81C19"/>
    <w:rsid w:val="00DA3F5C"/>
    <w:rsid w:val="00DB4064"/>
    <w:rsid w:val="00DC2396"/>
    <w:rsid w:val="00DC42B0"/>
    <w:rsid w:val="00DD5C19"/>
    <w:rsid w:val="00DF0A7A"/>
    <w:rsid w:val="00DF250D"/>
    <w:rsid w:val="00DF7B60"/>
    <w:rsid w:val="00E02F68"/>
    <w:rsid w:val="00E11F13"/>
    <w:rsid w:val="00E17452"/>
    <w:rsid w:val="00E17E54"/>
    <w:rsid w:val="00E238E3"/>
    <w:rsid w:val="00E243F9"/>
    <w:rsid w:val="00E3121F"/>
    <w:rsid w:val="00E356C6"/>
    <w:rsid w:val="00E45E59"/>
    <w:rsid w:val="00E51144"/>
    <w:rsid w:val="00E562A0"/>
    <w:rsid w:val="00E61F8F"/>
    <w:rsid w:val="00E62B72"/>
    <w:rsid w:val="00E64738"/>
    <w:rsid w:val="00E82C17"/>
    <w:rsid w:val="00E84BCC"/>
    <w:rsid w:val="00E91241"/>
    <w:rsid w:val="00E94C8D"/>
    <w:rsid w:val="00EA1C81"/>
    <w:rsid w:val="00EA4644"/>
    <w:rsid w:val="00EB1A52"/>
    <w:rsid w:val="00EB331B"/>
    <w:rsid w:val="00EB561D"/>
    <w:rsid w:val="00EB5D8D"/>
    <w:rsid w:val="00EB6130"/>
    <w:rsid w:val="00EB7F61"/>
    <w:rsid w:val="00ED53D7"/>
    <w:rsid w:val="00EE04E3"/>
    <w:rsid w:val="00EF55C8"/>
    <w:rsid w:val="00F30671"/>
    <w:rsid w:val="00F31222"/>
    <w:rsid w:val="00F32001"/>
    <w:rsid w:val="00F40696"/>
    <w:rsid w:val="00F41EE9"/>
    <w:rsid w:val="00F545DF"/>
    <w:rsid w:val="00F656F0"/>
    <w:rsid w:val="00F666A2"/>
    <w:rsid w:val="00F93546"/>
    <w:rsid w:val="00F97758"/>
    <w:rsid w:val="00FA2832"/>
    <w:rsid w:val="00FA5970"/>
    <w:rsid w:val="00FB0FFB"/>
    <w:rsid w:val="00FB29A8"/>
    <w:rsid w:val="00FB71EC"/>
    <w:rsid w:val="00FC1951"/>
    <w:rsid w:val="00FC2BE9"/>
    <w:rsid w:val="00FC31F4"/>
    <w:rsid w:val="00FC4C5B"/>
    <w:rsid w:val="00FC5439"/>
    <w:rsid w:val="00FE33F8"/>
    <w:rsid w:val="00FE4963"/>
    <w:rsid w:val="00FE7F99"/>
    <w:rsid w:val="00FF11A6"/>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270FB"/>
    <w:rPr>
      <w:color w:val="605E5C"/>
      <w:shd w:val="clear" w:color="auto" w:fill="E1DFDD"/>
    </w:rPr>
  </w:style>
  <w:style w:type="paragraph" w:styleId="Listenabsatz">
    <w:name w:val="List Paragraph"/>
    <w:basedOn w:val="Standard"/>
    <w:uiPriority w:val="34"/>
    <w:qFormat/>
    <w:rsid w:val="00C60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8682180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0249662">
      <w:bodyDiv w:val="1"/>
      <w:marLeft w:val="0"/>
      <w:marRight w:val="0"/>
      <w:marTop w:val="0"/>
      <w:marBottom w:val="0"/>
      <w:divBdr>
        <w:top w:val="none" w:sz="0" w:space="0" w:color="auto"/>
        <w:left w:val="none" w:sz="0" w:space="0" w:color="auto"/>
        <w:bottom w:val="none" w:sz="0" w:space="0" w:color="auto"/>
        <w:right w:val="none" w:sz="0" w:space="0" w:color="auto"/>
      </w:divBdr>
      <w:divsChild>
        <w:div w:id="899629066">
          <w:marLeft w:val="0"/>
          <w:marRight w:val="0"/>
          <w:marTop w:val="0"/>
          <w:marBottom w:val="0"/>
          <w:divBdr>
            <w:top w:val="none" w:sz="0" w:space="0" w:color="auto"/>
            <w:left w:val="none" w:sz="0" w:space="0" w:color="auto"/>
            <w:bottom w:val="none" w:sz="0" w:space="0" w:color="auto"/>
            <w:right w:val="none" w:sz="0" w:space="0" w:color="auto"/>
          </w:divBdr>
          <w:divsChild>
            <w:div w:id="92091267">
              <w:marLeft w:val="0"/>
              <w:marRight w:val="0"/>
              <w:marTop w:val="0"/>
              <w:marBottom w:val="0"/>
              <w:divBdr>
                <w:top w:val="none" w:sz="0" w:space="0" w:color="auto"/>
                <w:left w:val="none" w:sz="0" w:space="0" w:color="auto"/>
                <w:bottom w:val="none" w:sz="0" w:space="0" w:color="auto"/>
                <w:right w:val="none" w:sz="0" w:space="0" w:color="auto"/>
              </w:divBdr>
              <w:divsChild>
                <w:div w:id="107262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71476855">
      <w:bodyDiv w:val="1"/>
      <w:marLeft w:val="0"/>
      <w:marRight w:val="0"/>
      <w:marTop w:val="0"/>
      <w:marBottom w:val="0"/>
      <w:divBdr>
        <w:top w:val="none" w:sz="0" w:space="0" w:color="auto"/>
        <w:left w:val="none" w:sz="0" w:space="0" w:color="auto"/>
        <w:bottom w:val="none" w:sz="0" w:space="0" w:color="auto"/>
        <w:right w:val="none" w:sz="0" w:space="0" w:color="auto"/>
      </w:divBdr>
      <w:divsChild>
        <w:div w:id="265625802">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9135089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ruene-woche.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urismusnetzwerk-brandenburg.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4011-D7A1-4AA0-8B43-36808297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6839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31</cp:revision>
  <cp:lastPrinted>2023-06-02T09:50:00Z</cp:lastPrinted>
  <dcterms:created xsi:type="dcterms:W3CDTF">2025-01-14T15:06:00Z</dcterms:created>
  <dcterms:modified xsi:type="dcterms:W3CDTF">2025-01-15T13:47:00Z</dcterms:modified>
</cp:coreProperties>
</file>