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26" w:rsidRDefault="00225526" w:rsidP="0022552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25526" w:rsidRDefault="00225526" w:rsidP="0022552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25526" w:rsidRDefault="00225526" w:rsidP="0022552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9272E" w:rsidRPr="006862BF" w:rsidRDefault="003A19A7" w:rsidP="00C84713">
      <w:pPr>
        <w:jc w:val="right"/>
        <w:rPr>
          <w:rFonts w:ascii="Garamond" w:hAnsi="Garamond" w:cs="Times New Roman"/>
          <w:i/>
          <w:sz w:val="22"/>
          <w:szCs w:val="22"/>
        </w:rPr>
      </w:pPr>
      <w:r w:rsidRPr="006862BF">
        <w:rPr>
          <w:rFonts w:ascii="Garamond" w:hAnsi="Garamond" w:cs="Times New Roman"/>
          <w:i/>
          <w:sz w:val="22"/>
          <w:szCs w:val="22"/>
        </w:rPr>
        <w:t xml:space="preserve">Pressmeddelande </w:t>
      </w:r>
      <w:r w:rsidR="00782B62" w:rsidRPr="006862BF">
        <w:rPr>
          <w:rFonts w:ascii="Garamond" w:hAnsi="Garamond" w:cs="Times New Roman"/>
          <w:i/>
          <w:sz w:val="22"/>
          <w:szCs w:val="22"/>
        </w:rPr>
        <w:t>28 maj 2012</w:t>
      </w:r>
    </w:p>
    <w:p w:rsidR="0057435A" w:rsidRPr="00810592" w:rsidRDefault="0057435A">
      <w:pPr>
        <w:rPr>
          <w:sz w:val="22"/>
          <w:szCs w:val="22"/>
        </w:rPr>
      </w:pPr>
    </w:p>
    <w:p w:rsidR="00420F2C" w:rsidRPr="00225526" w:rsidRDefault="008D32F7">
      <w:pPr>
        <w:rPr>
          <w:rFonts w:ascii="Tahoma" w:hAnsi="Tahoma" w:cs="Tahoma"/>
        </w:rPr>
      </w:pPr>
      <w:r w:rsidRPr="00225526">
        <w:rPr>
          <w:rFonts w:ascii="Tahoma" w:hAnsi="Tahoma" w:cs="Tahoma"/>
        </w:rPr>
        <w:t xml:space="preserve">Stockholms </w:t>
      </w:r>
      <w:r w:rsidR="00420F2C" w:rsidRPr="00225526">
        <w:rPr>
          <w:rFonts w:ascii="Tahoma" w:hAnsi="Tahoma" w:cs="Tahoma"/>
        </w:rPr>
        <w:t xml:space="preserve">Byggmästareförening och BLI </w:t>
      </w:r>
      <w:r w:rsidR="002802F5" w:rsidRPr="00225526">
        <w:rPr>
          <w:rFonts w:ascii="Tahoma" w:hAnsi="Tahoma" w:cs="Tahoma"/>
        </w:rPr>
        <w:t>i samarbete</w:t>
      </w:r>
      <w:r w:rsidR="00420F2C" w:rsidRPr="00225526">
        <w:rPr>
          <w:rFonts w:ascii="Tahoma" w:hAnsi="Tahoma" w:cs="Tahoma"/>
        </w:rPr>
        <w:t xml:space="preserve">: </w:t>
      </w:r>
    </w:p>
    <w:p w:rsidR="0057435A" w:rsidRPr="00416730" w:rsidRDefault="00225526">
      <w:pPr>
        <w:rPr>
          <w:rFonts w:ascii="Tahoma" w:hAnsi="Tahoma" w:cs="Tahoma"/>
          <w:b/>
          <w:sz w:val="36"/>
          <w:szCs w:val="36"/>
        </w:rPr>
      </w:pPr>
      <w:r w:rsidRPr="00416730">
        <w:rPr>
          <w:rFonts w:ascii="Tahoma" w:hAnsi="Tahoma" w:cs="Tahoma"/>
          <w:b/>
          <w:sz w:val="36"/>
          <w:szCs w:val="36"/>
        </w:rPr>
        <w:t>”</w:t>
      </w:r>
      <w:r w:rsidR="001E444A" w:rsidRPr="00416730">
        <w:rPr>
          <w:rFonts w:ascii="Tahoma" w:hAnsi="Tahoma" w:cs="Tahoma"/>
          <w:b/>
          <w:sz w:val="36"/>
          <w:szCs w:val="36"/>
        </w:rPr>
        <w:t xml:space="preserve">Gott ledarskap </w:t>
      </w:r>
      <w:r w:rsidR="00782B62">
        <w:rPr>
          <w:rFonts w:ascii="Tahoma" w:hAnsi="Tahoma" w:cs="Tahoma"/>
          <w:b/>
          <w:sz w:val="36"/>
          <w:szCs w:val="36"/>
        </w:rPr>
        <w:t>viktigt</w:t>
      </w:r>
      <w:r w:rsidR="001E444A" w:rsidRPr="00416730">
        <w:rPr>
          <w:rFonts w:ascii="Tahoma" w:hAnsi="Tahoma" w:cs="Tahoma"/>
          <w:b/>
          <w:sz w:val="36"/>
          <w:szCs w:val="36"/>
        </w:rPr>
        <w:t xml:space="preserve"> för byggbranschen</w:t>
      </w:r>
      <w:r w:rsidRPr="00416730">
        <w:rPr>
          <w:rFonts w:ascii="Tahoma" w:hAnsi="Tahoma" w:cs="Tahoma"/>
          <w:b/>
          <w:sz w:val="36"/>
          <w:szCs w:val="36"/>
        </w:rPr>
        <w:t>”</w:t>
      </w:r>
    </w:p>
    <w:p w:rsidR="00642A7F" w:rsidRPr="006862BF" w:rsidRDefault="00ED49E8">
      <w:pPr>
        <w:rPr>
          <w:rFonts w:ascii="Garamond" w:hAnsi="Garamond" w:cs="Times New Roman"/>
          <w:b/>
        </w:rPr>
      </w:pPr>
      <w:r w:rsidRPr="006862BF">
        <w:rPr>
          <w:rFonts w:ascii="Garamond" w:hAnsi="Garamond" w:cs="Times New Roman"/>
          <w:b/>
        </w:rPr>
        <w:t>För ett år sedan</w:t>
      </w:r>
      <w:r w:rsidR="00BD157F" w:rsidRPr="006862BF">
        <w:rPr>
          <w:rFonts w:ascii="Garamond" w:hAnsi="Garamond" w:cs="Times New Roman"/>
          <w:b/>
        </w:rPr>
        <w:t xml:space="preserve"> inledde Stockholms Byggmästareförening ett samarbete med </w:t>
      </w:r>
      <w:r w:rsidR="001E444A" w:rsidRPr="006862BF">
        <w:rPr>
          <w:rFonts w:ascii="Garamond" w:hAnsi="Garamond" w:cs="Times New Roman"/>
          <w:b/>
        </w:rPr>
        <w:t xml:space="preserve">företaget </w:t>
      </w:r>
      <w:r w:rsidR="006B5E9F" w:rsidRPr="006862BF">
        <w:rPr>
          <w:rFonts w:ascii="Garamond" w:hAnsi="Garamond" w:cs="Times New Roman"/>
          <w:b/>
        </w:rPr>
        <w:t xml:space="preserve">Business </w:t>
      </w:r>
      <w:proofErr w:type="spellStart"/>
      <w:r w:rsidR="006B5E9F" w:rsidRPr="006862BF">
        <w:rPr>
          <w:rFonts w:ascii="Garamond" w:hAnsi="Garamond" w:cs="Times New Roman"/>
          <w:b/>
        </w:rPr>
        <w:t>Leader</w:t>
      </w:r>
      <w:proofErr w:type="spellEnd"/>
      <w:r w:rsidR="006B5E9F" w:rsidRPr="006862BF">
        <w:rPr>
          <w:rFonts w:ascii="Garamond" w:hAnsi="Garamond" w:cs="Times New Roman"/>
          <w:b/>
        </w:rPr>
        <w:t xml:space="preserve"> International (BLI) </w:t>
      </w:r>
      <w:r w:rsidR="00525ECC" w:rsidRPr="006862BF">
        <w:rPr>
          <w:rFonts w:ascii="Garamond" w:hAnsi="Garamond" w:cs="Times New Roman"/>
          <w:b/>
        </w:rPr>
        <w:t>för</w:t>
      </w:r>
      <w:r w:rsidR="00BD157F" w:rsidRPr="006862BF">
        <w:rPr>
          <w:rFonts w:ascii="Garamond" w:hAnsi="Garamond" w:cs="Times New Roman"/>
          <w:b/>
        </w:rPr>
        <w:t xml:space="preserve"> att utveckl</w:t>
      </w:r>
      <w:r w:rsidR="00555447" w:rsidRPr="006862BF">
        <w:rPr>
          <w:rFonts w:ascii="Garamond" w:hAnsi="Garamond" w:cs="Times New Roman"/>
          <w:b/>
        </w:rPr>
        <w:t xml:space="preserve">a ledarskapet </w:t>
      </w:r>
      <w:r w:rsidR="006E49D4" w:rsidRPr="006862BF">
        <w:rPr>
          <w:rFonts w:ascii="Garamond" w:hAnsi="Garamond" w:cs="Times New Roman"/>
          <w:b/>
        </w:rPr>
        <w:t xml:space="preserve">hos </w:t>
      </w:r>
      <w:r w:rsidR="003A19A7" w:rsidRPr="006862BF">
        <w:rPr>
          <w:rFonts w:ascii="Garamond" w:hAnsi="Garamond" w:cs="Times New Roman"/>
          <w:b/>
        </w:rPr>
        <w:t xml:space="preserve">chefer i </w:t>
      </w:r>
      <w:r w:rsidR="006E49D4" w:rsidRPr="006862BF">
        <w:rPr>
          <w:rFonts w:ascii="Garamond" w:hAnsi="Garamond" w:cs="Times New Roman"/>
          <w:b/>
        </w:rPr>
        <w:t>föreningens</w:t>
      </w:r>
      <w:r w:rsidR="001D5E59" w:rsidRPr="006862BF">
        <w:rPr>
          <w:rFonts w:ascii="Garamond" w:hAnsi="Garamond" w:cs="Times New Roman"/>
          <w:b/>
        </w:rPr>
        <w:t xml:space="preserve"> medlemsföretag. </w:t>
      </w:r>
      <w:r w:rsidR="00342EFD" w:rsidRPr="006862BF">
        <w:rPr>
          <w:rFonts w:ascii="Garamond" w:hAnsi="Garamond" w:cs="Times New Roman"/>
          <w:b/>
        </w:rPr>
        <w:t xml:space="preserve">Idag </w:t>
      </w:r>
      <w:r w:rsidR="008B2260" w:rsidRPr="006862BF">
        <w:rPr>
          <w:rFonts w:ascii="Garamond" w:hAnsi="Garamond" w:cs="Times New Roman"/>
          <w:b/>
        </w:rPr>
        <w:t xml:space="preserve">den 28 maj </w:t>
      </w:r>
      <w:r w:rsidR="00342EFD" w:rsidRPr="006862BF">
        <w:rPr>
          <w:rFonts w:ascii="Garamond" w:hAnsi="Garamond" w:cs="Times New Roman"/>
          <w:b/>
        </w:rPr>
        <w:t>diplomeras</w:t>
      </w:r>
      <w:r w:rsidRPr="006862BF">
        <w:rPr>
          <w:rFonts w:ascii="Garamond" w:hAnsi="Garamond" w:cs="Times New Roman"/>
          <w:b/>
        </w:rPr>
        <w:t xml:space="preserve"> de första</w:t>
      </w:r>
      <w:r w:rsidR="00342EFD" w:rsidRPr="006862BF">
        <w:rPr>
          <w:rFonts w:ascii="Garamond" w:hAnsi="Garamond" w:cs="Times New Roman"/>
          <w:b/>
        </w:rPr>
        <w:t xml:space="preserve"> </w:t>
      </w:r>
      <w:r w:rsidRPr="006862BF">
        <w:rPr>
          <w:rFonts w:ascii="Garamond" w:hAnsi="Garamond" w:cs="Times New Roman"/>
          <w:b/>
        </w:rPr>
        <w:t xml:space="preserve">kursdeltagarna. Nu ska de </w:t>
      </w:r>
      <w:r w:rsidR="004F4543" w:rsidRPr="006862BF">
        <w:rPr>
          <w:rFonts w:ascii="Garamond" w:hAnsi="Garamond" w:cs="Times New Roman"/>
          <w:b/>
        </w:rPr>
        <w:t>forma framtidens byggbransch</w:t>
      </w:r>
      <w:r w:rsidR="00342EFD" w:rsidRPr="006862BF">
        <w:rPr>
          <w:rFonts w:ascii="Garamond" w:hAnsi="Garamond" w:cs="Times New Roman"/>
          <w:b/>
        </w:rPr>
        <w:t>.</w:t>
      </w:r>
    </w:p>
    <w:p w:rsidR="00F96291" w:rsidRPr="006862BF" w:rsidRDefault="00F96291">
      <w:pPr>
        <w:rPr>
          <w:rFonts w:ascii="Garamond" w:hAnsi="Garamond" w:cs="Times New Roman"/>
        </w:rPr>
      </w:pPr>
    </w:p>
    <w:p w:rsidR="004D5C12" w:rsidRPr="006862BF" w:rsidRDefault="00DA461D" w:rsidP="00F96291">
      <w:pPr>
        <w:rPr>
          <w:rFonts w:ascii="Garamond" w:hAnsi="Garamond" w:cs="Times New Roman"/>
        </w:rPr>
      </w:pPr>
      <w:r w:rsidRPr="006862BF">
        <w:rPr>
          <w:rFonts w:ascii="Garamond" w:hAnsi="Garamond" w:cs="Times New Roman"/>
        </w:rPr>
        <w:t>Byggbranschen är under ständig utveckling vilket ställer nya krav på ledarskap</w:t>
      </w:r>
      <w:r w:rsidR="00AD3F70" w:rsidRPr="006862BF">
        <w:rPr>
          <w:rFonts w:ascii="Garamond" w:hAnsi="Garamond" w:cs="Times New Roman"/>
        </w:rPr>
        <w:t>et</w:t>
      </w:r>
      <w:r w:rsidRPr="006862BF">
        <w:rPr>
          <w:rFonts w:ascii="Garamond" w:hAnsi="Garamond" w:cs="Times New Roman"/>
        </w:rPr>
        <w:t xml:space="preserve">. </w:t>
      </w:r>
      <w:r w:rsidR="005C0334" w:rsidRPr="006862BF">
        <w:rPr>
          <w:rFonts w:ascii="Garamond" w:hAnsi="Garamond" w:cs="Times New Roman"/>
        </w:rPr>
        <w:t>Förra</w:t>
      </w:r>
      <w:r w:rsidR="00286F48" w:rsidRPr="006862BF">
        <w:rPr>
          <w:rFonts w:ascii="Garamond" w:hAnsi="Garamond" w:cs="Times New Roman"/>
        </w:rPr>
        <w:t xml:space="preserve"> året inledde</w:t>
      </w:r>
      <w:r w:rsidR="005C0334" w:rsidRPr="006862BF">
        <w:rPr>
          <w:rFonts w:ascii="Garamond" w:hAnsi="Garamond" w:cs="Times New Roman"/>
        </w:rPr>
        <w:t xml:space="preserve"> </w:t>
      </w:r>
      <w:r w:rsidR="00F96291" w:rsidRPr="006862BF">
        <w:rPr>
          <w:rFonts w:ascii="Garamond" w:hAnsi="Garamond" w:cs="Times New Roman"/>
        </w:rPr>
        <w:t>Stockholms Byggmästareförening</w:t>
      </w:r>
      <w:r w:rsidR="005C0334" w:rsidRPr="006862BF">
        <w:rPr>
          <w:rFonts w:ascii="Garamond" w:hAnsi="Garamond" w:cs="Times New Roman"/>
        </w:rPr>
        <w:t xml:space="preserve"> </w:t>
      </w:r>
      <w:r w:rsidRPr="006862BF">
        <w:rPr>
          <w:rFonts w:ascii="Garamond" w:hAnsi="Garamond" w:cs="Times New Roman"/>
        </w:rPr>
        <w:t xml:space="preserve">och BLI </w:t>
      </w:r>
      <w:r w:rsidR="00286F48" w:rsidRPr="006862BF">
        <w:rPr>
          <w:rFonts w:ascii="Garamond" w:hAnsi="Garamond" w:cs="Times New Roman"/>
        </w:rPr>
        <w:t xml:space="preserve">ett samarbete </w:t>
      </w:r>
      <w:r w:rsidRPr="006862BF">
        <w:rPr>
          <w:rFonts w:ascii="Garamond" w:hAnsi="Garamond" w:cs="Times New Roman"/>
        </w:rPr>
        <w:t xml:space="preserve">för att få fler chefer att satsa på utveckling av sin ledarroll. </w:t>
      </w:r>
      <w:proofErr w:type="spellStart"/>
      <w:r w:rsidR="00286F48" w:rsidRPr="006862BF">
        <w:rPr>
          <w:rFonts w:ascii="Garamond" w:hAnsi="Garamond" w:cs="Times New Roman"/>
        </w:rPr>
        <w:t>BLI</w:t>
      </w:r>
      <w:r w:rsidR="00225526" w:rsidRPr="006862BF">
        <w:rPr>
          <w:rFonts w:ascii="Garamond" w:hAnsi="Garamond" w:cs="Times New Roman"/>
        </w:rPr>
        <w:t>:</w:t>
      </w:r>
      <w:r w:rsidR="00286F48" w:rsidRPr="006862BF">
        <w:rPr>
          <w:rFonts w:ascii="Garamond" w:hAnsi="Garamond" w:cs="Times New Roman"/>
        </w:rPr>
        <w:t>s</w:t>
      </w:r>
      <w:proofErr w:type="spellEnd"/>
      <w:r w:rsidR="00286F48" w:rsidRPr="006862BF">
        <w:rPr>
          <w:rFonts w:ascii="Garamond" w:hAnsi="Garamond" w:cs="Times New Roman"/>
        </w:rPr>
        <w:t xml:space="preserve"> kurs är skräddarsydd för byggbranschen och löper under ett år. </w:t>
      </w:r>
      <w:r w:rsidR="00D2310D" w:rsidRPr="006862BF">
        <w:rPr>
          <w:rFonts w:ascii="Garamond" w:hAnsi="Garamond" w:cs="Times New Roman"/>
        </w:rPr>
        <w:t xml:space="preserve">Idag diplomeras de </w:t>
      </w:r>
      <w:r w:rsidR="000A0AD6" w:rsidRPr="006862BF">
        <w:rPr>
          <w:rFonts w:ascii="Garamond" w:hAnsi="Garamond" w:cs="Times New Roman"/>
        </w:rPr>
        <w:t>25</w:t>
      </w:r>
      <w:r w:rsidR="00D2310D" w:rsidRPr="006862BF">
        <w:rPr>
          <w:rFonts w:ascii="Garamond" w:hAnsi="Garamond" w:cs="Times New Roman"/>
        </w:rPr>
        <w:t xml:space="preserve"> första </w:t>
      </w:r>
      <w:r w:rsidR="00286F48" w:rsidRPr="006862BF">
        <w:rPr>
          <w:rFonts w:ascii="Garamond" w:hAnsi="Garamond" w:cs="Times New Roman"/>
        </w:rPr>
        <w:t>kurs</w:t>
      </w:r>
      <w:r w:rsidR="00D2310D" w:rsidRPr="006862BF">
        <w:rPr>
          <w:rFonts w:ascii="Garamond" w:hAnsi="Garamond" w:cs="Times New Roman"/>
        </w:rPr>
        <w:t>deltagarna</w:t>
      </w:r>
      <w:r w:rsidR="00D62592" w:rsidRPr="006862BF">
        <w:rPr>
          <w:rFonts w:ascii="Garamond" w:hAnsi="Garamond" w:cs="Times New Roman"/>
        </w:rPr>
        <w:t>.</w:t>
      </w:r>
    </w:p>
    <w:p w:rsidR="004D5C12" w:rsidRPr="006862BF" w:rsidRDefault="004D5C12" w:rsidP="00F96291">
      <w:pPr>
        <w:rPr>
          <w:rFonts w:ascii="Garamond" w:hAnsi="Garamond" w:cs="Times New Roman"/>
        </w:rPr>
      </w:pPr>
    </w:p>
    <w:p w:rsidR="00F96291" w:rsidRPr="006862BF" w:rsidRDefault="00225526" w:rsidP="00F96291">
      <w:pPr>
        <w:rPr>
          <w:rFonts w:ascii="Garamond" w:hAnsi="Garamond" w:cs="Times New Roman"/>
        </w:rPr>
      </w:pPr>
      <w:r w:rsidRPr="006862BF">
        <w:rPr>
          <w:rFonts w:ascii="Garamond" w:hAnsi="Garamond" w:cs="Times New Roman"/>
        </w:rPr>
        <w:t>–</w:t>
      </w:r>
      <w:r w:rsidR="00274567" w:rsidRPr="006862BF">
        <w:rPr>
          <w:rFonts w:ascii="Garamond" w:hAnsi="Garamond" w:cs="Times New Roman"/>
        </w:rPr>
        <w:t xml:space="preserve"> </w:t>
      </w:r>
      <w:r w:rsidR="001078EE" w:rsidRPr="006862BF">
        <w:rPr>
          <w:rFonts w:ascii="Garamond" w:hAnsi="Garamond" w:cs="Times New Roman"/>
        </w:rPr>
        <w:t xml:space="preserve">Ett framgångsrikt ledarskap har stor betydelse för alla byggföretag, men </w:t>
      </w:r>
      <w:r w:rsidR="00D62592" w:rsidRPr="006862BF">
        <w:rPr>
          <w:rFonts w:ascii="Garamond" w:hAnsi="Garamond" w:cs="Times New Roman"/>
        </w:rPr>
        <w:t>också för branschen som helhet</w:t>
      </w:r>
      <w:r w:rsidR="003A19A7" w:rsidRPr="006862BF">
        <w:rPr>
          <w:rFonts w:ascii="Garamond" w:hAnsi="Garamond" w:cs="Times New Roman"/>
        </w:rPr>
        <w:t>, i synnerhet nu med framtida generationsväxlingar att ta hänsyn till</w:t>
      </w:r>
      <w:r w:rsidR="00D62592" w:rsidRPr="006862BF">
        <w:rPr>
          <w:rFonts w:ascii="Garamond" w:hAnsi="Garamond" w:cs="Times New Roman"/>
        </w:rPr>
        <w:t xml:space="preserve">. </w:t>
      </w:r>
      <w:r w:rsidR="003E5BEE" w:rsidRPr="006862BF">
        <w:rPr>
          <w:rFonts w:ascii="Garamond" w:hAnsi="Garamond" w:cs="Times New Roman"/>
        </w:rPr>
        <w:t>Många av v</w:t>
      </w:r>
      <w:r w:rsidR="00346512" w:rsidRPr="006862BF">
        <w:rPr>
          <w:rFonts w:ascii="Garamond" w:hAnsi="Garamond" w:cs="Times New Roman"/>
        </w:rPr>
        <w:t>åra medlemmar</w:t>
      </w:r>
      <w:r w:rsidR="003E5BEE" w:rsidRPr="006862BF">
        <w:rPr>
          <w:rFonts w:ascii="Garamond" w:hAnsi="Garamond" w:cs="Times New Roman"/>
        </w:rPr>
        <w:t xml:space="preserve"> </w:t>
      </w:r>
      <w:r w:rsidR="00AD7BBC" w:rsidRPr="006862BF">
        <w:rPr>
          <w:rFonts w:ascii="Garamond" w:hAnsi="Garamond" w:cs="Times New Roman"/>
        </w:rPr>
        <w:t>möter tuffa</w:t>
      </w:r>
      <w:r w:rsidR="003E5BEE" w:rsidRPr="006862BF">
        <w:rPr>
          <w:rFonts w:ascii="Garamond" w:hAnsi="Garamond" w:cs="Times New Roman"/>
        </w:rPr>
        <w:t xml:space="preserve"> </w:t>
      </w:r>
      <w:r w:rsidR="008125E5" w:rsidRPr="006862BF">
        <w:rPr>
          <w:rFonts w:ascii="Garamond" w:hAnsi="Garamond" w:cs="Times New Roman"/>
        </w:rPr>
        <w:t>utmaningar i sitt ledarskap</w:t>
      </w:r>
      <w:r w:rsidR="00AD7BBC" w:rsidRPr="006862BF">
        <w:rPr>
          <w:rFonts w:ascii="Garamond" w:hAnsi="Garamond" w:cs="Times New Roman"/>
        </w:rPr>
        <w:t xml:space="preserve"> </w:t>
      </w:r>
      <w:r w:rsidR="000B1E30" w:rsidRPr="006862BF">
        <w:rPr>
          <w:rFonts w:ascii="Garamond" w:hAnsi="Garamond" w:cs="Times New Roman"/>
        </w:rPr>
        <w:t xml:space="preserve">och </w:t>
      </w:r>
      <w:proofErr w:type="spellStart"/>
      <w:r w:rsidR="000B1E30" w:rsidRPr="006862BF">
        <w:rPr>
          <w:rFonts w:ascii="Garamond" w:hAnsi="Garamond" w:cs="Times New Roman"/>
        </w:rPr>
        <w:t>BLI</w:t>
      </w:r>
      <w:r w:rsidR="00782B62" w:rsidRPr="006862BF">
        <w:rPr>
          <w:rFonts w:ascii="Garamond" w:hAnsi="Garamond" w:cs="Times New Roman"/>
        </w:rPr>
        <w:t>:</w:t>
      </w:r>
      <w:r w:rsidR="000B1E30" w:rsidRPr="006862BF">
        <w:rPr>
          <w:rFonts w:ascii="Garamond" w:hAnsi="Garamond" w:cs="Times New Roman"/>
        </w:rPr>
        <w:t>s</w:t>
      </w:r>
      <w:proofErr w:type="spellEnd"/>
      <w:r w:rsidR="000B1E30" w:rsidRPr="006862BF">
        <w:rPr>
          <w:rFonts w:ascii="Garamond" w:hAnsi="Garamond" w:cs="Times New Roman"/>
        </w:rPr>
        <w:t xml:space="preserve"> kursprogram</w:t>
      </w:r>
      <w:r w:rsidR="003E5BEE" w:rsidRPr="006862BF">
        <w:rPr>
          <w:rFonts w:ascii="Garamond" w:hAnsi="Garamond" w:cs="Times New Roman"/>
        </w:rPr>
        <w:t xml:space="preserve"> ger mycket goda förutsättningar att hantera dessa, </w:t>
      </w:r>
      <w:r w:rsidR="000B1E30" w:rsidRPr="006862BF">
        <w:rPr>
          <w:rFonts w:ascii="Garamond" w:hAnsi="Garamond" w:cs="Times New Roman"/>
        </w:rPr>
        <w:t>säger Elisabeth</w:t>
      </w:r>
      <w:r w:rsidRPr="006862BF">
        <w:rPr>
          <w:rFonts w:ascii="Garamond" w:hAnsi="Garamond" w:cs="Times New Roman"/>
        </w:rPr>
        <w:t xml:space="preserve"> Martin, vd </w:t>
      </w:r>
      <w:r w:rsidR="000B1E30" w:rsidRPr="006862BF">
        <w:rPr>
          <w:rFonts w:ascii="Garamond" w:hAnsi="Garamond" w:cs="Times New Roman"/>
        </w:rPr>
        <w:t>på St</w:t>
      </w:r>
      <w:r w:rsidRPr="006862BF">
        <w:rPr>
          <w:rFonts w:ascii="Garamond" w:hAnsi="Garamond" w:cs="Times New Roman"/>
        </w:rPr>
        <w:t xml:space="preserve">ockholms Byggmästareförening. </w:t>
      </w:r>
    </w:p>
    <w:p w:rsidR="007979E3" w:rsidRPr="006862BF" w:rsidRDefault="007979E3" w:rsidP="00F96291">
      <w:pPr>
        <w:rPr>
          <w:rFonts w:ascii="Garamond" w:hAnsi="Garamond" w:cs="Times New Roman"/>
        </w:rPr>
      </w:pPr>
    </w:p>
    <w:p w:rsidR="007979E3" w:rsidRPr="006862BF" w:rsidRDefault="00C24074" w:rsidP="00F96291">
      <w:pPr>
        <w:rPr>
          <w:rFonts w:ascii="Garamond" w:hAnsi="Garamond" w:cs="Times New Roman"/>
        </w:rPr>
      </w:pPr>
      <w:r w:rsidRPr="006862BF">
        <w:rPr>
          <w:rFonts w:ascii="Garamond" w:hAnsi="Garamond" w:cs="Times New Roman"/>
        </w:rPr>
        <w:t>Målet</w:t>
      </w:r>
      <w:r w:rsidR="000B1E30" w:rsidRPr="006862BF">
        <w:rPr>
          <w:rFonts w:ascii="Garamond" w:hAnsi="Garamond" w:cs="Times New Roman"/>
        </w:rPr>
        <w:t xml:space="preserve"> med </w:t>
      </w:r>
      <w:proofErr w:type="spellStart"/>
      <w:r w:rsidR="000B1E30" w:rsidRPr="006862BF">
        <w:rPr>
          <w:rFonts w:ascii="Garamond" w:hAnsi="Garamond" w:cs="Times New Roman"/>
        </w:rPr>
        <w:t>BLI</w:t>
      </w:r>
      <w:r w:rsidR="00225526" w:rsidRPr="006862BF">
        <w:rPr>
          <w:rFonts w:ascii="Garamond" w:hAnsi="Garamond" w:cs="Times New Roman"/>
        </w:rPr>
        <w:t>:</w:t>
      </w:r>
      <w:r w:rsidR="000B1E30" w:rsidRPr="006862BF">
        <w:rPr>
          <w:rFonts w:ascii="Garamond" w:hAnsi="Garamond" w:cs="Times New Roman"/>
        </w:rPr>
        <w:t>s</w:t>
      </w:r>
      <w:proofErr w:type="spellEnd"/>
      <w:r w:rsidR="000B1E30" w:rsidRPr="006862BF">
        <w:rPr>
          <w:rFonts w:ascii="Garamond" w:hAnsi="Garamond" w:cs="Times New Roman"/>
        </w:rPr>
        <w:t xml:space="preserve"> </w:t>
      </w:r>
      <w:r w:rsidR="00D52AA9" w:rsidRPr="006862BF">
        <w:rPr>
          <w:rFonts w:ascii="Garamond" w:hAnsi="Garamond" w:cs="Times New Roman"/>
        </w:rPr>
        <w:t>ledar</w:t>
      </w:r>
      <w:r w:rsidR="000B1E30" w:rsidRPr="006862BF">
        <w:rPr>
          <w:rFonts w:ascii="Garamond" w:hAnsi="Garamond" w:cs="Times New Roman"/>
        </w:rPr>
        <w:t>pr</w:t>
      </w:r>
      <w:r w:rsidR="00274567" w:rsidRPr="006862BF">
        <w:rPr>
          <w:rFonts w:ascii="Garamond" w:hAnsi="Garamond" w:cs="Times New Roman"/>
        </w:rPr>
        <w:t xml:space="preserve">ogram är att ge kursdeltagarna </w:t>
      </w:r>
      <w:r w:rsidR="00AD7BBC" w:rsidRPr="006862BF">
        <w:rPr>
          <w:rFonts w:ascii="Garamond" w:hAnsi="Garamond" w:cs="Times New Roman"/>
        </w:rPr>
        <w:t xml:space="preserve">praktiska verktyg och personlig trygghet i sitt ledarskap </w:t>
      </w:r>
      <w:r w:rsidR="00274567" w:rsidRPr="006862BF">
        <w:rPr>
          <w:rFonts w:ascii="Garamond" w:hAnsi="Garamond" w:cs="Times New Roman"/>
        </w:rPr>
        <w:t xml:space="preserve">i det dagliga arbetet. Under </w:t>
      </w:r>
      <w:r w:rsidR="00D52AA9" w:rsidRPr="006862BF">
        <w:rPr>
          <w:rFonts w:ascii="Garamond" w:hAnsi="Garamond" w:cs="Times New Roman"/>
        </w:rPr>
        <w:t xml:space="preserve">cirka </w:t>
      </w:r>
      <w:r w:rsidR="00274567" w:rsidRPr="006862BF">
        <w:rPr>
          <w:rFonts w:ascii="Garamond" w:hAnsi="Garamond" w:cs="Times New Roman"/>
        </w:rPr>
        <w:t>ett års tid har de</w:t>
      </w:r>
      <w:r w:rsidR="00EE0544" w:rsidRPr="006862BF">
        <w:rPr>
          <w:rFonts w:ascii="Garamond" w:hAnsi="Garamond" w:cs="Times New Roman"/>
        </w:rPr>
        <w:t xml:space="preserve"> därför</w:t>
      </w:r>
      <w:r w:rsidR="00274567" w:rsidRPr="006862BF">
        <w:rPr>
          <w:rFonts w:ascii="Garamond" w:hAnsi="Garamond" w:cs="Times New Roman"/>
        </w:rPr>
        <w:t xml:space="preserve"> </w:t>
      </w:r>
      <w:r w:rsidR="00D62592" w:rsidRPr="006862BF">
        <w:rPr>
          <w:rFonts w:ascii="Garamond" w:hAnsi="Garamond" w:cs="Times New Roman"/>
        </w:rPr>
        <w:t xml:space="preserve">fått utbildning i såväl </w:t>
      </w:r>
      <w:r w:rsidR="00BC58FC" w:rsidRPr="006862BF">
        <w:rPr>
          <w:rFonts w:ascii="Garamond" w:hAnsi="Garamond" w:cs="Times New Roman"/>
        </w:rPr>
        <w:t xml:space="preserve">grundläggande </w:t>
      </w:r>
      <w:r w:rsidR="00EE0544" w:rsidRPr="006862BF">
        <w:rPr>
          <w:rFonts w:ascii="Garamond" w:hAnsi="Garamond" w:cs="Times New Roman"/>
        </w:rPr>
        <w:t>ledarskap som kundbemötande men också</w:t>
      </w:r>
      <w:r w:rsidR="00D62592" w:rsidRPr="006862BF">
        <w:rPr>
          <w:rFonts w:ascii="Garamond" w:hAnsi="Garamond" w:cs="Times New Roman"/>
        </w:rPr>
        <w:t xml:space="preserve"> personlig utveckling. </w:t>
      </w:r>
    </w:p>
    <w:p w:rsidR="0063309A" w:rsidRPr="006862BF" w:rsidRDefault="0063309A" w:rsidP="00F96291">
      <w:pPr>
        <w:rPr>
          <w:rFonts w:ascii="Garamond" w:hAnsi="Garamond" w:cs="Times New Roman"/>
        </w:rPr>
      </w:pPr>
    </w:p>
    <w:p w:rsidR="00AB31B4" w:rsidRPr="006862BF" w:rsidRDefault="00782B62" w:rsidP="00AB31B4">
      <w:pPr>
        <w:rPr>
          <w:rFonts w:ascii="Garamond" w:hAnsi="Garamond" w:cs="Times New Roman"/>
        </w:rPr>
      </w:pPr>
      <w:r w:rsidRPr="006862BF">
        <w:rPr>
          <w:rFonts w:ascii="Garamond" w:hAnsi="Garamond" w:cs="Times New Roman"/>
        </w:rPr>
        <w:t>–</w:t>
      </w:r>
      <w:r w:rsidR="00AB31B4" w:rsidRPr="006862BF">
        <w:rPr>
          <w:rFonts w:ascii="Garamond" w:hAnsi="Garamond" w:cs="Times New Roman"/>
        </w:rPr>
        <w:t xml:space="preserve"> Min förhoppning är att byggbranschen, även de mindre byggföretagen, ser utbildning i ledarskap lika viktigt som utbildning i andra fackområde</w:t>
      </w:r>
      <w:r w:rsidR="008B2260" w:rsidRPr="006862BF">
        <w:rPr>
          <w:rFonts w:ascii="Garamond" w:hAnsi="Garamond" w:cs="Times New Roman"/>
        </w:rPr>
        <w:t>n, som till exempel entreprenad</w:t>
      </w:r>
      <w:r w:rsidR="00AB31B4" w:rsidRPr="006862BF">
        <w:rPr>
          <w:rFonts w:ascii="Garamond" w:hAnsi="Garamond" w:cs="Times New Roman"/>
        </w:rPr>
        <w:t xml:space="preserve">juridik. Att de ser vilken skillnad det kan skapa för produktivitet och lönsamhet, </w:t>
      </w:r>
      <w:r w:rsidRPr="006862BF">
        <w:rPr>
          <w:rFonts w:ascii="Garamond" w:hAnsi="Garamond" w:cs="Times New Roman"/>
        </w:rPr>
        <w:t>säger Hans O Jacobsson, vd</w:t>
      </w:r>
      <w:r w:rsidR="00AB31B4" w:rsidRPr="006862BF">
        <w:rPr>
          <w:rFonts w:ascii="Garamond" w:hAnsi="Garamond" w:cs="Times New Roman"/>
        </w:rPr>
        <w:t xml:space="preserve"> på BLI. </w:t>
      </w:r>
    </w:p>
    <w:p w:rsidR="00AB31B4" w:rsidRPr="006862BF" w:rsidRDefault="00AB31B4" w:rsidP="00AB31B4">
      <w:pPr>
        <w:rPr>
          <w:rFonts w:ascii="Garamond" w:hAnsi="Garamond" w:cs="Times New Roman"/>
        </w:rPr>
      </w:pPr>
    </w:p>
    <w:p w:rsidR="00AB31B4" w:rsidRPr="006862BF" w:rsidRDefault="00AB31B4" w:rsidP="00AB31B4">
      <w:pPr>
        <w:rPr>
          <w:rFonts w:ascii="Garamond" w:hAnsi="Garamond" w:cs="Times New Roman"/>
        </w:rPr>
      </w:pPr>
      <w:r w:rsidRPr="006862BF">
        <w:rPr>
          <w:rFonts w:ascii="Garamond" w:hAnsi="Garamond" w:cs="Times New Roman"/>
        </w:rPr>
        <w:t>Diplomeringen av kursdeltagarna sker på Sällskapet i Stockholm.</w:t>
      </w:r>
    </w:p>
    <w:p w:rsidR="00AB31B4" w:rsidRPr="006862BF" w:rsidRDefault="00AB31B4" w:rsidP="00AB31B4">
      <w:pPr>
        <w:rPr>
          <w:rFonts w:ascii="Garamond" w:hAnsi="Garamond" w:cs="Times New Roman"/>
        </w:rPr>
      </w:pPr>
    </w:p>
    <w:p w:rsidR="00AD3F70" w:rsidRPr="006862BF" w:rsidRDefault="00AD3F70" w:rsidP="00F96291">
      <w:pPr>
        <w:rPr>
          <w:rFonts w:ascii="Garamond" w:hAnsi="Garamond" w:cs="Times New Roman"/>
          <w:b/>
        </w:rPr>
      </w:pPr>
    </w:p>
    <w:p w:rsidR="00D52AA9" w:rsidRPr="006862BF" w:rsidRDefault="00D52AA9" w:rsidP="00F96291">
      <w:pPr>
        <w:rPr>
          <w:rFonts w:ascii="Garamond" w:hAnsi="Garamond" w:cs="Times New Roman"/>
          <w:b/>
        </w:rPr>
      </w:pPr>
      <w:r w:rsidRPr="006862BF">
        <w:rPr>
          <w:rFonts w:ascii="Garamond" w:hAnsi="Garamond" w:cs="Times New Roman"/>
          <w:b/>
        </w:rPr>
        <w:t>För mer information, vänligen kontakta:</w:t>
      </w:r>
    </w:p>
    <w:p w:rsidR="00AD3F70" w:rsidRPr="006862BF" w:rsidRDefault="00225526" w:rsidP="00AD3F70">
      <w:pPr>
        <w:rPr>
          <w:rFonts w:ascii="Garamond" w:hAnsi="Garamond" w:cs="Times New Roman"/>
        </w:rPr>
      </w:pPr>
      <w:r w:rsidRPr="006862BF">
        <w:rPr>
          <w:rFonts w:ascii="Garamond" w:hAnsi="Garamond" w:cs="Times New Roman"/>
        </w:rPr>
        <w:t xml:space="preserve">Elisabeth Martin, vd, </w:t>
      </w:r>
      <w:r w:rsidR="00AD3F70" w:rsidRPr="006862BF">
        <w:rPr>
          <w:rFonts w:ascii="Garamond" w:hAnsi="Garamond" w:cs="Times New Roman"/>
        </w:rPr>
        <w:t>Stockholms Byggmästareförening</w:t>
      </w:r>
    </w:p>
    <w:p w:rsidR="00AD3F70" w:rsidRPr="006862BF" w:rsidRDefault="00225526" w:rsidP="00AD3F70">
      <w:pPr>
        <w:rPr>
          <w:rFonts w:ascii="Garamond" w:hAnsi="Garamond" w:cs="Times New Roman"/>
        </w:rPr>
      </w:pPr>
      <w:r w:rsidRPr="006862BF">
        <w:rPr>
          <w:rFonts w:ascii="Garamond" w:hAnsi="Garamond" w:cs="Times New Roman"/>
        </w:rPr>
        <w:t>Telefon 070-561 32 00, e</w:t>
      </w:r>
      <w:r w:rsidR="00AD3F70" w:rsidRPr="006862BF">
        <w:rPr>
          <w:rFonts w:ascii="Garamond" w:hAnsi="Garamond" w:cs="Times New Roman"/>
        </w:rPr>
        <w:t xml:space="preserve">-post </w:t>
      </w:r>
      <w:hyperlink r:id="rId7" w:history="1">
        <w:r w:rsidRPr="006862BF">
          <w:rPr>
            <w:rStyle w:val="Hyperlnk"/>
            <w:rFonts w:ascii="Garamond" w:hAnsi="Garamond" w:cs="Times New Roman"/>
          </w:rPr>
          <w:t>elisabeth@stockholmsbf.se</w:t>
        </w:r>
      </w:hyperlink>
      <w:r w:rsidRPr="006862BF">
        <w:rPr>
          <w:rFonts w:ascii="Garamond" w:hAnsi="Garamond" w:cs="Times New Roman"/>
        </w:rPr>
        <w:t xml:space="preserve"> </w:t>
      </w:r>
    </w:p>
    <w:p w:rsidR="00AD3F70" w:rsidRPr="006862BF" w:rsidRDefault="00AD3F70" w:rsidP="00F96291">
      <w:pPr>
        <w:rPr>
          <w:rFonts w:ascii="Garamond" w:hAnsi="Garamond" w:cs="Times New Roman"/>
        </w:rPr>
      </w:pPr>
    </w:p>
    <w:p w:rsidR="00D52AA9" w:rsidRPr="006862BF" w:rsidRDefault="0075218A" w:rsidP="00F96291">
      <w:pPr>
        <w:rPr>
          <w:rFonts w:ascii="Garamond" w:hAnsi="Garamond" w:cs="Times New Roman"/>
          <w:lang w:val="en-US"/>
        </w:rPr>
      </w:pPr>
      <w:r w:rsidRPr="006862BF">
        <w:rPr>
          <w:rFonts w:ascii="Garamond" w:hAnsi="Garamond" w:cs="Times New Roman"/>
          <w:lang w:val="en-US"/>
        </w:rPr>
        <w:t xml:space="preserve">Hans O </w:t>
      </w:r>
      <w:proofErr w:type="spellStart"/>
      <w:r w:rsidRPr="006862BF">
        <w:rPr>
          <w:rFonts w:ascii="Garamond" w:hAnsi="Garamond" w:cs="Times New Roman"/>
          <w:lang w:val="en-US"/>
        </w:rPr>
        <w:t>Jacobsson</w:t>
      </w:r>
      <w:proofErr w:type="spellEnd"/>
      <w:r w:rsidRPr="006862BF">
        <w:rPr>
          <w:rFonts w:ascii="Garamond" w:hAnsi="Garamond" w:cs="Times New Roman"/>
          <w:lang w:val="en-US"/>
        </w:rPr>
        <w:t xml:space="preserve">, </w:t>
      </w:r>
      <w:proofErr w:type="spellStart"/>
      <w:proofErr w:type="gramStart"/>
      <w:r w:rsidRPr="006862BF">
        <w:rPr>
          <w:rFonts w:ascii="Garamond" w:hAnsi="Garamond" w:cs="Times New Roman"/>
          <w:lang w:val="en-US"/>
        </w:rPr>
        <w:t>vd</w:t>
      </w:r>
      <w:proofErr w:type="spellEnd"/>
      <w:proofErr w:type="gramEnd"/>
      <w:r w:rsidR="00D52AA9" w:rsidRPr="006862BF">
        <w:rPr>
          <w:rFonts w:ascii="Garamond" w:hAnsi="Garamond" w:cs="Times New Roman"/>
          <w:lang w:val="en-US"/>
        </w:rPr>
        <w:t>, Business Leader International</w:t>
      </w:r>
    </w:p>
    <w:p w:rsidR="008D2B7E" w:rsidRPr="006862BF" w:rsidRDefault="00D52AA9" w:rsidP="008D2B7E">
      <w:pPr>
        <w:rPr>
          <w:rFonts w:ascii="Garamond" w:hAnsi="Garamond" w:cs="Times New Roman"/>
        </w:rPr>
      </w:pPr>
      <w:r w:rsidRPr="006862BF">
        <w:rPr>
          <w:rFonts w:ascii="Garamond" w:hAnsi="Garamond" w:cs="Times New Roman"/>
        </w:rPr>
        <w:t>Telefon</w:t>
      </w:r>
      <w:r w:rsidR="003E5BEE" w:rsidRPr="006862BF">
        <w:rPr>
          <w:rFonts w:ascii="Garamond" w:hAnsi="Garamond" w:cs="Times New Roman"/>
        </w:rPr>
        <w:t xml:space="preserve"> 08-506 526 50</w:t>
      </w:r>
      <w:r w:rsidR="00225526" w:rsidRPr="006862BF">
        <w:rPr>
          <w:rFonts w:ascii="Garamond" w:hAnsi="Garamond" w:cs="Times New Roman"/>
        </w:rPr>
        <w:t>, e</w:t>
      </w:r>
      <w:r w:rsidRPr="006862BF">
        <w:rPr>
          <w:rFonts w:ascii="Garamond" w:hAnsi="Garamond" w:cs="Times New Roman"/>
        </w:rPr>
        <w:t>-post</w:t>
      </w:r>
      <w:r w:rsidR="003E5BEE" w:rsidRPr="006862BF">
        <w:rPr>
          <w:rFonts w:ascii="Garamond" w:hAnsi="Garamond" w:cs="Times New Roman"/>
        </w:rPr>
        <w:t xml:space="preserve"> </w:t>
      </w:r>
      <w:hyperlink r:id="rId8" w:history="1">
        <w:r w:rsidR="003E5BEE" w:rsidRPr="006862BF">
          <w:rPr>
            <w:rStyle w:val="Hyperlnk"/>
            <w:rFonts w:ascii="Garamond" w:hAnsi="Garamond" w:cs="Times New Roman"/>
          </w:rPr>
          <w:t>hans.o.jacobson@bliworld.com</w:t>
        </w:r>
      </w:hyperlink>
    </w:p>
    <w:p w:rsidR="00AB31B4" w:rsidRPr="006862BF" w:rsidRDefault="00AB31B4">
      <w:pPr>
        <w:rPr>
          <w:rFonts w:ascii="Garamond" w:hAnsi="Garamond" w:cs="Times New Roman"/>
          <w:i/>
        </w:rPr>
      </w:pPr>
    </w:p>
    <w:p w:rsidR="00AB31B4" w:rsidRPr="006862BF" w:rsidRDefault="00AB31B4">
      <w:pPr>
        <w:rPr>
          <w:rFonts w:ascii="Garamond" w:hAnsi="Garamond" w:cs="Times New Roman"/>
          <w:b/>
          <w:i/>
        </w:rPr>
      </w:pPr>
      <w:r w:rsidRPr="006862BF">
        <w:rPr>
          <w:rFonts w:ascii="Garamond" w:hAnsi="Garamond" w:cs="Times New Roman"/>
          <w:b/>
          <w:i/>
        </w:rPr>
        <w:t>Om Stockholms Byggmästareförening</w:t>
      </w:r>
    </w:p>
    <w:p w:rsidR="008D2B7E" w:rsidRPr="006862BF" w:rsidRDefault="008D2B7E">
      <w:pPr>
        <w:rPr>
          <w:rFonts w:ascii="Garamond" w:hAnsi="Garamond" w:cs="Times New Roman"/>
          <w:i/>
        </w:rPr>
      </w:pPr>
      <w:r w:rsidRPr="006862BF">
        <w:rPr>
          <w:rFonts w:ascii="Garamond" w:hAnsi="Garamond" w:cs="Times New Roman"/>
          <w:i/>
        </w:rPr>
        <w:t>Stockholms Byggmästareförening är lokal branschorganisation för bygg- och anläggningsföretag i Stockholm, i Södertälje och på Gotland. Byggmästareföreningen har cirka 950 medlemmar, varav de flesta är små och medelstora företag.</w:t>
      </w:r>
    </w:p>
    <w:p w:rsidR="00AB31B4" w:rsidRPr="006862BF" w:rsidRDefault="00AB31B4">
      <w:pPr>
        <w:rPr>
          <w:rFonts w:ascii="Garamond" w:hAnsi="Garamond" w:cs="Times New Roman"/>
          <w:i/>
        </w:rPr>
      </w:pPr>
    </w:p>
    <w:p w:rsidR="00AB31B4" w:rsidRPr="006862BF" w:rsidRDefault="00AB31B4" w:rsidP="00AB31B4">
      <w:pPr>
        <w:rPr>
          <w:rFonts w:ascii="Garamond" w:hAnsi="Garamond" w:cs="Times New Roman"/>
          <w:b/>
          <w:i/>
        </w:rPr>
      </w:pPr>
      <w:r w:rsidRPr="006862BF">
        <w:rPr>
          <w:rFonts w:ascii="Garamond" w:hAnsi="Garamond" w:cs="Times New Roman"/>
          <w:b/>
          <w:i/>
        </w:rPr>
        <w:t xml:space="preserve">Om </w:t>
      </w:r>
      <w:r w:rsidR="00013AC5" w:rsidRPr="006862BF">
        <w:rPr>
          <w:rFonts w:ascii="Garamond" w:hAnsi="Garamond" w:cs="Times New Roman"/>
          <w:b/>
          <w:i/>
        </w:rPr>
        <w:t xml:space="preserve">Business </w:t>
      </w:r>
      <w:proofErr w:type="spellStart"/>
      <w:r w:rsidR="00013AC5" w:rsidRPr="006862BF">
        <w:rPr>
          <w:rFonts w:ascii="Garamond" w:hAnsi="Garamond" w:cs="Times New Roman"/>
          <w:b/>
          <w:i/>
        </w:rPr>
        <w:t>Leader</w:t>
      </w:r>
      <w:proofErr w:type="spellEnd"/>
      <w:r w:rsidR="00013AC5" w:rsidRPr="006862BF">
        <w:rPr>
          <w:rFonts w:ascii="Garamond" w:hAnsi="Garamond" w:cs="Times New Roman"/>
          <w:b/>
          <w:i/>
        </w:rPr>
        <w:t xml:space="preserve"> International</w:t>
      </w:r>
    </w:p>
    <w:p w:rsidR="00AB31B4" w:rsidRPr="006862BF" w:rsidRDefault="00AB31B4">
      <w:pPr>
        <w:rPr>
          <w:rFonts w:ascii="Garamond" w:hAnsi="Garamond" w:cs="Times New Roman"/>
          <w:i/>
        </w:rPr>
      </w:pPr>
      <w:r w:rsidRPr="006862BF">
        <w:rPr>
          <w:rFonts w:ascii="Garamond" w:hAnsi="Garamond" w:cs="Times New Roman"/>
          <w:i/>
        </w:rPr>
        <w:t xml:space="preserve">Business </w:t>
      </w:r>
      <w:proofErr w:type="spellStart"/>
      <w:r w:rsidRPr="006862BF">
        <w:rPr>
          <w:rFonts w:ascii="Garamond" w:hAnsi="Garamond" w:cs="Times New Roman"/>
          <w:i/>
        </w:rPr>
        <w:t>Leader</w:t>
      </w:r>
      <w:proofErr w:type="spellEnd"/>
      <w:r w:rsidRPr="006862BF">
        <w:rPr>
          <w:rFonts w:ascii="Garamond" w:hAnsi="Garamond" w:cs="Times New Roman"/>
          <w:i/>
        </w:rPr>
        <w:t xml:space="preserve"> International, BLI, ingår i en företagsgrupp tillsammans med Human </w:t>
      </w:r>
      <w:proofErr w:type="spellStart"/>
      <w:r w:rsidRPr="006862BF">
        <w:rPr>
          <w:rFonts w:ascii="Garamond" w:hAnsi="Garamond" w:cs="Times New Roman"/>
          <w:i/>
        </w:rPr>
        <w:t>Search</w:t>
      </w:r>
      <w:proofErr w:type="spellEnd"/>
      <w:r w:rsidRPr="006862BF">
        <w:rPr>
          <w:rFonts w:ascii="Garamond" w:hAnsi="Garamond" w:cs="Times New Roman"/>
          <w:i/>
        </w:rPr>
        <w:t xml:space="preserve"> och Human </w:t>
      </w:r>
      <w:proofErr w:type="spellStart"/>
      <w:r w:rsidRPr="006862BF">
        <w:rPr>
          <w:rFonts w:ascii="Garamond" w:hAnsi="Garamond" w:cs="Times New Roman"/>
          <w:i/>
        </w:rPr>
        <w:t>Outplacement</w:t>
      </w:r>
      <w:proofErr w:type="spellEnd"/>
      <w:r w:rsidRPr="006862BF">
        <w:rPr>
          <w:rFonts w:ascii="Garamond" w:hAnsi="Garamond" w:cs="Times New Roman"/>
          <w:i/>
        </w:rPr>
        <w:t xml:space="preserve">. Vår ambition är att utveckla kundföretagens affärer via insatser i deras humankapital. Vi har vårt huvudkontor i Stockholm men arbetar med företag över hela Sverige och finns även representerade i Ryssland, Baltikum och Ukraina. </w:t>
      </w:r>
    </w:p>
    <w:sectPr w:rsidR="00AB31B4" w:rsidRPr="006862BF" w:rsidSect="000F065A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1A" w:rsidRDefault="0005201A" w:rsidP="00810592">
      <w:r>
        <w:separator/>
      </w:r>
    </w:p>
  </w:endnote>
  <w:endnote w:type="continuationSeparator" w:id="0">
    <w:p w:rsidR="0005201A" w:rsidRDefault="0005201A" w:rsidP="0081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1A" w:rsidRDefault="0005201A" w:rsidP="00810592">
      <w:r>
        <w:separator/>
      </w:r>
    </w:p>
  </w:footnote>
  <w:footnote w:type="continuationSeparator" w:id="0">
    <w:p w:rsidR="0005201A" w:rsidRDefault="0005201A" w:rsidP="00810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92" w:rsidRDefault="00FE033B">
    <w:pPr>
      <w:pStyle w:val="Sidhuvud"/>
    </w:pPr>
    <w:r>
      <w:rPr>
        <w:noProof/>
      </w:rPr>
      <w:drawing>
        <wp:inline distT="0" distB="0" distL="0" distR="0">
          <wp:extent cx="1373928" cy="451702"/>
          <wp:effectExtent l="0" t="0" r="0" b="0"/>
          <wp:docPr id="3" name="Bildobjekt 3" descr="Macintosh HD:Users:piaschiller:Desktop:logo B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iaschiller:Desktop:logo BL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928" cy="451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59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-121285</wp:posOffset>
          </wp:positionV>
          <wp:extent cx="809625" cy="782320"/>
          <wp:effectExtent l="0" t="0" r="0" b="0"/>
          <wp:wrapSquare wrapText="bothSides"/>
          <wp:docPr id="1" name="Bild 2" descr="BF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F LOGO 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B6E8E"/>
    <w:multiLevelType w:val="hybridMultilevel"/>
    <w:tmpl w:val="92D20958"/>
    <w:lvl w:ilvl="0" w:tplc="4D32E47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435A"/>
    <w:rsid w:val="00013AC5"/>
    <w:rsid w:val="0005201A"/>
    <w:rsid w:val="0009012B"/>
    <w:rsid w:val="000A0AD6"/>
    <w:rsid w:val="000B1E30"/>
    <w:rsid w:val="000F065A"/>
    <w:rsid w:val="001078EE"/>
    <w:rsid w:val="00143D83"/>
    <w:rsid w:val="00184120"/>
    <w:rsid w:val="001D5E59"/>
    <w:rsid w:val="001E444A"/>
    <w:rsid w:val="00225526"/>
    <w:rsid w:val="00256885"/>
    <w:rsid w:val="00274567"/>
    <w:rsid w:val="002802F5"/>
    <w:rsid w:val="00286F48"/>
    <w:rsid w:val="00342EFD"/>
    <w:rsid w:val="00346512"/>
    <w:rsid w:val="003634E4"/>
    <w:rsid w:val="003A19A7"/>
    <w:rsid w:val="003E5BEE"/>
    <w:rsid w:val="00416730"/>
    <w:rsid w:val="00420F2C"/>
    <w:rsid w:val="004A06F2"/>
    <w:rsid w:val="004D5C12"/>
    <w:rsid w:val="004F4543"/>
    <w:rsid w:val="00523E31"/>
    <w:rsid w:val="00525ECC"/>
    <w:rsid w:val="00555447"/>
    <w:rsid w:val="0057435A"/>
    <w:rsid w:val="005C0334"/>
    <w:rsid w:val="0063309A"/>
    <w:rsid w:val="0063758C"/>
    <w:rsid w:val="00642A7F"/>
    <w:rsid w:val="00646E95"/>
    <w:rsid w:val="006862BF"/>
    <w:rsid w:val="006B5E9F"/>
    <w:rsid w:val="006E49D4"/>
    <w:rsid w:val="006F2E0C"/>
    <w:rsid w:val="0075218A"/>
    <w:rsid w:val="00764836"/>
    <w:rsid w:val="00782B62"/>
    <w:rsid w:val="007979E3"/>
    <w:rsid w:val="00810592"/>
    <w:rsid w:val="008125E5"/>
    <w:rsid w:val="008B2260"/>
    <w:rsid w:val="008D2B7E"/>
    <w:rsid w:val="008D32F7"/>
    <w:rsid w:val="008F4D72"/>
    <w:rsid w:val="00A85A2F"/>
    <w:rsid w:val="00AB31B4"/>
    <w:rsid w:val="00AD3F70"/>
    <w:rsid w:val="00AD7BBC"/>
    <w:rsid w:val="00BC58FC"/>
    <w:rsid w:val="00BD157F"/>
    <w:rsid w:val="00C24074"/>
    <w:rsid w:val="00C84713"/>
    <w:rsid w:val="00CC4ED0"/>
    <w:rsid w:val="00D2310D"/>
    <w:rsid w:val="00D370CA"/>
    <w:rsid w:val="00D52AA9"/>
    <w:rsid w:val="00D62592"/>
    <w:rsid w:val="00D9272E"/>
    <w:rsid w:val="00DA461D"/>
    <w:rsid w:val="00DB1AE3"/>
    <w:rsid w:val="00E64E7E"/>
    <w:rsid w:val="00ED49E8"/>
    <w:rsid w:val="00EE0544"/>
    <w:rsid w:val="00F57EF9"/>
    <w:rsid w:val="00F96291"/>
    <w:rsid w:val="00FE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D15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BD157F"/>
    <w:rPr>
      <w:b/>
      <w:bCs/>
    </w:rPr>
  </w:style>
  <w:style w:type="paragraph" w:styleId="Liststycke">
    <w:name w:val="List Paragraph"/>
    <w:basedOn w:val="Normal"/>
    <w:uiPriority w:val="34"/>
    <w:qFormat/>
    <w:rsid w:val="00D52AA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52AA9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105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10592"/>
  </w:style>
  <w:style w:type="paragraph" w:styleId="Sidfot">
    <w:name w:val="footer"/>
    <w:basedOn w:val="Normal"/>
    <w:link w:val="SidfotChar"/>
    <w:uiPriority w:val="99"/>
    <w:unhideWhenUsed/>
    <w:rsid w:val="008105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10592"/>
  </w:style>
  <w:style w:type="paragraph" w:styleId="Ballongtext">
    <w:name w:val="Balloon Text"/>
    <w:basedOn w:val="Normal"/>
    <w:link w:val="BallongtextChar"/>
    <w:uiPriority w:val="99"/>
    <w:semiHidden/>
    <w:unhideWhenUsed/>
    <w:rsid w:val="00013AC5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3AC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D15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BD157F"/>
    <w:rPr>
      <w:b/>
      <w:bCs/>
    </w:rPr>
  </w:style>
  <w:style w:type="paragraph" w:styleId="Liststycke">
    <w:name w:val="List Paragraph"/>
    <w:basedOn w:val="Normal"/>
    <w:uiPriority w:val="34"/>
    <w:qFormat/>
    <w:rsid w:val="00D52AA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52A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9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4689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2076">
                              <w:marLeft w:val="0"/>
                              <w:marRight w:val="1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.o.jacobson@bliwor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beth@stockholmsbf.s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2382</Characters>
  <Application>Microsoft Office Word</Application>
  <DocSecurity>0</DocSecurity>
  <Lines>55</Lines>
  <Paragraphs>21</Paragraphs>
  <ScaleCrop>false</ScaleCrop>
  <Company>Vox PR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Sangrud</dc:creator>
  <cp:lastModifiedBy>Sofia Jonsson</cp:lastModifiedBy>
  <cp:revision>4</cp:revision>
  <cp:lastPrinted>2012-05-15T11:11:00Z</cp:lastPrinted>
  <dcterms:created xsi:type="dcterms:W3CDTF">2012-05-28T08:06:00Z</dcterms:created>
  <dcterms:modified xsi:type="dcterms:W3CDTF">2012-05-28T08:15:00Z</dcterms:modified>
</cp:coreProperties>
</file>