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3D4EA" w14:textId="77777777" w:rsidR="000620DE" w:rsidRDefault="000620DE" w:rsidP="000620DE">
      <w:pPr>
        <w:rPr>
          <w:rFonts w:ascii="Calibri" w:hAnsi="Calibri"/>
          <w:sz w:val="36"/>
          <w:szCs w:val="36"/>
        </w:rPr>
      </w:pPr>
      <w:r w:rsidRPr="007506A7">
        <w:rPr>
          <w:rFonts w:ascii="Calibri" w:hAnsi="Calibri"/>
          <w:sz w:val="36"/>
          <w:szCs w:val="36"/>
        </w:rPr>
        <w:t>Is</w:t>
      </w:r>
      <w:r>
        <w:rPr>
          <w:rFonts w:ascii="Calibri" w:hAnsi="Calibri"/>
          <w:sz w:val="36"/>
          <w:szCs w:val="36"/>
        </w:rPr>
        <w:t xml:space="preserve">ens </w:t>
      </w:r>
      <w:r w:rsidRPr="007506A7">
        <w:rPr>
          <w:rFonts w:ascii="Calibri" w:hAnsi="Calibri"/>
          <w:sz w:val="36"/>
          <w:szCs w:val="36"/>
        </w:rPr>
        <w:t>magi fångad genom</w:t>
      </w:r>
      <w:r>
        <w:rPr>
          <w:rFonts w:ascii="Calibri" w:hAnsi="Calibri"/>
          <w:sz w:val="36"/>
          <w:szCs w:val="36"/>
        </w:rPr>
        <w:t xml:space="preserve"> en</w:t>
      </w:r>
      <w:r w:rsidRPr="007506A7">
        <w:rPr>
          <w:rFonts w:ascii="Calibri" w:hAnsi="Calibri"/>
          <w:sz w:val="36"/>
          <w:szCs w:val="36"/>
        </w:rPr>
        <w:t xml:space="preserve"> kameralins</w:t>
      </w:r>
    </w:p>
    <w:p w14:paraId="155C0D6C" w14:textId="77777777" w:rsidR="000620DE" w:rsidRPr="007506A7" w:rsidRDefault="000620DE" w:rsidP="000620DE">
      <w:pPr>
        <w:rPr>
          <w:rFonts w:ascii="Calibri" w:hAnsi="Calibri"/>
          <w:sz w:val="36"/>
          <w:szCs w:val="36"/>
        </w:rPr>
      </w:pPr>
    </w:p>
    <w:p w14:paraId="077B97D1" w14:textId="77777777" w:rsidR="000620DE" w:rsidRPr="008F7DE2" w:rsidRDefault="000620DE" w:rsidP="000620DE">
      <w:pPr>
        <w:rPr>
          <w:b/>
          <w:sz w:val="28"/>
          <w:szCs w:val="28"/>
        </w:rPr>
      </w:pPr>
      <w:r w:rsidRPr="008F7DE2">
        <w:rPr>
          <w:b/>
          <w:sz w:val="28"/>
          <w:szCs w:val="28"/>
        </w:rPr>
        <w:t xml:space="preserve">Om man kikar riktigt noga på isformationer ute i naturen kanske man har turen att träffa på naturväsen. Det gjorde arkeologen Anne Carlie, som blev så tagen av mötet att hon nu ger ut boken ”Isfolket”, en fotografisk </w:t>
      </w:r>
      <w:r>
        <w:rPr>
          <w:b/>
          <w:sz w:val="28"/>
          <w:szCs w:val="28"/>
        </w:rPr>
        <w:t>resa</w:t>
      </w:r>
      <w:r w:rsidRPr="008F7DE2">
        <w:rPr>
          <w:b/>
          <w:sz w:val="28"/>
          <w:szCs w:val="28"/>
        </w:rPr>
        <w:t xml:space="preserve"> i iskristallernas skimrande värld.</w:t>
      </w:r>
    </w:p>
    <w:p w14:paraId="2B7BED84" w14:textId="77777777" w:rsidR="000620DE" w:rsidRPr="00C2724B" w:rsidRDefault="000620DE" w:rsidP="000620DE">
      <w:pPr>
        <w:rPr>
          <w:sz w:val="28"/>
          <w:szCs w:val="28"/>
        </w:rPr>
      </w:pPr>
      <w:r w:rsidRPr="00C2724B">
        <w:rPr>
          <w:sz w:val="28"/>
          <w:szCs w:val="28"/>
        </w:rPr>
        <w:t xml:space="preserve">För snart ett år sedan var </w:t>
      </w:r>
      <w:r>
        <w:rPr>
          <w:sz w:val="28"/>
          <w:szCs w:val="28"/>
        </w:rPr>
        <w:t xml:space="preserve">Anne Carlie </w:t>
      </w:r>
      <w:r w:rsidRPr="00C2724B">
        <w:rPr>
          <w:sz w:val="28"/>
          <w:szCs w:val="28"/>
        </w:rPr>
        <w:t xml:space="preserve">med om något som gjorde djupt intryck på </w:t>
      </w:r>
      <w:r>
        <w:rPr>
          <w:sz w:val="28"/>
          <w:szCs w:val="28"/>
        </w:rPr>
        <w:t>henne</w:t>
      </w:r>
      <w:r w:rsidRPr="00C272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Hon och familjen firade jul på </w:t>
      </w:r>
      <w:r w:rsidRPr="00C2724B">
        <w:rPr>
          <w:sz w:val="28"/>
          <w:szCs w:val="28"/>
        </w:rPr>
        <w:t>torpställe</w:t>
      </w:r>
      <w:r>
        <w:rPr>
          <w:sz w:val="28"/>
          <w:szCs w:val="28"/>
        </w:rPr>
        <w:t>t</w:t>
      </w:r>
      <w:r w:rsidRPr="00C2724B">
        <w:rPr>
          <w:sz w:val="28"/>
          <w:szCs w:val="28"/>
        </w:rPr>
        <w:t xml:space="preserve"> i norra Skåne. En </w:t>
      </w:r>
      <w:r>
        <w:rPr>
          <w:sz w:val="28"/>
          <w:szCs w:val="28"/>
        </w:rPr>
        <w:t xml:space="preserve">gnistrande kall </w:t>
      </w:r>
      <w:r w:rsidRPr="00C2724B">
        <w:rPr>
          <w:sz w:val="28"/>
          <w:szCs w:val="28"/>
        </w:rPr>
        <w:t xml:space="preserve">morgon </w:t>
      </w:r>
      <w:r>
        <w:rPr>
          <w:sz w:val="28"/>
          <w:szCs w:val="28"/>
        </w:rPr>
        <w:t>när hon begav sig</w:t>
      </w:r>
      <w:r w:rsidRPr="00C2724B">
        <w:rPr>
          <w:sz w:val="28"/>
          <w:szCs w:val="28"/>
        </w:rPr>
        <w:t xml:space="preserve"> ner till bäcken och fallet vid den gamla sågkvarnen</w:t>
      </w:r>
      <w:bookmarkStart w:id="0" w:name="_GoBack"/>
      <w:bookmarkEnd w:id="0"/>
      <w:r>
        <w:rPr>
          <w:sz w:val="28"/>
          <w:szCs w:val="28"/>
        </w:rPr>
        <w:t>, hade vattnet frusit och förvandlats till vackra</w:t>
      </w:r>
      <w:r w:rsidRPr="00C2724B">
        <w:rPr>
          <w:sz w:val="28"/>
          <w:szCs w:val="28"/>
        </w:rPr>
        <w:t xml:space="preserve"> isformationer</w:t>
      </w:r>
      <w:r>
        <w:rPr>
          <w:sz w:val="28"/>
          <w:szCs w:val="28"/>
        </w:rPr>
        <w:t>.</w:t>
      </w:r>
      <w:r w:rsidRPr="00C2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2724B">
        <w:rPr>
          <w:sz w:val="28"/>
          <w:szCs w:val="28"/>
        </w:rPr>
        <w:t>Jag hade aldrig upplevt någonting liknande och förundrades över den sällsamma värl</w:t>
      </w:r>
      <w:r>
        <w:rPr>
          <w:sz w:val="28"/>
          <w:szCs w:val="28"/>
        </w:rPr>
        <w:t>d som plötsligt uppenbarade sig, erinrar sig Anne.</w:t>
      </w:r>
      <w:r w:rsidRPr="00C2724B">
        <w:rPr>
          <w:sz w:val="28"/>
          <w:szCs w:val="28"/>
        </w:rPr>
        <w:t xml:space="preserve"> Med</w:t>
      </w:r>
      <w:r>
        <w:rPr>
          <w:sz w:val="28"/>
          <w:szCs w:val="28"/>
        </w:rPr>
        <w:t xml:space="preserve"> en arkeolog</w:t>
      </w:r>
      <w:r w:rsidRPr="00C2724B">
        <w:rPr>
          <w:sz w:val="28"/>
          <w:szCs w:val="28"/>
        </w:rPr>
        <w:t>s nyfikenhet</w:t>
      </w:r>
      <w:r>
        <w:rPr>
          <w:sz w:val="28"/>
          <w:szCs w:val="28"/>
        </w:rPr>
        <w:t xml:space="preserve"> och med ett barns lekfullhet</w:t>
      </w:r>
      <w:r w:rsidRPr="00C2724B">
        <w:rPr>
          <w:sz w:val="28"/>
          <w:szCs w:val="28"/>
        </w:rPr>
        <w:t xml:space="preserve"> började </w:t>
      </w:r>
      <w:r>
        <w:rPr>
          <w:sz w:val="28"/>
          <w:szCs w:val="28"/>
        </w:rPr>
        <w:t>hon</w:t>
      </w:r>
      <w:r w:rsidRPr="00C2724B">
        <w:rPr>
          <w:sz w:val="28"/>
          <w:szCs w:val="28"/>
        </w:rPr>
        <w:t xml:space="preserve"> utforska isen.</w:t>
      </w:r>
      <w:r>
        <w:rPr>
          <w:sz w:val="28"/>
          <w:szCs w:val="28"/>
        </w:rPr>
        <w:t xml:space="preserve"> – Plötsligt såg jag att där </w:t>
      </w:r>
      <w:r w:rsidRPr="00C2724B">
        <w:rPr>
          <w:sz w:val="28"/>
          <w:szCs w:val="28"/>
        </w:rPr>
        <w:t>fanns små djur- och människoliknande</w:t>
      </w:r>
      <w:r>
        <w:rPr>
          <w:sz w:val="28"/>
          <w:szCs w:val="28"/>
        </w:rPr>
        <w:t xml:space="preserve"> figurer –</w:t>
      </w:r>
      <w:r w:rsidRPr="00C2724B">
        <w:rPr>
          <w:sz w:val="28"/>
          <w:szCs w:val="28"/>
        </w:rPr>
        <w:t xml:space="preserve"> </w:t>
      </w:r>
      <w:r>
        <w:rPr>
          <w:sz w:val="28"/>
          <w:szCs w:val="28"/>
        </w:rPr>
        <w:t>natur</w:t>
      </w:r>
      <w:r w:rsidRPr="00C2724B">
        <w:rPr>
          <w:sz w:val="28"/>
          <w:szCs w:val="28"/>
        </w:rPr>
        <w:t>väsen</w:t>
      </w:r>
      <w:r>
        <w:rPr>
          <w:sz w:val="28"/>
          <w:szCs w:val="28"/>
        </w:rPr>
        <w:t xml:space="preserve"> som antagit en fysisk form. När jag upptäckte det, </w:t>
      </w:r>
      <w:r w:rsidRPr="00C2724B">
        <w:rPr>
          <w:sz w:val="28"/>
          <w:szCs w:val="28"/>
        </w:rPr>
        <w:t>förstod jag att det som hände inte bara</w:t>
      </w:r>
      <w:r>
        <w:rPr>
          <w:sz w:val="28"/>
          <w:szCs w:val="28"/>
        </w:rPr>
        <w:t xml:space="preserve"> var</w:t>
      </w:r>
      <w:r w:rsidRPr="00C2724B">
        <w:rPr>
          <w:sz w:val="28"/>
          <w:szCs w:val="28"/>
        </w:rPr>
        <w:t xml:space="preserve"> för mina ögon, utan att jag skulle berätta och dela med mig</w:t>
      </w:r>
      <w:r>
        <w:rPr>
          <w:sz w:val="28"/>
          <w:szCs w:val="28"/>
        </w:rPr>
        <w:t xml:space="preserve"> av mina bilder och upplevelser, berättar Anne.</w:t>
      </w:r>
    </w:p>
    <w:p w14:paraId="4C53AA75" w14:textId="77777777" w:rsidR="000620DE" w:rsidRPr="00C2724B" w:rsidRDefault="000620DE" w:rsidP="000620DE">
      <w:pPr>
        <w:rPr>
          <w:sz w:val="28"/>
          <w:szCs w:val="28"/>
        </w:rPr>
      </w:pPr>
      <w:r w:rsidRPr="007506A7">
        <w:rPr>
          <w:rFonts w:ascii="Calibri" w:hAnsi="Calibri"/>
          <w:b/>
          <w:sz w:val="28"/>
          <w:szCs w:val="28"/>
        </w:rPr>
        <w:t>Ingen slump</w:t>
      </w:r>
      <w:r>
        <w:rPr>
          <w:sz w:val="28"/>
          <w:szCs w:val="28"/>
        </w:rPr>
        <w:br/>
        <w:t xml:space="preserve">Hon </w:t>
      </w:r>
      <w:r w:rsidRPr="00C2724B">
        <w:rPr>
          <w:sz w:val="28"/>
          <w:szCs w:val="28"/>
        </w:rPr>
        <w:t xml:space="preserve">tror inte att allt det som hände under de där kylslagna dagarna skedde av en slump, utan var ett resultat av flera meningsfulla sammanträffanden. </w:t>
      </w:r>
      <w:r>
        <w:rPr>
          <w:sz w:val="28"/>
          <w:szCs w:val="28"/>
        </w:rPr>
        <w:t xml:space="preserve">Annes </w:t>
      </w:r>
      <w:r w:rsidRPr="00C2724B">
        <w:rPr>
          <w:sz w:val="28"/>
          <w:szCs w:val="28"/>
        </w:rPr>
        <w:t>intresse för naturens visdom och osynliga intelli</w:t>
      </w:r>
      <w:r>
        <w:rPr>
          <w:sz w:val="28"/>
          <w:szCs w:val="28"/>
        </w:rPr>
        <w:t xml:space="preserve">genser väcktes i samband med </w:t>
      </w:r>
      <w:r w:rsidRPr="00C2724B">
        <w:rPr>
          <w:sz w:val="28"/>
          <w:szCs w:val="28"/>
        </w:rPr>
        <w:t>utbildning</w:t>
      </w:r>
      <w:r>
        <w:rPr>
          <w:sz w:val="28"/>
          <w:szCs w:val="28"/>
        </w:rPr>
        <w:t>en Graceful Living,</w:t>
      </w:r>
      <w:r w:rsidRPr="00C2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där en del av kurslitteraturen </w:t>
      </w:r>
      <w:r w:rsidRPr="00C2724B">
        <w:rPr>
          <w:sz w:val="28"/>
          <w:szCs w:val="28"/>
        </w:rPr>
        <w:t xml:space="preserve">handlade om naturväsen. </w:t>
      </w:r>
      <w:r>
        <w:rPr>
          <w:sz w:val="28"/>
          <w:szCs w:val="28"/>
        </w:rPr>
        <w:t xml:space="preserve">– </w:t>
      </w:r>
      <w:r w:rsidRPr="00C2724B">
        <w:rPr>
          <w:sz w:val="28"/>
          <w:szCs w:val="28"/>
        </w:rPr>
        <w:t>Jag var vid den här tiden väldigt skeptisk till fenomenet. Men allteftersom jag tog del av andras erfarenheter väcktes en längtan inom mig</w:t>
      </w:r>
      <w:r>
        <w:rPr>
          <w:sz w:val="28"/>
          <w:szCs w:val="28"/>
        </w:rPr>
        <w:t xml:space="preserve"> att få kontakt med dessa väsen, säger Anne.</w:t>
      </w:r>
      <w:r w:rsidRPr="00C2724B">
        <w:rPr>
          <w:sz w:val="28"/>
          <w:szCs w:val="28"/>
        </w:rPr>
        <w:t xml:space="preserve"> Andra viktiga händelser som</w:t>
      </w:r>
      <w:r>
        <w:rPr>
          <w:sz w:val="28"/>
          <w:szCs w:val="28"/>
        </w:rPr>
        <w:t xml:space="preserve"> hon tror</w:t>
      </w:r>
      <w:r w:rsidRPr="00C2724B">
        <w:rPr>
          <w:sz w:val="28"/>
          <w:szCs w:val="28"/>
        </w:rPr>
        <w:t xml:space="preserve"> ledde fram till boken var att </w:t>
      </w:r>
      <w:r>
        <w:rPr>
          <w:sz w:val="28"/>
          <w:szCs w:val="28"/>
        </w:rPr>
        <w:t>hon och hennes</w:t>
      </w:r>
      <w:r w:rsidRPr="00C2724B">
        <w:rPr>
          <w:sz w:val="28"/>
          <w:szCs w:val="28"/>
        </w:rPr>
        <w:t xml:space="preserve"> man bara tio månader tidigare hade förvärvat torpet</w:t>
      </w:r>
      <w:r>
        <w:rPr>
          <w:sz w:val="28"/>
          <w:szCs w:val="28"/>
        </w:rPr>
        <w:t xml:space="preserve"> som ju var platsen för hennes</w:t>
      </w:r>
      <w:r w:rsidRPr="00C2724B">
        <w:rPr>
          <w:sz w:val="28"/>
          <w:szCs w:val="28"/>
        </w:rPr>
        <w:t xml:space="preserve"> upplevelser. </w:t>
      </w:r>
      <w:r>
        <w:rPr>
          <w:sz w:val="28"/>
          <w:szCs w:val="28"/>
        </w:rPr>
        <w:t xml:space="preserve">Anne hade dessutom </w:t>
      </w:r>
      <w:r w:rsidRPr="00C2724B">
        <w:rPr>
          <w:sz w:val="28"/>
          <w:szCs w:val="28"/>
        </w:rPr>
        <w:t xml:space="preserve">just avslutat en längre utbildning i spirituell healing, </w:t>
      </w:r>
      <w:r>
        <w:rPr>
          <w:sz w:val="28"/>
          <w:szCs w:val="28"/>
        </w:rPr>
        <w:t>där hon hade</w:t>
      </w:r>
      <w:r w:rsidRPr="00C2724B">
        <w:rPr>
          <w:sz w:val="28"/>
          <w:szCs w:val="28"/>
        </w:rPr>
        <w:t xml:space="preserve"> öva</w:t>
      </w:r>
      <w:r>
        <w:rPr>
          <w:sz w:val="28"/>
          <w:szCs w:val="28"/>
        </w:rPr>
        <w:t>t upp s</w:t>
      </w:r>
      <w:r w:rsidRPr="00C2724B">
        <w:rPr>
          <w:sz w:val="28"/>
          <w:szCs w:val="28"/>
        </w:rPr>
        <w:t xml:space="preserve">in intuition och känslighet för energier. </w:t>
      </w:r>
      <w:r>
        <w:rPr>
          <w:sz w:val="28"/>
          <w:szCs w:val="28"/>
        </w:rPr>
        <w:t xml:space="preserve">– </w:t>
      </w:r>
      <w:r w:rsidRPr="00C2724B">
        <w:rPr>
          <w:sz w:val="28"/>
          <w:szCs w:val="28"/>
        </w:rPr>
        <w:t>Det var i denna öppna sinnesstämning</w:t>
      </w:r>
      <w:r>
        <w:rPr>
          <w:sz w:val="28"/>
          <w:szCs w:val="28"/>
        </w:rPr>
        <w:t xml:space="preserve"> jag befann mig, då jag mötte isfolket, berättar hon.</w:t>
      </w:r>
    </w:p>
    <w:p w14:paraId="40BF2B9C" w14:textId="77777777" w:rsidR="000620DE" w:rsidRPr="00C2724B" w:rsidRDefault="000620DE" w:rsidP="000620DE">
      <w:pPr>
        <w:rPr>
          <w:sz w:val="28"/>
          <w:szCs w:val="28"/>
        </w:rPr>
      </w:pPr>
      <w:r w:rsidRPr="009064BC">
        <w:rPr>
          <w:rFonts w:ascii="Calibri" w:hAnsi="Calibri"/>
          <w:b/>
          <w:sz w:val="28"/>
          <w:szCs w:val="28"/>
        </w:rPr>
        <w:lastRenderedPageBreak/>
        <w:t>Gnistrande vandring</w:t>
      </w:r>
      <w:r>
        <w:rPr>
          <w:sz w:val="28"/>
          <w:szCs w:val="28"/>
        </w:rPr>
        <w:br/>
      </w:r>
      <w:r w:rsidRPr="00C2724B">
        <w:rPr>
          <w:sz w:val="28"/>
          <w:szCs w:val="28"/>
        </w:rPr>
        <w:t xml:space="preserve">I boken bjuder </w:t>
      </w:r>
      <w:r>
        <w:rPr>
          <w:sz w:val="28"/>
          <w:szCs w:val="28"/>
        </w:rPr>
        <w:t>Anne in</w:t>
      </w:r>
      <w:r w:rsidRPr="00C2724B">
        <w:rPr>
          <w:sz w:val="28"/>
          <w:szCs w:val="28"/>
        </w:rPr>
        <w:t xml:space="preserve"> läsaren till en vandring längs med bäcken, kvarnfallet och dammen för att genom </w:t>
      </w:r>
      <w:r>
        <w:rPr>
          <w:sz w:val="28"/>
          <w:szCs w:val="28"/>
        </w:rPr>
        <w:t>hennes bilder</w:t>
      </w:r>
      <w:r w:rsidRPr="00C2724B">
        <w:rPr>
          <w:sz w:val="28"/>
          <w:szCs w:val="28"/>
        </w:rPr>
        <w:t xml:space="preserve"> få uppleva isformationernas</w:t>
      </w:r>
      <w:r>
        <w:rPr>
          <w:sz w:val="28"/>
          <w:szCs w:val="28"/>
        </w:rPr>
        <w:t xml:space="preserve"> fantasieggande </w:t>
      </w:r>
      <w:r w:rsidRPr="00C2724B">
        <w:rPr>
          <w:sz w:val="28"/>
          <w:szCs w:val="28"/>
        </w:rPr>
        <w:t xml:space="preserve">värld. På resan delar </w:t>
      </w:r>
      <w:r>
        <w:rPr>
          <w:sz w:val="28"/>
          <w:szCs w:val="28"/>
        </w:rPr>
        <w:t>hon med sig av sina</w:t>
      </w:r>
      <w:r w:rsidRPr="00C2724B">
        <w:rPr>
          <w:sz w:val="28"/>
          <w:szCs w:val="28"/>
        </w:rPr>
        <w:t xml:space="preserve"> upplevelser. </w:t>
      </w:r>
      <w:r>
        <w:rPr>
          <w:sz w:val="28"/>
          <w:szCs w:val="28"/>
        </w:rPr>
        <w:t xml:space="preserve">– </w:t>
      </w:r>
      <w:r w:rsidRPr="00C2724B">
        <w:rPr>
          <w:sz w:val="28"/>
          <w:szCs w:val="28"/>
        </w:rPr>
        <w:t>De isfigurer och väsen jag tycker mig se i isen är framsprungna ur min inre värld. Här finns inget rätt eller fel och jag uppmanar</w:t>
      </w:r>
      <w:r>
        <w:rPr>
          <w:sz w:val="28"/>
          <w:szCs w:val="28"/>
        </w:rPr>
        <w:t xml:space="preserve"> verkligen</w:t>
      </w:r>
      <w:r w:rsidRPr="00C2724B">
        <w:rPr>
          <w:sz w:val="28"/>
          <w:szCs w:val="28"/>
        </w:rPr>
        <w:t xml:space="preserve"> läsaren att bejaka sitt inre barn och låt</w:t>
      </w:r>
      <w:r>
        <w:rPr>
          <w:sz w:val="28"/>
          <w:szCs w:val="28"/>
        </w:rPr>
        <w:t>a fantasin följa med på resan, föreslår Anne.</w:t>
      </w:r>
    </w:p>
    <w:p w14:paraId="00F8E91A" w14:textId="77777777" w:rsidR="000620DE" w:rsidRDefault="000620DE" w:rsidP="000620DE">
      <w:pPr>
        <w:rPr>
          <w:sz w:val="28"/>
          <w:szCs w:val="28"/>
        </w:rPr>
      </w:pPr>
      <w:r w:rsidRPr="00DD72E5">
        <w:rPr>
          <w:rFonts w:ascii="Calibri" w:hAnsi="Calibri"/>
          <w:b/>
          <w:sz w:val="28"/>
          <w:szCs w:val="28"/>
        </w:rPr>
        <w:t>Folktrons övernaturliga väsen</w:t>
      </w:r>
      <w:r>
        <w:rPr>
          <w:sz w:val="28"/>
          <w:szCs w:val="28"/>
        </w:rPr>
        <w:br/>
        <w:t xml:space="preserve">Då och då associerar hon till </w:t>
      </w:r>
      <w:r w:rsidRPr="00C2724B">
        <w:rPr>
          <w:sz w:val="28"/>
          <w:szCs w:val="28"/>
        </w:rPr>
        <w:t xml:space="preserve">övernaturliga väsen som </w:t>
      </w:r>
      <w:r>
        <w:rPr>
          <w:sz w:val="28"/>
          <w:szCs w:val="28"/>
        </w:rPr>
        <w:t>de flesta av oss känner från</w:t>
      </w:r>
      <w:r w:rsidRPr="00C2724B">
        <w:rPr>
          <w:sz w:val="28"/>
          <w:szCs w:val="28"/>
        </w:rPr>
        <w:t xml:space="preserve"> folktrons sägner. </w:t>
      </w:r>
      <w:r>
        <w:rPr>
          <w:sz w:val="28"/>
          <w:szCs w:val="28"/>
        </w:rPr>
        <w:t xml:space="preserve">– </w:t>
      </w:r>
      <w:r w:rsidRPr="00C2724B">
        <w:rPr>
          <w:sz w:val="28"/>
          <w:szCs w:val="28"/>
        </w:rPr>
        <w:t>För inte alltför länge sedan uppfattades</w:t>
      </w:r>
      <w:r>
        <w:rPr>
          <w:sz w:val="28"/>
          <w:szCs w:val="28"/>
        </w:rPr>
        <w:t xml:space="preserve"> ju</w:t>
      </w:r>
      <w:r w:rsidRPr="00C2724B">
        <w:rPr>
          <w:sz w:val="28"/>
          <w:szCs w:val="28"/>
        </w:rPr>
        <w:t xml:space="preserve"> tomtar, älvor, skogsrån och jättar fortfarande som högst levande väsen av många människor, särskilt av de som levde på landsbygden nära naturen. I sägn</w:t>
      </w:r>
      <w:r>
        <w:rPr>
          <w:sz w:val="28"/>
          <w:szCs w:val="28"/>
        </w:rPr>
        <w:t>erna berättas om hur dessa sökte</w:t>
      </w:r>
      <w:r w:rsidRPr="00C2724B">
        <w:rPr>
          <w:sz w:val="28"/>
          <w:szCs w:val="28"/>
        </w:rPr>
        <w:t xml:space="preserve"> få kontakt med människorna; ibland för att bråka, andra gånger f</w:t>
      </w:r>
      <w:r>
        <w:rPr>
          <w:sz w:val="28"/>
          <w:szCs w:val="28"/>
        </w:rPr>
        <w:t>ör att hjälpa eller vägleda dem, säger Anne.</w:t>
      </w:r>
      <w:r w:rsidRPr="00C2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Enligt henne </w:t>
      </w:r>
      <w:r w:rsidRPr="00C2724B">
        <w:rPr>
          <w:sz w:val="28"/>
          <w:szCs w:val="28"/>
        </w:rPr>
        <w:t>har många av oss</w:t>
      </w:r>
      <w:r>
        <w:rPr>
          <w:sz w:val="28"/>
          <w:szCs w:val="28"/>
        </w:rPr>
        <w:t xml:space="preserve"> idag</w:t>
      </w:r>
      <w:r w:rsidRPr="00C2724B">
        <w:rPr>
          <w:sz w:val="28"/>
          <w:szCs w:val="28"/>
        </w:rPr>
        <w:t xml:space="preserve"> tappat kontakten med naturen och dess osynliga väsen. Men det finns de som har kvar denna förmåga och som vågar träda fram </w:t>
      </w:r>
      <w:r>
        <w:rPr>
          <w:sz w:val="28"/>
          <w:szCs w:val="28"/>
        </w:rPr>
        <w:t xml:space="preserve">och berätta om sina upplevelser, menar hon. </w:t>
      </w:r>
      <w:r>
        <w:rPr>
          <w:sz w:val="28"/>
          <w:szCs w:val="28"/>
        </w:rPr>
        <w:br/>
        <w:t xml:space="preserve">– </w:t>
      </w:r>
      <w:r w:rsidRPr="00C2724B">
        <w:rPr>
          <w:sz w:val="28"/>
          <w:szCs w:val="28"/>
        </w:rPr>
        <w:t>Naturandar, elementarväsen och andra osynliga intelligenser inte bara existerar, utan har även viktiga funktioner för att upprätthålla energibalansen på jorden och den läkande kraften i naturen.  Det är min önskan att boken ska inspirera läsaren till egna upptäckt</w:t>
      </w:r>
      <w:r>
        <w:rPr>
          <w:sz w:val="28"/>
          <w:szCs w:val="28"/>
        </w:rPr>
        <w:t>s</w:t>
      </w:r>
      <w:r w:rsidRPr="00C2724B">
        <w:rPr>
          <w:sz w:val="28"/>
          <w:szCs w:val="28"/>
        </w:rPr>
        <w:t>resor i isens värld</w:t>
      </w:r>
      <w:r>
        <w:rPr>
          <w:sz w:val="28"/>
          <w:szCs w:val="28"/>
        </w:rPr>
        <w:t xml:space="preserve"> och kanske även få oväntade möten med i</w:t>
      </w:r>
      <w:r w:rsidRPr="00C2724B">
        <w:rPr>
          <w:sz w:val="28"/>
          <w:szCs w:val="28"/>
        </w:rPr>
        <w:t>sfolket</w:t>
      </w:r>
      <w:r>
        <w:t xml:space="preserve">, </w:t>
      </w:r>
      <w:r w:rsidRPr="00DD72E5">
        <w:rPr>
          <w:sz w:val="28"/>
          <w:szCs w:val="28"/>
        </w:rPr>
        <w:t>avslutar Anne Carlie</w:t>
      </w:r>
      <w:r>
        <w:rPr>
          <w:sz w:val="28"/>
          <w:szCs w:val="28"/>
        </w:rPr>
        <w:t>.</w:t>
      </w:r>
    </w:p>
    <w:p w14:paraId="68132D5C" w14:textId="77777777" w:rsidR="000620DE" w:rsidRPr="00DD72E5" w:rsidRDefault="000620DE" w:rsidP="000620DE">
      <w:pPr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Gabriella Lücke</w:t>
      </w:r>
    </w:p>
    <w:p w14:paraId="42C014FD" w14:textId="77777777" w:rsidR="000620DE" w:rsidRPr="00017F33" w:rsidRDefault="000620DE" w:rsidP="000620DE"/>
    <w:p w14:paraId="5DF208CC" w14:textId="77777777" w:rsidR="000620DE" w:rsidRDefault="000620DE" w:rsidP="000620DE"/>
    <w:p w14:paraId="2948609D" w14:textId="77777777" w:rsidR="008E7EAC" w:rsidRDefault="008E7EAC"/>
    <w:sectPr w:rsidR="008E7EAC" w:rsidSect="009E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DE"/>
    <w:rsid w:val="000620DE"/>
    <w:rsid w:val="008E7EAC"/>
    <w:rsid w:val="00D31A3C"/>
    <w:rsid w:val="00D50E3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61C5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DE"/>
    <w:pPr>
      <w:spacing w:after="200" w:line="276" w:lineRule="auto"/>
    </w:pPr>
    <w:rPr>
      <w:rFonts w:ascii="Cambria" w:eastAsia="MS ??" w:hAnsi="Cambria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DE"/>
    <w:pPr>
      <w:spacing w:after="200" w:line="276" w:lineRule="auto"/>
    </w:pPr>
    <w:rPr>
      <w:rFonts w:ascii="Cambria" w:eastAsia="MS ??" w:hAnsi="Cambria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2985</Characters>
  <Application>Microsoft Macintosh Word</Application>
  <DocSecurity>0</DocSecurity>
  <Lines>24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 Nilsson</dc:creator>
  <cp:keywords/>
  <dc:description/>
  <cp:lastModifiedBy>Maria G Nilsson</cp:lastModifiedBy>
  <cp:revision>3</cp:revision>
  <dcterms:created xsi:type="dcterms:W3CDTF">2015-10-16T08:53:00Z</dcterms:created>
  <dcterms:modified xsi:type="dcterms:W3CDTF">2015-10-16T08:58:00Z</dcterms:modified>
</cp:coreProperties>
</file>