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75" w:rsidRPr="00442A01" w:rsidRDefault="008E1AC7" w:rsidP="004B2B75">
      <w:pPr>
        <w:ind w:right="-426"/>
        <w:jc w:val="center"/>
        <w:rPr>
          <w:rFonts w:eastAsia="Batang"/>
          <w:b/>
          <w:bCs/>
          <w:sz w:val="28"/>
          <w:szCs w:val="28"/>
          <w:lang w:val="da-DK"/>
        </w:rPr>
      </w:pPr>
      <w:r w:rsidRPr="00191CDF">
        <w:rPr>
          <w:rFonts w:eastAsia="Batang"/>
          <w:b/>
          <w:bCs/>
          <w:sz w:val="28"/>
          <w:szCs w:val="28"/>
          <w:lang w:val="da-DK"/>
        </w:rPr>
        <w:t xml:space="preserve">DEN NYE INTELLIGENTE </w:t>
      </w:r>
      <w:r w:rsidR="004B2B75" w:rsidRPr="00191CDF">
        <w:rPr>
          <w:rFonts w:eastAsia="Batang"/>
          <w:b/>
          <w:bCs/>
          <w:sz w:val="28"/>
          <w:szCs w:val="28"/>
          <w:lang w:val="da-DK"/>
        </w:rPr>
        <w:t xml:space="preserve">ROBOTSTØVSUGER HOM-BOT </w:t>
      </w:r>
      <w:r w:rsidR="00BF0F84" w:rsidRPr="00191CDF">
        <w:rPr>
          <w:rFonts w:eastAsia="Batang"/>
          <w:b/>
          <w:bCs/>
          <w:sz w:val="28"/>
          <w:szCs w:val="28"/>
          <w:lang w:val="da-DK"/>
        </w:rPr>
        <w:t>GØR RENT SELV I HJØRNERNE</w:t>
      </w:r>
    </w:p>
    <w:p w:rsidR="004B2B75" w:rsidRPr="00442A01" w:rsidRDefault="004B2B75" w:rsidP="004B2B75">
      <w:pPr>
        <w:ind w:right="-426"/>
        <w:jc w:val="center"/>
        <w:rPr>
          <w:rFonts w:eastAsia="Batang"/>
          <w:b/>
          <w:lang w:val="da-DK" w:eastAsia="ko-KR"/>
        </w:rPr>
      </w:pPr>
    </w:p>
    <w:p w:rsidR="004B2B75" w:rsidRPr="00442A01" w:rsidRDefault="00800C2F" w:rsidP="004B2B75">
      <w:pPr>
        <w:ind w:right="-142"/>
        <w:jc w:val="center"/>
        <w:rPr>
          <w:rFonts w:eastAsia="Dotum"/>
          <w:i/>
          <w:lang w:val="da-DK" w:eastAsia="ko-KR"/>
        </w:rPr>
      </w:pPr>
      <w:r>
        <w:rPr>
          <w:rFonts w:eastAsia="Dotum"/>
          <w:i/>
          <w:lang w:val="da-DK" w:eastAsia="ko-KR"/>
        </w:rPr>
        <w:t xml:space="preserve">Forårets </w:t>
      </w:r>
      <w:r w:rsidR="004B2B75" w:rsidRPr="00442A01">
        <w:rPr>
          <w:rFonts w:eastAsia="Dotum"/>
          <w:i/>
          <w:lang w:val="da-DK" w:eastAsia="ko-KR"/>
        </w:rPr>
        <w:t xml:space="preserve">nye robotstøvsuger fra LG har allerede inden </w:t>
      </w:r>
      <w:r>
        <w:rPr>
          <w:rFonts w:eastAsia="Dotum"/>
          <w:i/>
          <w:lang w:val="da-DK" w:eastAsia="ko-KR"/>
        </w:rPr>
        <w:t xml:space="preserve">den nordiske </w:t>
      </w:r>
      <w:r w:rsidR="00DB4F04">
        <w:rPr>
          <w:rFonts w:eastAsia="Dotum"/>
          <w:i/>
          <w:lang w:val="da-DK" w:eastAsia="ko-KR"/>
        </w:rPr>
        <w:t xml:space="preserve">lancering </w:t>
      </w:r>
      <w:r w:rsidR="00BF683D" w:rsidRPr="00442A01">
        <w:rPr>
          <w:rFonts w:eastAsia="Dotum"/>
          <w:i/>
          <w:lang w:val="da-DK" w:eastAsia="ko-KR"/>
        </w:rPr>
        <w:t xml:space="preserve">vundet bedst i test af det svenske Råd &amp; </w:t>
      </w:r>
      <w:proofErr w:type="spellStart"/>
      <w:r w:rsidR="00BF683D" w:rsidRPr="00442A01">
        <w:rPr>
          <w:rFonts w:eastAsia="Dotum"/>
          <w:i/>
          <w:lang w:val="da-DK" w:eastAsia="ko-KR"/>
        </w:rPr>
        <w:t>Rön</w:t>
      </w:r>
      <w:proofErr w:type="spellEnd"/>
      <w:r w:rsidR="00BF683D" w:rsidRPr="00442A01">
        <w:rPr>
          <w:rFonts w:eastAsia="Dotum"/>
          <w:i/>
          <w:lang w:val="da-DK" w:eastAsia="ko-KR"/>
        </w:rPr>
        <w:t>.</w:t>
      </w:r>
      <w:r w:rsidR="004B2B75" w:rsidRPr="00442A01">
        <w:rPr>
          <w:rFonts w:eastAsia="Dotum"/>
          <w:i/>
          <w:lang w:val="da-DK" w:eastAsia="ko-KR"/>
        </w:rPr>
        <w:t xml:space="preserve"> </w:t>
      </w:r>
      <w:r w:rsidR="00BF683D" w:rsidRPr="00442A01">
        <w:rPr>
          <w:rFonts w:eastAsia="Dotum"/>
          <w:i/>
          <w:lang w:val="da-DK" w:eastAsia="ko-KR"/>
        </w:rPr>
        <w:t>L</w:t>
      </w:r>
      <w:r w:rsidR="004B2B75" w:rsidRPr="00442A01">
        <w:rPr>
          <w:rFonts w:eastAsia="Dotum"/>
          <w:i/>
          <w:lang w:val="da-DK" w:eastAsia="ko-KR"/>
        </w:rPr>
        <w:t xml:space="preserve">G </w:t>
      </w:r>
      <w:proofErr w:type="spellStart"/>
      <w:r w:rsidR="004B2B75" w:rsidRPr="00442A01">
        <w:rPr>
          <w:rFonts w:eastAsia="Dotum"/>
          <w:i/>
          <w:lang w:val="da-DK" w:eastAsia="ko-KR"/>
        </w:rPr>
        <w:t>Hom-bot</w:t>
      </w:r>
      <w:proofErr w:type="spellEnd"/>
      <w:r w:rsidR="004B2B75" w:rsidRPr="00442A01">
        <w:rPr>
          <w:rFonts w:eastAsia="Dotum"/>
          <w:i/>
          <w:lang w:val="da-DK" w:eastAsia="ko-KR"/>
        </w:rPr>
        <w:t xml:space="preserve"> Square </w:t>
      </w:r>
      <w:r>
        <w:rPr>
          <w:rFonts w:eastAsia="Dotum"/>
          <w:i/>
          <w:lang w:val="da-DK" w:eastAsia="ko-KR"/>
        </w:rPr>
        <w:t xml:space="preserve">lanceres i to </w:t>
      </w:r>
      <w:r w:rsidR="00BF683D" w:rsidRPr="00442A01">
        <w:rPr>
          <w:rFonts w:eastAsia="Dotum"/>
          <w:i/>
          <w:lang w:val="da-DK" w:eastAsia="ko-KR"/>
        </w:rPr>
        <w:t>hjørnevenlige</w:t>
      </w:r>
      <w:r>
        <w:rPr>
          <w:rFonts w:eastAsia="Dotum"/>
          <w:i/>
          <w:lang w:val="da-DK" w:eastAsia="ko-KR"/>
        </w:rPr>
        <w:t xml:space="preserve"> </w:t>
      </w:r>
      <w:r w:rsidR="00BF683D" w:rsidRPr="00442A01">
        <w:rPr>
          <w:rFonts w:eastAsia="Dotum"/>
          <w:i/>
          <w:lang w:val="da-DK" w:eastAsia="ko-KR"/>
        </w:rPr>
        <w:t>serier</w:t>
      </w:r>
      <w:r w:rsidR="00BF0F84">
        <w:rPr>
          <w:rFonts w:eastAsia="Dotum"/>
          <w:i/>
          <w:lang w:val="da-DK" w:eastAsia="ko-KR"/>
        </w:rPr>
        <w:t xml:space="preserve"> med</w:t>
      </w:r>
      <w:r w:rsidR="008B478C" w:rsidRPr="00442A01">
        <w:rPr>
          <w:rFonts w:eastAsia="Dotum"/>
          <w:i/>
          <w:lang w:val="da-DK" w:eastAsia="ko-KR"/>
        </w:rPr>
        <w:t xml:space="preserve"> i alt fire modeller i fire forskellige farver, som gør rengøring til en sand fornøjelse. </w:t>
      </w:r>
      <w:r w:rsidR="00BF683D" w:rsidRPr="00442A01">
        <w:rPr>
          <w:rFonts w:eastAsia="Dotum"/>
          <w:i/>
          <w:lang w:val="da-DK" w:eastAsia="ko-KR"/>
        </w:rPr>
        <w:t xml:space="preserve"> </w:t>
      </w:r>
    </w:p>
    <w:p w:rsidR="004B2B75" w:rsidRPr="00442A01" w:rsidRDefault="00800C2F" w:rsidP="004B2B75">
      <w:pPr>
        <w:jc w:val="center"/>
        <w:rPr>
          <w:rFonts w:eastAsia="Dotum"/>
          <w:lang w:val="da-DK" w:eastAsia="ko-KR"/>
        </w:rPr>
      </w:pPr>
      <w:r>
        <w:rPr>
          <w:noProof/>
          <w:lang w:eastAsia="en-US"/>
        </w:rPr>
        <w:drawing>
          <wp:anchor distT="0" distB="0" distL="114300" distR="114300" simplePos="0" relativeHeight="251658240" behindDoc="0" locked="0" layoutInCell="1" allowOverlap="1" wp14:anchorId="18C8FBC2" wp14:editId="716F00DD">
            <wp:simplePos x="0" y="0"/>
            <wp:positionH relativeFrom="column">
              <wp:posOffset>3853815</wp:posOffset>
            </wp:positionH>
            <wp:positionV relativeFrom="paragraph">
              <wp:posOffset>71755</wp:posOffset>
            </wp:positionV>
            <wp:extent cx="2019300" cy="1924050"/>
            <wp:effectExtent l="0" t="0" r="0" b="0"/>
            <wp:wrapSquare wrapText="bothSides"/>
            <wp:docPr id="2" name="Picture 1" descr="J:\HA\Product Pictures\Robot Vacuum Cleaners\VR6270LVB (Ruby red_ dual eye)\VR6270LVB_Top_Studio.jpg"/>
            <wp:cNvGraphicFramePr/>
            <a:graphic xmlns:a="http://schemas.openxmlformats.org/drawingml/2006/main">
              <a:graphicData uri="http://schemas.openxmlformats.org/drawingml/2006/picture">
                <pic:pic xmlns:pic="http://schemas.openxmlformats.org/drawingml/2006/picture">
                  <pic:nvPicPr>
                    <pic:cNvPr id="2" name="Picture 1" descr="J:\HA\Product Pictures\Robot Vacuum Cleaners\VR6270LVB (Ruby red_ dual eye)\VR6270LVB_Top_Studio.jpg"/>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019300" cy="1924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B2B75" w:rsidRPr="00442A01" w:rsidRDefault="008B478C" w:rsidP="004B2B75">
      <w:pPr>
        <w:pStyle w:val="NormalWeb"/>
        <w:spacing w:line="360" w:lineRule="auto"/>
        <w:rPr>
          <w:rFonts w:ascii="Times New Roman" w:eastAsia="Dotum" w:hAnsi="Times New Roman" w:cs="Times New Roman"/>
          <w:sz w:val="24"/>
          <w:szCs w:val="24"/>
          <w:lang w:val="da-DK"/>
        </w:rPr>
      </w:pPr>
      <w:r w:rsidRPr="00442A01">
        <w:rPr>
          <w:rFonts w:ascii="Times New Roman" w:eastAsia="Malgun Gothic" w:hAnsi="Times New Roman" w:cs="Times New Roman"/>
          <w:b/>
          <w:sz w:val="24"/>
          <w:szCs w:val="24"/>
          <w:lang w:val="da-DK"/>
        </w:rPr>
        <w:t>KØBENHAVN,</w:t>
      </w:r>
      <w:r w:rsidR="004B2B75" w:rsidRPr="00442A01">
        <w:rPr>
          <w:rFonts w:ascii="Times New Roman" w:eastAsia="Malgun Gothic" w:hAnsi="Times New Roman" w:cs="Times New Roman"/>
          <w:b/>
          <w:sz w:val="24"/>
          <w:szCs w:val="24"/>
          <w:lang w:val="da-DK"/>
        </w:rPr>
        <w:t xml:space="preserve"> </w:t>
      </w:r>
      <w:r w:rsidR="0086137A">
        <w:rPr>
          <w:rFonts w:ascii="Times New Roman" w:eastAsia="Malgun Gothic" w:hAnsi="Times New Roman" w:cs="Times New Roman"/>
          <w:b/>
          <w:sz w:val="24"/>
          <w:szCs w:val="24"/>
          <w:lang w:val="da-DK"/>
        </w:rPr>
        <w:t>8.</w:t>
      </w:r>
      <w:r w:rsidR="004B2B75" w:rsidRPr="00442A01">
        <w:rPr>
          <w:rFonts w:ascii="Times New Roman" w:eastAsia="Dotum" w:hAnsi="Times New Roman" w:cs="Times New Roman"/>
          <w:b/>
          <w:bCs/>
          <w:sz w:val="24"/>
          <w:szCs w:val="24"/>
          <w:lang w:val="da-DK"/>
        </w:rPr>
        <w:t xml:space="preserve"> januar 2014</w:t>
      </w:r>
      <w:r w:rsidR="004B2B75" w:rsidRPr="00442A01">
        <w:rPr>
          <w:rFonts w:ascii="Times New Roman" w:eastAsia="Dotum" w:hAnsi="Times New Roman" w:cs="Times New Roman"/>
          <w:sz w:val="24"/>
          <w:szCs w:val="24"/>
          <w:lang w:val="da-DK"/>
        </w:rPr>
        <w:t xml:space="preserve"> </w:t>
      </w:r>
      <w:r w:rsidR="004B2B75" w:rsidRPr="00442A01">
        <w:rPr>
          <w:rFonts w:ascii="Times New Roman" w:hAnsi="Times New Roman" w:cs="Times New Roman"/>
          <w:sz w:val="24"/>
          <w:szCs w:val="24"/>
          <w:lang w:val="da-DK"/>
        </w:rPr>
        <w:t>–</w:t>
      </w:r>
      <w:r w:rsidR="004B2B75" w:rsidRPr="00442A01">
        <w:rPr>
          <w:rFonts w:ascii="Times New Roman" w:eastAsia="Dotum" w:hAnsi="Times New Roman" w:cs="Times New Roman"/>
          <w:sz w:val="24"/>
          <w:szCs w:val="24"/>
          <w:lang w:val="da-DK"/>
        </w:rPr>
        <w:t xml:space="preserve"> </w:t>
      </w:r>
      <w:r w:rsidRPr="00442A01">
        <w:rPr>
          <w:rFonts w:ascii="Times New Roman" w:eastAsia="Dotum" w:hAnsi="Times New Roman" w:cs="Times New Roman"/>
          <w:sz w:val="24"/>
          <w:szCs w:val="24"/>
          <w:lang w:val="da-DK"/>
        </w:rPr>
        <w:t xml:space="preserve">Til foråret lanceres LG Electronics robotstøvsuger, LG </w:t>
      </w:r>
      <w:proofErr w:type="spellStart"/>
      <w:r w:rsidRPr="00442A01">
        <w:rPr>
          <w:rFonts w:ascii="Times New Roman" w:eastAsia="Dotum" w:hAnsi="Times New Roman" w:cs="Times New Roman"/>
          <w:sz w:val="24"/>
          <w:szCs w:val="24"/>
          <w:lang w:val="da-DK"/>
        </w:rPr>
        <w:t>Hom-bot</w:t>
      </w:r>
      <w:proofErr w:type="spellEnd"/>
      <w:r w:rsidRPr="00442A01">
        <w:rPr>
          <w:rFonts w:ascii="Times New Roman" w:eastAsia="Dotum" w:hAnsi="Times New Roman" w:cs="Times New Roman"/>
          <w:sz w:val="24"/>
          <w:szCs w:val="24"/>
          <w:lang w:val="da-DK"/>
        </w:rPr>
        <w:t>, endelig på det nordiske marked.</w:t>
      </w:r>
      <w:r w:rsidR="004B2B75" w:rsidRPr="00442A01">
        <w:rPr>
          <w:rFonts w:ascii="Times New Roman" w:eastAsia="Dotum" w:hAnsi="Times New Roman" w:cs="Times New Roman"/>
          <w:sz w:val="24"/>
          <w:szCs w:val="24"/>
          <w:lang w:val="da-DK"/>
        </w:rPr>
        <w:t xml:space="preserve"> </w:t>
      </w:r>
      <w:r w:rsidR="00442A01" w:rsidRPr="00442A01">
        <w:rPr>
          <w:rFonts w:ascii="Times New Roman" w:eastAsia="Dotum" w:hAnsi="Times New Roman" w:cs="Times New Roman"/>
          <w:sz w:val="24"/>
          <w:szCs w:val="24"/>
          <w:lang w:val="da-DK"/>
        </w:rPr>
        <w:t>Støvsugeren lanceres i to for</w:t>
      </w:r>
      <w:r w:rsidRPr="00442A01">
        <w:rPr>
          <w:rFonts w:ascii="Times New Roman" w:eastAsia="Dotum" w:hAnsi="Times New Roman" w:cs="Times New Roman"/>
          <w:sz w:val="24"/>
          <w:szCs w:val="24"/>
          <w:lang w:val="da-DK"/>
        </w:rPr>
        <w:t>s</w:t>
      </w:r>
      <w:r w:rsidR="00442A01">
        <w:rPr>
          <w:rFonts w:ascii="Times New Roman" w:eastAsia="Dotum" w:hAnsi="Times New Roman" w:cs="Times New Roman"/>
          <w:sz w:val="24"/>
          <w:szCs w:val="24"/>
          <w:lang w:val="da-DK"/>
        </w:rPr>
        <w:t>ke</w:t>
      </w:r>
      <w:r w:rsidRPr="00442A01">
        <w:rPr>
          <w:rFonts w:ascii="Times New Roman" w:eastAsia="Dotum" w:hAnsi="Times New Roman" w:cs="Times New Roman"/>
          <w:sz w:val="24"/>
          <w:szCs w:val="24"/>
          <w:lang w:val="da-DK"/>
        </w:rPr>
        <w:t xml:space="preserve">llige serier – LG </w:t>
      </w:r>
      <w:proofErr w:type="spellStart"/>
      <w:r w:rsidRPr="00442A01">
        <w:rPr>
          <w:rFonts w:ascii="Times New Roman" w:eastAsia="Dotum" w:hAnsi="Times New Roman" w:cs="Times New Roman"/>
          <w:sz w:val="24"/>
          <w:szCs w:val="24"/>
          <w:lang w:val="da-DK"/>
        </w:rPr>
        <w:t>Hom-bot</w:t>
      </w:r>
      <w:proofErr w:type="spellEnd"/>
      <w:r w:rsidRPr="00442A01">
        <w:rPr>
          <w:rFonts w:ascii="Times New Roman" w:eastAsia="Dotum" w:hAnsi="Times New Roman" w:cs="Times New Roman"/>
          <w:sz w:val="24"/>
          <w:szCs w:val="24"/>
          <w:lang w:val="da-DK"/>
        </w:rPr>
        <w:t xml:space="preserve"> Square </w:t>
      </w:r>
      <w:proofErr w:type="spellStart"/>
      <w:r w:rsidRPr="00442A01">
        <w:rPr>
          <w:rFonts w:ascii="Times New Roman" w:eastAsia="Dotum" w:hAnsi="Times New Roman" w:cs="Times New Roman"/>
          <w:sz w:val="24"/>
          <w:szCs w:val="24"/>
          <w:lang w:val="da-DK"/>
        </w:rPr>
        <w:t>DualEye</w:t>
      </w:r>
      <w:proofErr w:type="spellEnd"/>
      <w:r w:rsidRPr="00442A01">
        <w:rPr>
          <w:rFonts w:ascii="Times New Roman" w:eastAsia="Dotum" w:hAnsi="Times New Roman" w:cs="Times New Roman"/>
          <w:sz w:val="24"/>
          <w:szCs w:val="24"/>
          <w:lang w:val="da-DK"/>
        </w:rPr>
        <w:t xml:space="preserve"> i farverne Ruby Red, </w:t>
      </w:r>
      <w:proofErr w:type="spellStart"/>
      <w:r w:rsidRPr="00442A01">
        <w:rPr>
          <w:rFonts w:ascii="Times New Roman" w:eastAsia="Dotum" w:hAnsi="Times New Roman" w:cs="Times New Roman"/>
          <w:sz w:val="24"/>
          <w:szCs w:val="24"/>
          <w:lang w:val="da-DK"/>
        </w:rPr>
        <w:t>Mirror</w:t>
      </w:r>
      <w:proofErr w:type="spellEnd"/>
      <w:r w:rsidRPr="00442A01">
        <w:rPr>
          <w:rFonts w:ascii="Times New Roman" w:eastAsia="Dotum" w:hAnsi="Times New Roman" w:cs="Times New Roman"/>
          <w:sz w:val="24"/>
          <w:szCs w:val="24"/>
          <w:lang w:val="da-DK"/>
        </w:rPr>
        <w:t xml:space="preserve"> Black og </w:t>
      </w:r>
      <w:proofErr w:type="spellStart"/>
      <w:r w:rsidRPr="00442A01">
        <w:rPr>
          <w:rFonts w:ascii="Times New Roman" w:eastAsia="Dotum" w:hAnsi="Times New Roman" w:cs="Times New Roman"/>
          <w:sz w:val="24"/>
          <w:szCs w:val="24"/>
          <w:lang w:val="da-DK"/>
        </w:rPr>
        <w:t>Italian</w:t>
      </w:r>
      <w:proofErr w:type="spellEnd"/>
      <w:r w:rsidRPr="00442A01">
        <w:rPr>
          <w:rFonts w:ascii="Times New Roman" w:eastAsia="Dotum" w:hAnsi="Times New Roman" w:cs="Times New Roman"/>
          <w:sz w:val="24"/>
          <w:szCs w:val="24"/>
          <w:lang w:val="da-DK"/>
        </w:rPr>
        <w:t xml:space="preserve"> Red samt LG </w:t>
      </w:r>
      <w:proofErr w:type="spellStart"/>
      <w:r w:rsidRPr="00442A01">
        <w:rPr>
          <w:rFonts w:ascii="Times New Roman" w:eastAsia="Dotum" w:hAnsi="Times New Roman" w:cs="Times New Roman"/>
          <w:sz w:val="24"/>
          <w:szCs w:val="24"/>
          <w:lang w:val="da-DK"/>
        </w:rPr>
        <w:t>Hom-bot</w:t>
      </w:r>
      <w:proofErr w:type="spellEnd"/>
      <w:r w:rsidRPr="00442A01">
        <w:rPr>
          <w:rFonts w:ascii="Times New Roman" w:eastAsia="Dotum" w:hAnsi="Times New Roman" w:cs="Times New Roman"/>
          <w:sz w:val="24"/>
          <w:szCs w:val="24"/>
          <w:lang w:val="da-DK"/>
        </w:rPr>
        <w:t xml:space="preserve"> Square </w:t>
      </w:r>
      <w:proofErr w:type="spellStart"/>
      <w:r w:rsidRPr="00442A01">
        <w:rPr>
          <w:rFonts w:ascii="Times New Roman" w:eastAsia="Dotum" w:hAnsi="Times New Roman" w:cs="Times New Roman"/>
          <w:sz w:val="24"/>
          <w:szCs w:val="24"/>
          <w:lang w:val="da-DK"/>
        </w:rPr>
        <w:t>SingleEye</w:t>
      </w:r>
      <w:proofErr w:type="spellEnd"/>
      <w:r w:rsidRPr="00442A01">
        <w:rPr>
          <w:rFonts w:ascii="Times New Roman" w:eastAsia="Dotum" w:hAnsi="Times New Roman" w:cs="Times New Roman"/>
          <w:sz w:val="24"/>
          <w:szCs w:val="24"/>
          <w:lang w:val="da-DK"/>
        </w:rPr>
        <w:t xml:space="preserve"> i Titan Silver. </w:t>
      </w:r>
      <w:r w:rsidR="004B2B75" w:rsidRPr="00442A01">
        <w:rPr>
          <w:rFonts w:ascii="Times New Roman" w:eastAsia="Dotum" w:hAnsi="Times New Roman" w:cs="Times New Roman"/>
          <w:sz w:val="24"/>
          <w:szCs w:val="24"/>
          <w:lang w:val="da-DK"/>
        </w:rPr>
        <w:br/>
      </w:r>
      <w:r w:rsidR="004B2B75" w:rsidRPr="00442A01">
        <w:rPr>
          <w:rFonts w:ascii="Times New Roman" w:eastAsia="Dotum" w:hAnsi="Times New Roman" w:cs="Times New Roman"/>
          <w:sz w:val="24"/>
          <w:szCs w:val="24"/>
          <w:lang w:val="da-DK"/>
        </w:rPr>
        <w:br/>
        <w:t xml:space="preserve">LG </w:t>
      </w:r>
      <w:proofErr w:type="spellStart"/>
      <w:r w:rsidR="004B2B75" w:rsidRPr="00442A01">
        <w:rPr>
          <w:rFonts w:ascii="Times New Roman" w:eastAsia="Dotum" w:hAnsi="Times New Roman" w:cs="Times New Roman"/>
          <w:sz w:val="24"/>
          <w:szCs w:val="24"/>
          <w:lang w:val="da-DK"/>
        </w:rPr>
        <w:t>Hom-bot</w:t>
      </w:r>
      <w:proofErr w:type="spellEnd"/>
      <w:r w:rsidR="004B2B75" w:rsidRPr="00442A01">
        <w:rPr>
          <w:rFonts w:ascii="Times New Roman" w:eastAsia="Dotum" w:hAnsi="Times New Roman" w:cs="Times New Roman"/>
          <w:sz w:val="24"/>
          <w:szCs w:val="24"/>
          <w:lang w:val="da-DK"/>
        </w:rPr>
        <w:t xml:space="preserve"> Square </w:t>
      </w:r>
      <w:r w:rsidR="00442A01">
        <w:rPr>
          <w:rFonts w:ascii="Times New Roman" w:eastAsia="Dotum" w:hAnsi="Times New Roman" w:cs="Times New Roman"/>
          <w:sz w:val="24"/>
          <w:szCs w:val="24"/>
          <w:lang w:val="da-DK"/>
        </w:rPr>
        <w:t>er</w:t>
      </w:r>
      <w:r w:rsidRPr="00442A01">
        <w:rPr>
          <w:rFonts w:ascii="Times New Roman" w:eastAsia="Dotum" w:hAnsi="Times New Roman" w:cs="Times New Roman"/>
          <w:sz w:val="24"/>
          <w:szCs w:val="24"/>
          <w:lang w:val="da-DK"/>
        </w:rPr>
        <w:t xml:space="preserve"> </w:t>
      </w:r>
      <w:r w:rsidR="00800C2F">
        <w:rPr>
          <w:rFonts w:ascii="Times New Roman" w:eastAsia="Dotum" w:hAnsi="Times New Roman" w:cs="Times New Roman"/>
          <w:sz w:val="24"/>
          <w:szCs w:val="24"/>
          <w:lang w:val="da-DK"/>
        </w:rPr>
        <w:t>mester</w:t>
      </w:r>
      <w:r w:rsidRPr="00442A01">
        <w:rPr>
          <w:rFonts w:ascii="Times New Roman" w:eastAsia="Dotum" w:hAnsi="Times New Roman" w:cs="Times New Roman"/>
          <w:sz w:val="24"/>
          <w:szCs w:val="24"/>
          <w:lang w:val="da-DK"/>
        </w:rPr>
        <w:t xml:space="preserve"> i</w:t>
      </w:r>
      <w:r w:rsidR="00442A01">
        <w:rPr>
          <w:rFonts w:ascii="Times New Roman" w:eastAsia="Dotum" w:hAnsi="Times New Roman" w:cs="Times New Roman"/>
          <w:sz w:val="24"/>
          <w:szCs w:val="24"/>
          <w:lang w:val="da-DK"/>
        </w:rPr>
        <w:t xml:space="preserve"> at</w:t>
      </w:r>
      <w:r w:rsidRPr="00442A01">
        <w:rPr>
          <w:rFonts w:ascii="Times New Roman" w:eastAsia="Dotum" w:hAnsi="Times New Roman" w:cs="Times New Roman"/>
          <w:sz w:val="24"/>
          <w:szCs w:val="24"/>
          <w:lang w:val="da-DK"/>
        </w:rPr>
        <w:t xml:space="preserve"> støv</w:t>
      </w:r>
      <w:r w:rsidR="00442A01">
        <w:rPr>
          <w:rFonts w:ascii="Times New Roman" w:eastAsia="Dotum" w:hAnsi="Times New Roman" w:cs="Times New Roman"/>
          <w:sz w:val="24"/>
          <w:szCs w:val="24"/>
          <w:lang w:val="da-DK"/>
        </w:rPr>
        <w:t>suge</w:t>
      </w:r>
      <w:r w:rsidRPr="00442A01">
        <w:rPr>
          <w:rFonts w:ascii="Times New Roman" w:eastAsia="Dotum" w:hAnsi="Times New Roman" w:cs="Times New Roman"/>
          <w:sz w:val="24"/>
          <w:szCs w:val="24"/>
          <w:lang w:val="da-DK"/>
        </w:rPr>
        <w:t>.</w:t>
      </w:r>
      <w:r w:rsidR="004B2B75" w:rsidRPr="00442A01">
        <w:rPr>
          <w:rFonts w:ascii="Times New Roman" w:eastAsia="Dotum" w:hAnsi="Times New Roman" w:cs="Times New Roman"/>
          <w:sz w:val="24"/>
          <w:szCs w:val="24"/>
          <w:lang w:val="da-DK"/>
        </w:rPr>
        <w:t xml:space="preserve"> </w:t>
      </w:r>
      <w:r w:rsidRPr="00442A01">
        <w:rPr>
          <w:rFonts w:ascii="Times New Roman" w:eastAsia="Dotum" w:hAnsi="Times New Roman" w:cs="Times New Roman"/>
          <w:sz w:val="24"/>
          <w:szCs w:val="24"/>
          <w:lang w:val="da-DK"/>
        </w:rPr>
        <w:t>Den re</w:t>
      </w:r>
      <w:r w:rsidR="00442A01">
        <w:rPr>
          <w:rFonts w:ascii="Times New Roman" w:eastAsia="Dotum" w:hAnsi="Times New Roman" w:cs="Times New Roman"/>
          <w:sz w:val="24"/>
          <w:szCs w:val="24"/>
          <w:lang w:val="da-DK"/>
        </w:rPr>
        <w:t>k</w:t>
      </w:r>
      <w:r w:rsidRPr="00442A01">
        <w:rPr>
          <w:rFonts w:ascii="Times New Roman" w:eastAsia="Dotum" w:hAnsi="Times New Roman" w:cs="Times New Roman"/>
          <w:sz w:val="24"/>
          <w:szCs w:val="24"/>
          <w:lang w:val="da-DK"/>
        </w:rPr>
        <w:t xml:space="preserve">tangulære form, de ekstra lange børster og LG’s </w:t>
      </w:r>
      <w:proofErr w:type="spellStart"/>
      <w:r w:rsidRPr="00442A01">
        <w:rPr>
          <w:rFonts w:ascii="Times New Roman" w:eastAsia="Dotum" w:hAnsi="Times New Roman" w:cs="Times New Roman"/>
          <w:sz w:val="24"/>
          <w:szCs w:val="24"/>
          <w:lang w:val="da-DK"/>
        </w:rPr>
        <w:t>Corner</w:t>
      </w:r>
      <w:proofErr w:type="spellEnd"/>
      <w:r w:rsidRPr="00442A01">
        <w:rPr>
          <w:rFonts w:ascii="Times New Roman" w:eastAsia="Dotum" w:hAnsi="Times New Roman" w:cs="Times New Roman"/>
          <w:sz w:val="24"/>
          <w:szCs w:val="24"/>
          <w:lang w:val="da-DK"/>
        </w:rPr>
        <w:t xml:space="preserve"> Master-teknik gør det muligt for robotstøv</w:t>
      </w:r>
      <w:r w:rsidR="00E2205A" w:rsidRPr="00442A01">
        <w:rPr>
          <w:rFonts w:ascii="Times New Roman" w:eastAsia="Dotum" w:hAnsi="Times New Roman" w:cs="Times New Roman"/>
          <w:sz w:val="24"/>
          <w:szCs w:val="24"/>
          <w:lang w:val="da-DK"/>
        </w:rPr>
        <w:t>sugeren at støvsuge perfekt – selv i hjørnerne.</w:t>
      </w:r>
      <w:r w:rsidR="00442A01">
        <w:rPr>
          <w:rFonts w:ascii="Times New Roman" w:eastAsia="Dotum" w:hAnsi="Times New Roman" w:cs="Times New Roman"/>
          <w:sz w:val="24"/>
          <w:szCs w:val="24"/>
          <w:lang w:val="da-DK"/>
        </w:rPr>
        <w:t xml:space="preserve"> Læg dertil den</w:t>
      </w:r>
      <w:r w:rsidR="00787C6B" w:rsidRPr="00442A01">
        <w:rPr>
          <w:rFonts w:ascii="Times New Roman" w:eastAsia="Dotum" w:hAnsi="Times New Roman" w:cs="Times New Roman"/>
          <w:sz w:val="24"/>
          <w:szCs w:val="24"/>
          <w:lang w:val="da-DK"/>
        </w:rPr>
        <w:t xml:space="preserve"> indbyggede turbo</w:t>
      </w:r>
      <w:r w:rsidR="00442A01">
        <w:rPr>
          <w:rFonts w:ascii="Times New Roman" w:eastAsia="Dotum" w:hAnsi="Times New Roman" w:cs="Times New Roman"/>
          <w:sz w:val="24"/>
          <w:szCs w:val="24"/>
          <w:lang w:val="da-DK"/>
        </w:rPr>
        <w:t>funktion</w:t>
      </w:r>
      <w:r w:rsidR="00787C6B" w:rsidRPr="00442A01">
        <w:rPr>
          <w:rFonts w:ascii="Times New Roman" w:eastAsia="Dotum" w:hAnsi="Times New Roman" w:cs="Times New Roman"/>
          <w:sz w:val="24"/>
          <w:szCs w:val="24"/>
          <w:lang w:val="da-DK"/>
        </w:rPr>
        <w:t xml:space="preserve">, </w:t>
      </w:r>
      <w:r w:rsidR="00442A01">
        <w:rPr>
          <w:rFonts w:ascii="Times New Roman" w:eastAsia="Dotum" w:hAnsi="Times New Roman" w:cs="Times New Roman"/>
          <w:sz w:val="24"/>
          <w:szCs w:val="24"/>
          <w:lang w:val="da-DK"/>
        </w:rPr>
        <w:t>der</w:t>
      </w:r>
      <w:r w:rsidR="00787C6B" w:rsidRPr="00442A01">
        <w:rPr>
          <w:rFonts w:ascii="Times New Roman" w:eastAsia="Dotum" w:hAnsi="Times New Roman" w:cs="Times New Roman"/>
          <w:sz w:val="24"/>
          <w:szCs w:val="24"/>
          <w:lang w:val="da-DK"/>
        </w:rPr>
        <w:t xml:space="preserve"> automatisk øger børsternes hastighed</w:t>
      </w:r>
      <w:r w:rsidR="00442A01">
        <w:rPr>
          <w:rFonts w:ascii="Times New Roman" w:eastAsia="Dotum" w:hAnsi="Times New Roman" w:cs="Times New Roman"/>
          <w:sz w:val="24"/>
          <w:szCs w:val="24"/>
          <w:lang w:val="da-DK"/>
        </w:rPr>
        <w:t>,</w:t>
      </w:r>
      <w:r w:rsidR="00787C6B" w:rsidRPr="00442A01">
        <w:rPr>
          <w:rFonts w:ascii="Times New Roman" w:eastAsia="Dotum" w:hAnsi="Times New Roman" w:cs="Times New Roman"/>
          <w:sz w:val="24"/>
          <w:szCs w:val="24"/>
          <w:lang w:val="da-DK"/>
        </w:rPr>
        <w:t xml:space="preserve"> når støvsugeren registrere</w:t>
      </w:r>
      <w:r w:rsidR="00DB4F04">
        <w:rPr>
          <w:rFonts w:ascii="Times New Roman" w:eastAsia="Dotum" w:hAnsi="Times New Roman" w:cs="Times New Roman"/>
          <w:sz w:val="24"/>
          <w:szCs w:val="24"/>
          <w:lang w:val="da-DK"/>
        </w:rPr>
        <w:t>r, at den er på et gulv</w:t>
      </w:r>
      <w:r w:rsidR="00442A01">
        <w:rPr>
          <w:rFonts w:ascii="Times New Roman" w:eastAsia="Dotum" w:hAnsi="Times New Roman" w:cs="Times New Roman"/>
          <w:sz w:val="24"/>
          <w:szCs w:val="24"/>
          <w:lang w:val="da-DK"/>
        </w:rPr>
        <w:t xml:space="preserve">tæppe. </w:t>
      </w:r>
      <w:r w:rsidR="00442A01" w:rsidRPr="009443EE">
        <w:rPr>
          <w:rFonts w:ascii="Times New Roman" w:eastAsia="Dotum" w:hAnsi="Times New Roman" w:cs="Times New Roman"/>
          <w:sz w:val="24"/>
          <w:szCs w:val="24"/>
          <w:lang w:val="da-DK"/>
        </w:rPr>
        <w:t>Her</w:t>
      </w:r>
      <w:r w:rsidR="00787C6B" w:rsidRPr="009443EE">
        <w:rPr>
          <w:rFonts w:ascii="Times New Roman" w:eastAsia="Dotum" w:hAnsi="Times New Roman" w:cs="Times New Roman"/>
          <w:sz w:val="24"/>
          <w:szCs w:val="24"/>
          <w:lang w:val="da-DK"/>
        </w:rPr>
        <w:t xml:space="preserve"> har du en klar vinder.</w:t>
      </w:r>
      <w:r w:rsidR="00787C6B" w:rsidRPr="00442A01">
        <w:rPr>
          <w:rFonts w:ascii="Times New Roman" w:eastAsia="Dotum" w:hAnsi="Times New Roman" w:cs="Times New Roman"/>
          <w:sz w:val="24"/>
          <w:szCs w:val="24"/>
          <w:lang w:val="da-DK"/>
        </w:rPr>
        <w:t xml:space="preserve"> </w:t>
      </w:r>
      <w:r w:rsidR="00E2205A" w:rsidRPr="00442A01">
        <w:rPr>
          <w:rFonts w:ascii="Times New Roman" w:eastAsia="Dotum" w:hAnsi="Times New Roman" w:cs="Times New Roman"/>
          <w:sz w:val="24"/>
          <w:szCs w:val="24"/>
          <w:lang w:val="da-DK"/>
        </w:rPr>
        <w:t xml:space="preserve"> </w:t>
      </w:r>
    </w:p>
    <w:p w:rsidR="004B2B75" w:rsidRPr="00442A01" w:rsidRDefault="004B2B75" w:rsidP="004B2B75">
      <w:pPr>
        <w:pStyle w:val="NormalWeb"/>
        <w:spacing w:line="360" w:lineRule="auto"/>
        <w:rPr>
          <w:rFonts w:ascii="Times New Roman" w:eastAsia="Dotum" w:hAnsi="Times New Roman" w:cs="Times New Roman"/>
          <w:sz w:val="24"/>
          <w:szCs w:val="24"/>
          <w:lang w:val="da-DK"/>
        </w:rPr>
      </w:pPr>
    </w:p>
    <w:p w:rsidR="004B2B75" w:rsidRPr="00A13B32" w:rsidRDefault="00482FBB" w:rsidP="004B2B75">
      <w:pPr>
        <w:pStyle w:val="NormalWeb"/>
        <w:spacing w:line="360" w:lineRule="auto"/>
        <w:rPr>
          <w:rFonts w:ascii="Times New Roman" w:eastAsia="Dotum" w:hAnsi="Times New Roman" w:cs="Times New Roman"/>
          <w:sz w:val="24"/>
          <w:szCs w:val="24"/>
          <w:lang w:val="da-DK"/>
        </w:rPr>
      </w:pPr>
      <w:r w:rsidRPr="009443EE">
        <w:rPr>
          <w:rFonts w:ascii="Times New Roman" w:eastAsia="Dotum" w:hAnsi="Times New Roman" w:cs="Times New Roman"/>
          <w:sz w:val="24"/>
          <w:szCs w:val="24"/>
          <w:lang w:val="da-DK"/>
        </w:rPr>
        <w:t>Det svenske forbrugermagasin</w:t>
      </w:r>
      <w:r w:rsidR="00DB4F04">
        <w:rPr>
          <w:rFonts w:ascii="Times New Roman" w:eastAsia="Dotum" w:hAnsi="Times New Roman" w:cs="Times New Roman"/>
          <w:sz w:val="24"/>
          <w:szCs w:val="24"/>
          <w:lang w:val="da-DK"/>
        </w:rPr>
        <w:t>,</w:t>
      </w:r>
      <w:r w:rsidRPr="009443EE">
        <w:rPr>
          <w:rFonts w:ascii="Times New Roman" w:eastAsia="Dotum" w:hAnsi="Times New Roman" w:cs="Times New Roman"/>
          <w:sz w:val="24"/>
          <w:szCs w:val="24"/>
          <w:lang w:val="da-DK"/>
        </w:rPr>
        <w:t xml:space="preserve"> </w:t>
      </w:r>
      <w:r w:rsidRPr="00DB4F04">
        <w:rPr>
          <w:rFonts w:ascii="Times New Roman" w:eastAsia="Dotum" w:hAnsi="Times New Roman" w:cs="Times New Roman"/>
          <w:sz w:val="24"/>
          <w:szCs w:val="24"/>
          <w:lang w:val="da-DK"/>
        </w:rPr>
        <w:t>R</w:t>
      </w:r>
      <w:r w:rsidR="004B2B75" w:rsidRPr="00DB4F04">
        <w:rPr>
          <w:rFonts w:ascii="Times New Roman" w:eastAsia="Dotum" w:hAnsi="Times New Roman" w:cs="Times New Roman"/>
          <w:sz w:val="24"/>
          <w:szCs w:val="24"/>
          <w:lang w:val="da-DK"/>
        </w:rPr>
        <w:t xml:space="preserve">åd &amp; </w:t>
      </w:r>
      <w:proofErr w:type="spellStart"/>
      <w:r w:rsidR="004B2B75" w:rsidRPr="00DB4F04">
        <w:rPr>
          <w:rFonts w:ascii="Times New Roman" w:eastAsia="Dotum" w:hAnsi="Times New Roman" w:cs="Times New Roman"/>
          <w:sz w:val="24"/>
          <w:szCs w:val="24"/>
          <w:lang w:val="da-DK"/>
        </w:rPr>
        <w:t>Rön</w:t>
      </w:r>
      <w:proofErr w:type="spellEnd"/>
      <w:r w:rsidR="00DB4F04" w:rsidRPr="00DB4F04">
        <w:rPr>
          <w:rFonts w:ascii="Times New Roman" w:eastAsia="Dotum" w:hAnsi="Times New Roman" w:cs="Times New Roman"/>
          <w:sz w:val="24"/>
          <w:szCs w:val="24"/>
          <w:lang w:val="da-DK"/>
        </w:rPr>
        <w:t>,</w:t>
      </w:r>
      <w:r w:rsidRPr="00442A01">
        <w:rPr>
          <w:rFonts w:ascii="Times New Roman" w:eastAsia="Dotum" w:hAnsi="Times New Roman" w:cs="Times New Roman"/>
          <w:sz w:val="24"/>
          <w:szCs w:val="24"/>
          <w:lang w:val="da-DK"/>
        </w:rPr>
        <w:t xml:space="preserve"> testede topmodellen</w:t>
      </w:r>
      <w:r w:rsidR="004B2B75" w:rsidRPr="00442A01">
        <w:rPr>
          <w:rFonts w:ascii="Times New Roman" w:eastAsia="Dotum" w:hAnsi="Times New Roman" w:cs="Times New Roman"/>
          <w:sz w:val="24"/>
          <w:szCs w:val="24"/>
          <w:lang w:val="da-DK"/>
        </w:rPr>
        <w:t xml:space="preserve"> </w:t>
      </w:r>
      <w:proofErr w:type="spellStart"/>
      <w:r w:rsidR="004B2B75" w:rsidRPr="00442A01">
        <w:rPr>
          <w:rFonts w:ascii="Times New Roman" w:eastAsia="Dotum" w:hAnsi="Times New Roman" w:cs="Times New Roman"/>
          <w:sz w:val="24"/>
          <w:szCs w:val="24"/>
          <w:lang w:val="da-DK"/>
        </w:rPr>
        <w:t>Hom-bot</w:t>
      </w:r>
      <w:proofErr w:type="spellEnd"/>
      <w:r w:rsidR="004B2B75" w:rsidRPr="00442A01">
        <w:rPr>
          <w:rFonts w:ascii="Times New Roman" w:eastAsia="Dotum" w:hAnsi="Times New Roman" w:cs="Times New Roman"/>
          <w:sz w:val="24"/>
          <w:szCs w:val="24"/>
          <w:lang w:val="da-DK"/>
        </w:rPr>
        <w:t xml:space="preserve"> Square </w:t>
      </w:r>
      <w:proofErr w:type="spellStart"/>
      <w:r w:rsidR="004B2B75" w:rsidRPr="00442A01">
        <w:rPr>
          <w:rFonts w:ascii="Times New Roman" w:eastAsia="Dotum" w:hAnsi="Times New Roman" w:cs="Times New Roman"/>
          <w:sz w:val="24"/>
          <w:szCs w:val="24"/>
          <w:lang w:val="da-DK"/>
        </w:rPr>
        <w:t>DualEye</w:t>
      </w:r>
      <w:proofErr w:type="spellEnd"/>
      <w:r w:rsidR="004B2B75" w:rsidRPr="00442A01">
        <w:rPr>
          <w:rFonts w:ascii="Times New Roman" w:eastAsia="Dotum" w:hAnsi="Times New Roman" w:cs="Times New Roman"/>
          <w:sz w:val="24"/>
          <w:szCs w:val="24"/>
          <w:lang w:val="da-DK"/>
        </w:rPr>
        <w:t xml:space="preserve"> (</w:t>
      </w:r>
      <w:r w:rsidR="00DA754B" w:rsidRPr="00DA754B">
        <w:rPr>
          <w:rFonts w:ascii="Times New Roman" w:eastAsia="Dotum" w:hAnsi="Times New Roman" w:cs="Times New Roman"/>
          <w:sz w:val="24"/>
          <w:szCs w:val="24"/>
          <w:lang w:val="da-DK"/>
        </w:rPr>
        <w:t xml:space="preserve">VR6270LVMB i </w:t>
      </w:r>
      <w:proofErr w:type="spellStart"/>
      <w:r w:rsidR="00DA754B" w:rsidRPr="00DA754B">
        <w:rPr>
          <w:rFonts w:ascii="Times New Roman" w:eastAsia="Dotum" w:hAnsi="Times New Roman" w:cs="Times New Roman"/>
          <w:sz w:val="24"/>
          <w:szCs w:val="24"/>
          <w:lang w:val="da-DK"/>
        </w:rPr>
        <w:t>Mirror</w:t>
      </w:r>
      <w:proofErr w:type="spellEnd"/>
      <w:r w:rsidR="00DA754B" w:rsidRPr="00DA754B">
        <w:rPr>
          <w:rFonts w:ascii="Times New Roman" w:eastAsia="Dotum" w:hAnsi="Times New Roman" w:cs="Times New Roman"/>
          <w:sz w:val="24"/>
          <w:szCs w:val="24"/>
          <w:lang w:val="da-DK"/>
        </w:rPr>
        <w:t xml:space="preserve"> Black</w:t>
      </w:r>
      <w:r w:rsidR="004B2B75" w:rsidRPr="00442A01">
        <w:rPr>
          <w:rFonts w:ascii="Times New Roman" w:eastAsia="Dotum" w:hAnsi="Times New Roman" w:cs="Times New Roman"/>
          <w:sz w:val="24"/>
          <w:szCs w:val="24"/>
          <w:lang w:val="da-DK"/>
        </w:rPr>
        <w:t xml:space="preserve">) i </w:t>
      </w:r>
      <w:r w:rsidR="00442A01" w:rsidRPr="00442A01">
        <w:rPr>
          <w:rFonts w:ascii="Times New Roman" w:eastAsia="Dotum" w:hAnsi="Times New Roman" w:cs="Times New Roman"/>
          <w:sz w:val="24"/>
          <w:szCs w:val="24"/>
          <w:lang w:val="da-DK"/>
        </w:rPr>
        <w:t xml:space="preserve">deres </w:t>
      </w:r>
      <w:r w:rsidR="0010303C">
        <w:rPr>
          <w:rFonts w:ascii="Times New Roman" w:eastAsia="Dotum" w:hAnsi="Times New Roman" w:cs="Times New Roman"/>
          <w:sz w:val="24"/>
          <w:szCs w:val="24"/>
          <w:lang w:val="da-DK"/>
        </w:rPr>
        <w:t xml:space="preserve">10. </w:t>
      </w:r>
      <w:r w:rsidR="00442A01" w:rsidRPr="00442A01">
        <w:rPr>
          <w:rFonts w:ascii="Times New Roman" w:eastAsia="Dotum" w:hAnsi="Times New Roman" w:cs="Times New Roman"/>
          <w:sz w:val="24"/>
          <w:szCs w:val="24"/>
          <w:lang w:val="da-DK"/>
        </w:rPr>
        <w:t xml:space="preserve">magasin </w:t>
      </w:r>
      <w:r w:rsidR="0010303C">
        <w:rPr>
          <w:rFonts w:ascii="Times New Roman" w:eastAsia="Dotum" w:hAnsi="Times New Roman" w:cs="Times New Roman"/>
          <w:sz w:val="24"/>
          <w:szCs w:val="24"/>
          <w:lang w:val="da-DK"/>
        </w:rPr>
        <w:t xml:space="preserve">i </w:t>
      </w:r>
      <w:r w:rsidR="004B2B75" w:rsidRPr="00442A01">
        <w:rPr>
          <w:rFonts w:ascii="Times New Roman" w:eastAsia="Dotum" w:hAnsi="Times New Roman" w:cs="Times New Roman"/>
          <w:sz w:val="24"/>
          <w:szCs w:val="24"/>
          <w:lang w:val="da-DK"/>
        </w:rPr>
        <w:t>2013</w:t>
      </w:r>
      <w:r w:rsidR="00442A01">
        <w:rPr>
          <w:rFonts w:ascii="Times New Roman" w:eastAsia="Dotum" w:hAnsi="Times New Roman" w:cs="Times New Roman"/>
          <w:sz w:val="24"/>
          <w:szCs w:val="24"/>
          <w:lang w:val="da-DK"/>
        </w:rPr>
        <w:t xml:space="preserve">, og her blev støvsugeren vurderet som </w:t>
      </w:r>
      <w:r w:rsidR="00825333">
        <w:rPr>
          <w:rFonts w:ascii="Times New Roman" w:eastAsia="Dotum" w:hAnsi="Times New Roman" w:cs="Times New Roman"/>
          <w:sz w:val="24"/>
          <w:szCs w:val="24"/>
          <w:lang w:val="da-DK"/>
        </w:rPr>
        <w:t xml:space="preserve">den </w:t>
      </w:r>
      <w:r w:rsidR="00442A01">
        <w:rPr>
          <w:rFonts w:ascii="Times New Roman" w:eastAsia="Dotum" w:hAnsi="Times New Roman" w:cs="Times New Roman"/>
          <w:sz w:val="24"/>
          <w:szCs w:val="24"/>
          <w:lang w:val="da-DK"/>
        </w:rPr>
        <w:t>bedst</w:t>
      </w:r>
      <w:r w:rsidR="00825333">
        <w:rPr>
          <w:rFonts w:ascii="Times New Roman" w:eastAsia="Dotum" w:hAnsi="Times New Roman" w:cs="Times New Roman"/>
          <w:sz w:val="24"/>
          <w:szCs w:val="24"/>
          <w:lang w:val="da-DK"/>
        </w:rPr>
        <w:t>e støvsuger</w:t>
      </w:r>
      <w:r w:rsidR="0010303C">
        <w:rPr>
          <w:rFonts w:ascii="Times New Roman" w:eastAsia="Dotum" w:hAnsi="Times New Roman" w:cs="Times New Roman"/>
          <w:sz w:val="24"/>
          <w:szCs w:val="24"/>
          <w:lang w:val="da-DK"/>
        </w:rPr>
        <w:t xml:space="preserve"> i test</w:t>
      </w:r>
      <w:r w:rsidR="00825333">
        <w:rPr>
          <w:rFonts w:ascii="Times New Roman" w:eastAsia="Dotum" w:hAnsi="Times New Roman" w:cs="Times New Roman"/>
          <w:sz w:val="24"/>
          <w:szCs w:val="24"/>
          <w:lang w:val="da-DK"/>
        </w:rPr>
        <w:t>en</w:t>
      </w:r>
      <w:r w:rsidR="00442A01">
        <w:rPr>
          <w:rFonts w:ascii="Times New Roman" w:eastAsia="Dotum" w:hAnsi="Times New Roman" w:cs="Times New Roman"/>
          <w:sz w:val="24"/>
          <w:szCs w:val="24"/>
          <w:lang w:val="da-DK"/>
        </w:rPr>
        <w:t>.</w:t>
      </w:r>
      <w:r w:rsidR="004B2B75" w:rsidRPr="00442A01">
        <w:rPr>
          <w:rFonts w:ascii="Times New Roman" w:eastAsia="Dotum" w:hAnsi="Times New Roman" w:cs="Times New Roman"/>
          <w:sz w:val="24"/>
          <w:szCs w:val="24"/>
          <w:lang w:val="da-DK"/>
        </w:rPr>
        <w:t xml:space="preserve"> </w:t>
      </w:r>
      <w:r w:rsidR="0010303C" w:rsidRPr="0010303C">
        <w:rPr>
          <w:rFonts w:ascii="Times New Roman" w:eastAsia="Dotum" w:hAnsi="Times New Roman" w:cs="Times New Roman"/>
          <w:sz w:val="24"/>
          <w:szCs w:val="24"/>
          <w:lang w:val="da-DK"/>
        </w:rPr>
        <w:t>Modellen scorede flest point i afstøvning (hvor blandt andet afstøvning af dy</w:t>
      </w:r>
      <w:r w:rsidR="00DB4F04">
        <w:rPr>
          <w:rFonts w:ascii="Times New Roman" w:eastAsia="Dotum" w:hAnsi="Times New Roman" w:cs="Times New Roman"/>
          <w:sz w:val="24"/>
          <w:szCs w:val="24"/>
          <w:lang w:val="da-DK"/>
        </w:rPr>
        <w:t>r</w:t>
      </w:r>
      <w:r w:rsidR="0010303C" w:rsidRPr="0010303C">
        <w:rPr>
          <w:rFonts w:ascii="Times New Roman" w:eastAsia="Dotum" w:hAnsi="Times New Roman" w:cs="Times New Roman"/>
          <w:sz w:val="24"/>
          <w:szCs w:val="24"/>
          <w:lang w:val="da-DK"/>
        </w:rPr>
        <w:t xml:space="preserve">ehår indgår), lydniveau og </w:t>
      </w:r>
      <w:r w:rsidR="00DB4F04">
        <w:rPr>
          <w:rFonts w:ascii="Times New Roman" w:eastAsia="Dotum" w:hAnsi="Times New Roman" w:cs="Times New Roman"/>
          <w:sz w:val="24"/>
          <w:szCs w:val="24"/>
          <w:lang w:val="da-DK"/>
        </w:rPr>
        <w:t>støvkapacitet</w:t>
      </w:r>
      <w:r w:rsidR="004B2B75" w:rsidRPr="0010303C">
        <w:rPr>
          <w:rFonts w:ascii="Times New Roman" w:eastAsia="Dotum" w:hAnsi="Times New Roman" w:cs="Times New Roman"/>
          <w:sz w:val="24"/>
          <w:szCs w:val="24"/>
          <w:lang w:val="da-DK"/>
        </w:rPr>
        <w:t xml:space="preserve">. </w:t>
      </w:r>
      <w:r w:rsidR="0010303C" w:rsidRPr="0010303C">
        <w:rPr>
          <w:rFonts w:ascii="Times New Roman" w:eastAsia="Dotum" w:hAnsi="Times New Roman" w:cs="Times New Roman"/>
          <w:sz w:val="24"/>
          <w:szCs w:val="24"/>
          <w:lang w:val="da-DK"/>
        </w:rPr>
        <w:t>Den blev også vurderet som den mest støjsvage af alle testmodellerne, med et støjniveau på kun</w:t>
      </w:r>
      <w:r w:rsidR="004B2B75" w:rsidRPr="0010303C">
        <w:rPr>
          <w:rFonts w:ascii="Times New Roman" w:eastAsia="Dotum" w:hAnsi="Times New Roman" w:cs="Times New Roman"/>
          <w:sz w:val="24"/>
          <w:szCs w:val="24"/>
          <w:lang w:val="da-DK"/>
        </w:rPr>
        <w:t xml:space="preserve"> 53db </w:t>
      </w:r>
      <w:r w:rsidR="00DB4F04">
        <w:rPr>
          <w:rFonts w:ascii="Times New Roman" w:eastAsia="Dotum" w:hAnsi="Times New Roman" w:cs="Times New Roman"/>
          <w:sz w:val="24"/>
          <w:szCs w:val="24"/>
          <w:lang w:val="da-DK"/>
        </w:rPr>
        <w:t>ifølge</w:t>
      </w:r>
      <w:r w:rsidR="004B2B75" w:rsidRPr="0010303C">
        <w:rPr>
          <w:rFonts w:ascii="Times New Roman" w:eastAsia="Dotum" w:hAnsi="Times New Roman" w:cs="Times New Roman"/>
          <w:sz w:val="24"/>
          <w:szCs w:val="24"/>
          <w:lang w:val="da-DK"/>
        </w:rPr>
        <w:t xml:space="preserve"> Råd &amp; </w:t>
      </w:r>
      <w:proofErr w:type="spellStart"/>
      <w:r w:rsidR="004B2B75" w:rsidRPr="0010303C">
        <w:rPr>
          <w:rFonts w:ascii="Times New Roman" w:eastAsia="Dotum" w:hAnsi="Times New Roman" w:cs="Times New Roman"/>
          <w:sz w:val="24"/>
          <w:szCs w:val="24"/>
          <w:lang w:val="da-DK"/>
        </w:rPr>
        <w:t>Röns</w:t>
      </w:r>
      <w:proofErr w:type="spellEnd"/>
      <w:r w:rsidR="004B2B75" w:rsidRPr="0010303C">
        <w:rPr>
          <w:rFonts w:ascii="Times New Roman" w:eastAsia="Dotum" w:hAnsi="Times New Roman" w:cs="Times New Roman"/>
          <w:sz w:val="24"/>
          <w:szCs w:val="24"/>
          <w:lang w:val="da-DK"/>
        </w:rPr>
        <w:t xml:space="preserve"> </w:t>
      </w:r>
      <w:r w:rsidR="0010303C" w:rsidRPr="0010303C">
        <w:rPr>
          <w:rFonts w:ascii="Times New Roman" w:eastAsia="Dotum" w:hAnsi="Times New Roman" w:cs="Times New Roman"/>
          <w:sz w:val="24"/>
          <w:szCs w:val="24"/>
          <w:lang w:val="da-DK"/>
        </w:rPr>
        <w:t>målemetode</w:t>
      </w:r>
      <w:r w:rsidR="004B2B75" w:rsidRPr="0010303C">
        <w:rPr>
          <w:rFonts w:ascii="Times New Roman" w:eastAsia="Dotum" w:hAnsi="Times New Roman" w:cs="Times New Roman"/>
          <w:sz w:val="24"/>
          <w:szCs w:val="24"/>
          <w:lang w:val="da-DK"/>
        </w:rPr>
        <w:t>,</w:t>
      </w:r>
      <w:r w:rsidR="0010303C" w:rsidRPr="0010303C">
        <w:rPr>
          <w:rFonts w:ascii="Times New Roman" w:eastAsia="Dotum" w:hAnsi="Times New Roman" w:cs="Times New Roman"/>
          <w:sz w:val="24"/>
          <w:szCs w:val="24"/>
          <w:lang w:val="da-DK"/>
        </w:rPr>
        <w:t xml:space="preserve"> og fik ligeledes bedst</w:t>
      </w:r>
      <w:r w:rsidR="00DB4F04">
        <w:rPr>
          <w:rFonts w:ascii="Times New Roman" w:eastAsia="Dotum" w:hAnsi="Times New Roman" w:cs="Times New Roman"/>
          <w:sz w:val="24"/>
          <w:szCs w:val="24"/>
          <w:lang w:val="da-DK"/>
        </w:rPr>
        <w:t>e</w:t>
      </w:r>
      <w:r w:rsidR="0010303C" w:rsidRPr="0010303C">
        <w:rPr>
          <w:rFonts w:ascii="Times New Roman" w:eastAsia="Dotum" w:hAnsi="Times New Roman" w:cs="Times New Roman"/>
          <w:sz w:val="24"/>
          <w:szCs w:val="24"/>
          <w:lang w:val="da-DK"/>
        </w:rPr>
        <w:t xml:space="preserve"> karakter</w:t>
      </w:r>
      <w:r w:rsidR="0010303C">
        <w:rPr>
          <w:rFonts w:ascii="Times New Roman" w:eastAsia="Dotum" w:hAnsi="Times New Roman" w:cs="Times New Roman"/>
          <w:sz w:val="24"/>
          <w:szCs w:val="24"/>
          <w:lang w:val="da-DK"/>
        </w:rPr>
        <w:t xml:space="preserve"> </w:t>
      </w:r>
      <w:r w:rsidR="0010303C" w:rsidRPr="009443EE">
        <w:rPr>
          <w:rFonts w:ascii="Times New Roman" w:eastAsia="Dotum" w:hAnsi="Times New Roman" w:cs="Times New Roman"/>
          <w:sz w:val="24"/>
          <w:szCs w:val="24"/>
          <w:lang w:val="da-DK"/>
        </w:rPr>
        <w:t xml:space="preserve">for </w:t>
      </w:r>
      <w:r w:rsidR="009443EE" w:rsidRPr="009443EE">
        <w:rPr>
          <w:rFonts w:ascii="Times New Roman" w:eastAsia="Dotum" w:hAnsi="Times New Roman" w:cs="Times New Roman"/>
          <w:sz w:val="24"/>
          <w:szCs w:val="24"/>
          <w:lang w:val="da-DK"/>
        </w:rPr>
        <w:t>nem adgang og rengøring af støvbeholderen</w:t>
      </w:r>
      <w:r w:rsidR="004B2B75" w:rsidRPr="009443EE">
        <w:rPr>
          <w:rFonts w:ascii="Times New Roman" w:eastAsia="Dotum" w:hAnsi="Times New Roman" w:cs="Times New Roman"/>
          <w:sz w:val="24"/>
          <w:szCs w:val="24"/>
          <w:lang w:val="da-DK"/>
        </w:rPr>
        <w:t>.</w:t>
      </w:r>
      <w:r w:rsidR="004B2B75" w:rsidRPr="0010303C">
        <w:rPr>
          <w:rFonts w:ascii="Times New Roman" w:eastAsia="Dotum" w:hAnsi="Times New Roman" w:cs="Times New Roman"/>
          <w:sz w:val="24"/>
          <w:szCs w:val="24"/>
          <w:lang w:val="da-DK"/>
        </w:rPr>
        <w:br/>
      </w:r>
      <w:r w:rsidR="004B2B75" w:rsidRPr="0010303C">
        <w:rPr>
          <w:rFonts w:ascii="Times New Roman" w:eastAsia="Dotum" w:hAnsi="Times New Roman" w:cs="Times New Roman"/>
          <w:sz w:val="24"/>
          <w:szCs w:val="24"/>
          <w:lang w:val="da-DK"/>
        </w:rPr>
        <w:br/>
      </w:r>
      <w:r w:rsidR="004B2B75" w:rsidRPr="00A13B32">
        <w:rPr>
          <w:rFonts w:ascii="Times New Roman" w:eastAsia="Dotum" w:hAnsi="Times New Roman" w:cs="Times New Roman"/>
          <w:sz w:val="24"/>
          <w:szCs w:val="24"/>
          <w:lang w:val="da-DK"/>
        </w:rPr>
        <w:t xml:space="preserve">– </w:t>
      </w:r>
      <w:r w:rsidR="00A13B32">
        <w:rPr>
          <w:rFonts w:ascii="Times New Roman" w:eastAsia="Dotum" w:hAnsi="Times New Roman" w:cs="Times New Roman"/>
          <w:sz w:val="24"/>
          <w:szCs w:val="24"/>
          <w:lang w:val="da-DK"/>
        </w:rPr>
        <w:t>Vi er meget begejstrede for</w:t>
      </w:r>
      <w:r w:rsidR="00A13B32" w:rsidRPr="00A13B32">
        <w:rPr>
          <w:rFonts w:ascii="Times New Roman" w:eastAsia="Dotum" w:hAnsi="Times New Roman" w:cs="Times New Roman"/>
          <w:sz w:val="24"/>
          <w:szCs w:val="24"/>
          <w:lang w:val="da-DK"/>
        </w:rPr>
        <w:t xml:space="preserve"> den anerkendelse</w:t>
      </w:r>
      <w:r w:rsidR="00A13B32">
        <w:rPr>
          <w:rFonts w:ascii="Times New Roman" w:eastAsia="Dotum" w:hAnsi="Times New Roman" w:cs="Times New Roman"/>
          <w:sz w:val="24"/>
          <w:szCs w:val="24"/>
          <w:lang w:val="da-DK"/>
        </w:rPr>
        <w:t>,</w:t>
      </w:r>
      <w:r w:rsidR="00DB4F04">
        <w:rPr>
          <w:rFonts w:ascii="Times New Roman" w:eastAsia="Dotum" w:hAnsi="Times New Roman" w:cs="Times New Roman"/>
          <w:sz w:val="24"/>
          <w:szCs w:val="24"/>
          <w:lang w:val="da-DK"/>
        </w:rPr>
        <w:t xml:space="preserve"> som robot</w:t>
      </w:r>
      <w:r w:rsidR="00A13B32" w:rsidRPr="00A13B32">
        <w:rPr>
          <w:rFonts w:ascii="Times New Roman" w:eastAsia="Dotum" w:hAnsi="Times New Roman" w:cs="Times New Roman"/>
          <w:sz w:val="24"/>
          <w:szCs w:val="24"/>
          <w:lang w:val="da-DK"/>
        </w:rPr>
        <w:t xml:space="preserve">støvsugeren </w:t>
      </w:r>
      <w:r w:rsidR="004B2B75" w:rsidRPr="00A13B32">
        <w:rPr>
          <w:rFonts w:ascii="Times New Roman" w:eastAsia="Dotum" w:hAnsi="Times New Roman" w:cs="Times New Roman"/>
          <w:sz w:val="24"/>
          <w:szCs w:val="24"/>
          <w:lang w:val="da-DK"/>
        </w:rPr>
        <w:t xml:space="preserve">LG </w:t>
      </w:r>
      <w:proofErr w:type="spellStart"/>
      <w:r w:rsidR="004B2B75" w:rsidRPr="00A13B32">
        <w:rPr>
          <w:rFonts w:ascii="Times New Roman" w:eastAsia="Dotum" w:hAnsi="Times New Roman" w:cs="Times New Roman"/>
          <w:sz w:val="24"/>
          <w:szCs w:val="24"/>
          <w:lang w:val="da-DK"/>
        </w:rPr>
        <w:t>Hom-bot</w:t>
      </w:r>
      <w:proofErr w:type="spellEnd"/>
      <w:r w:rsidR="00A13B32" w:rsidRPr="00A13B32">
        <w:rPr>
          <w:rFonts w:ascii="Times New Roman" w:eastAsia="Dotum" w:hAnsi="Times New Roman" w:cs="Times New Roman"/>
          <w:sz w:val="24"/>
          <w:szCs w:val="24"/>
          <w:lang w:val="da-DK"/>
        </w:rPr>
        <w:t xml:space="preserve"> allerede har fået </w:t>
      </w:r>
      <w:r w:rsidR="00A13B32">
        <w:rPr>
          <w:rFonts w:ascii="Times New Roman" w:eastAsia="Dotum" w:hAnsi="Times New Roman" w:cs="Times New Roman"/>
          <w:sz w:val="24"/>
          <w:szCs w:val="24"/>
          <w:lang w:val="da-DK"/>
        </w:rPr>
        <w:t>i</w:t>
      </w:r>
      <w:r w:rsidR="00A13B32" w:rsidRPr="00A13B32">
        <w:rPr>
          <w:rFonts w:ascii="Times New Roman" w:eastAsia="Dotum" w:hAnsi="Times New Roman" w:cs="Times New Roman"/>
          <w:sz w:val="24"/>
          <w:szCs w:val="24"/>
          <w:lang w:val="da-DK"/>
        </w:rPr>
        <w:t>gennem</w:t>
      </w:r>
      <w:r w:rsidR="00A13B32">
        <w:rPr>
          <w:rFonts w:ascii="Times New Roman" w:eastAsia="Dotum" w:hAnsi="Times New Roman" w:cs="Times New Roman"/>
          <w:sz w:val="24"/>
          <w:szCs w:val="24"/>
          <w:lang w:val="da-DK"/>
        </w:rPr>
        <w:t xml:space="preserve"> testen af Råd</w:t>
      </w:r>
      <w:r w:rsidR="00DB4F04">
        <w:rPr>
          <w:rFonts w:ascii="Times New Roman" w:eastAsia="Dotum" w:hAnsi="Times New Roman" w:cs="Times New Roman"/>
          <w:sz w:val="24"/>
          <w:szCs w:val="24"/>
          <w:lang w:val="da-DK"/>
        </w:rPr>
        <w:t xml:space="preserve"> </w:t>
      </w:r>
      <w:r w:rsidR="00A13B32">
        <w:rPr>
          <w:rFonts w:ascii="Times New Roman" w:eastAsia="Dotum" w:hAnsi="Times New Roman" w:cs="Times New Roman"/>
          <w:sz w:val="24"/>
          <w:szCs w:val="24"/>
          <w:lang w:val="da-DK"/>
        </w:rPr>
        <w:t>&amp;</w:t>
      </w:r>
      <w:r w:rsidR="00DB4F04">
        <w:rPr>
          <w:rFonts w:ascii="Times New Roman" w:eastAsia="Dotum" w:hAnsi="Times New Roman" w:cs="Times New Roman"/>
          <w:sz w:val="24"/>
          <w:szCs w:val="24"/>
          <w:lang w:val="da-DK"/>
        </w:rPr>
        <w:t xml:space="preserve"> </w:t>
      </w:r>
      <w:proofErr w:type="spellStart"/>
      <w:r w:rsidR="00A13B32">
        <w:rPr>
          <w:rFonts w:ascii="Times New Roman" w:eastAsia="Dotum" w:hAnsi="Times New Roman" w:cs="Times New Roman"/>
          <w:sz w:val="24"/>
          <w:szCs w:val="24"/>
          <w:lang w:val="da-DK"/>
        </w:rPr>
        <w:t>Rön</w:t>
      </w:r>
      <w:proofErr w:type="spellEnd"/>
      <w:r w:rsidR="004B2B75" w:rsidRPr="00A13B32">
        <w:rPr>
          <w:rFonts w:ascii="Times New Roman" w:eastAsia="Dotum" w:hAnsi="Times New Roman" w:cs="Times New Roman"/>
          <w:sz w:val="24"/>
          <w:szCs w:val="24"/>
          <w:lang w:val="da-DK"/>
        </w:rPr>
        <w:t>, s</w:t>
      </w:r>
      <w:r w:rsidR="00A13B32">
        <w:rPr>
          <w:rFonts w:ascii="Times New Roman" w:eastAsia="Dotum" w:hAnsi="Times New Roman" w:cs="Times New Roman"/>
          <w:sz w:val="24"/>
          <w:szCs w:val="24"/>
          <w:lang w:val="da-DK"/>
        </w:rPr>
        <w:t>i</w:t>
      </w:r>
      <w:r w:rsidR="004B2B75" w:rsidRPr="00A13B32">
        <w:rPr>
          <w:rFonts w:ascii="Times New Roman" w:eastAsia="Dotum" w:hAnsi="Times New Roman" w:cs="Times New Roman"/>
          <w:sz w:val="24"/>
          <w:szCs w:val="24"/>
          <w:lang w:val="da-DK"/>
        </w:rPr>
        <w:t xml:space="preserve">ger Sebastian Bengtsson, </w:t>
      </w:r>
      <w:r w:rsidR="00A13B32">
        <w:rPr>
          <w:rFonts w:ascii="Times New Roman" w:eastAsia="Dotum" w:hAnsi="Times New Roman" w:cs="Times New Roman"/>
          <w:sz w:val="24"/>
          <w:szCs w:val="24"/>
          <w:lang w:val="da-DK"/>
        </w:rPr>
        <w:t>nordisk produktspecialist fo</w:t>
      </w:r>
      <w:r w:rsidR="004B2B75" w:rsidRPr="00A13B32">
        <w:rPr>
          <w:rFonts w:ascii="Times New Roman" w:eastAsia="Dotum" w:hAnsi="Times New Roman" w:cs="Times New Roman"/>
          <w:sz w:val="24"/>
          <w:szCs w:val="24"/>
          <w:lang w:val="da-DK"/>
        </w:rPr>
        <w:t>r</w:t>
      </w:r>
      <w:r w:rsidR="00A13B32">
        <w:rPr>
          <w:rFonts w:ascii="Times New Roman" w:eastAsia="Dotum" w:hAnsi="Times New Roman" w:cs="Times New Roman"/>
          <w:sz w:val="24"/>
          <w:szCs w:val="24"/>
          <w:lang w:val="da-DK"/>
        </w:rPr>
        <w:t xml:space="preserve"> Home Appliances hos</w:t>
      </w:r>
      <w:r w:rsidR="004B2B75" w:rsidRPr="00A13B32">
        <w:rPr>
          <w:rFonts w:ascii="Times New Roman" w:eastAsia="Dotum" w:hAnsi="Times New Roman" w:cs="Times New Roman"/>
          <w:sz w:val="24"/>
          <w:szCs w:val="24"/>
          <w:lang w:val="da-DK"/>
        </w:rPr>
        <w:t xml:space="preserve"> LG Electronics. </w:t>
      </w:r>
      <w:r w:rsidR="00A13B32" w:rsidRPr="00A13B32">
        <w:rPr>
          <w:rFonts w:ascii="Times New Roman" w:eastAsia="Dotum" w:hAnsi="Times New Roman" w:cs="Times New Roman"/>
          <w:sz w:val="24"/>
          <w:szCs w:val="24"/>
          <w:lang w:val="da-DK"/>
        </w:rPr>
        <w:t>Vores</w:t>
      </w:r>
      <w:r w:rsidR="004B2B75" w:rsidRPr="00A13B32">
        <w:rPr>
          <w:rFonts w:ascii="Times New Roman" w:eastAsia="Dotum" w:hAnsi="Times New Roman" w:cs="Times New Roman"/>
          <w:sz w:val="24"/>
          <w:szCs w:val="24"/>
          <w:lang w:val="da-DK"/>
        </w:rPr>
        <w:t xml:space="preserve"> LG </w:t>
      </w:r>
      <w:proofErr w:type="spellStart"/>
      <w:r w:rsidR="004B2B75" w:rsidRPr="00A13B32">
        <w:rPr>
          <w:rFonts w:ascii="Times New Roman" w:eastAsia="Dotum" w:hAnsi="Times New Roman" w:cs="Times New Roman"/>
          <w:sz w:val="24"/>
          <w:szCs w:val="24"/>
          <w:lang w:val="da-DK"/>
        </w:rPr>
        <w:t>Hom-bot</w:t>
      </w:r>
      <w:proofErr w:type="spellEnd"/>
      <w:r w:rsidR="004B2B75" w:rsidRPr="00A13B32">
        <w:rPr>
          <w:rFonts w:ascii="Times New Roman" w:eastAsia="Dotum" w:hAnsi="Times New Roman" w:cs="Times New Roman"/>
          <w:sz w:val="24"/>
          <w:szCs w:val="24"/>
          <w:lang w:val="da-DK"/>
        </w:rPr>
        <w:t xml:space="preserve"> </w:t>
      </w:r>
      <w:r w:rsidR="00DB4F04">
        <w:rPr>
          <w:rFonts w:ascii="Times New Roman" w:eastAsia="Dotum" w:hAnsi="Times New Roman" w:cs="Times New Roman"/>
          <w:sz w:val="24"/>
          <w:szCs w:val="24"/>
          <w:lang w:val="da-DK"/>
        </w:rPr>
        <w:t xml:space="preserve">tager </w:t>
      </w:r>
      <w:r w:rsidR="00DB4F04">
        <w:rPr>
          <w:rFonts w:ascii="Times New Roman" w:eastAsia="Dotum" w:hAnsi="Times New Roman" w:cs="Times New Roman"/>
          <w:sz w:val="24"/>
          <w:szCs w:val="24"/>
          <w:lang w:val="da-DK"/>
        </w:rPr>
        <w:lastRenderedPageBreak/>
        <w:t>begrebet robot</w:t>
      </w:r>
      <w:r w:rsidR="00A13B32" w:rsidRPr="00A13B32">
        <w:rPr>
          <w:rFonts w:ascii="Times New Roman" w:eastAsia="Dotum" w:hAnsi="Times New Roman" w:cs="Times New Roman"/>
          <w:sz w:val="24"/>
          <w:szCs w:val="24"/>
          <w:lang w:val="da-DK"/>
        </w:rPr>
        <w:t>støvsuger et skridt videre med sit unikke design og</w:t>
      </w:r>
      <w:r w:rsidR="00A13B32">
        <w:rPr>
          <w:rFonts w:ascii="Times New Roman" w:eastAsia="Dotum" w:hAnsi="Times New Roman" w:cs="Times New Roman"/>
          <w:sz w:val="24"/>
          <w:szCs w:val="24"/>
          <w:lang w:val="da-DK"/>
        </w:rPr>
        <w:t xml:space="preserve"> avancere</w:t>
      </w:r>
      <w:r w:rsidR="004B2B75" w:rsidRPr="00A13B32">
        <w:rPr>
          <w:rFonts w:ascii="Times New Roman" w:eastAsia="Dotum" w:hAnsi="Times New Roman" w:cs="Times New Roman"/>
          <w:sz w:val="24"/>
          <w:szCs w:val="24"/>
          <w:lang w:val="da-DK"/>
        </w:rPr>
        <w:t xml:space="preserve">de kamerateknologi, </w:t>
      </w:r>
      <w:r w:rsidR="00957120">
        <w:rPr>
          <w:rFonts w:ascii="Times New Roman" w:eastAsia="Dotum" w:hAnsi="Times New Roman" w:cs="Times New Roman"/>
          <w:sz w:val="24"/>
          <w:szCs w:val="24"/>
          <w:lang w:val="da-DK"/>
        </w:rPr>
        <w:t>hvilket giver et utroligt godt støvsugningsresultat</w:t>
      </w:r>
      <w:r w:rsidR="004B2B75" w:rsidRPr="00A13B32">
        <w:rPr>
          <w:rFonts w:ascii="Times New Roman" w:eastAsia="Dotum" w:hAnsi="Times New Roman" w:cs="Times New Roman"/>
          <w:sz w:val="24"/>
          <w:szCs w:val="24"/>
          <w:lang w:val="da-DK"/>
        </w:rPr>
        <w:t xml:space="preserve">.  </w:t>
      </w:r>
    </w:p>
    <w:p w:rsidR="004B2B75" w:rsidRPr="00A13B32" w:rsidRDefault="004B2B75" w:rsidP="004B2B75">
      <w:pPr>
        <w:pStyle w:val="NormalWeb"/>
        <w:spacing w:line="360" w:lineRule="auto"/>
        <w:rPr>
          <w:rFonts w:ascii="Times New Roman" w:eastAsia="Dotum" w:hAnsi="Times New Roman" w:cs="Times New Roman"/>
          <w:sz w:val="24"/>
          <w:szCs w:val="24"/>
          <w:lang w:val="da-DK"/>
        </w:rPr>
      </w:pPr>
    </w:p>
    <w:p w:rsidR="004B2B75" w:rsidRPr="00957120" w:rsidRDefault="00957120" w:rsidP="004B2B75">
      <w:pPr>
        <w:pStyle w:val="NormalWeb"/>
        <w:spacing w:line="360" w:lineRule="auto"/>
        <w:rPr>
          <w:rFonts w:ascii="Times New Roman" w:eastAsia="Dotum" w:hAnsi="Times New Roman" w:cs="Times New Roman"/>
          <w:b/>
          <w:sz w:val="24"/>
          <w:szCs w:val="24"/>
          <w:lang w:val="da-DK"/>
        </w:rPr>
      </w:pPr>
      <w:r w:rsidRPr="00957120">
        <w:rPr>
          <w:rFonts w:ascii="Times New Roman" w:eastAsia="Dotum" w:hAnsi="Times New Roman" w:cs="Times New Roman"/>
          <w:b/>
          <w:sz w:val="24"/>
          <w:szCs w:val="24"/>
          <w:lang w:val="da-DK"/>
        </w:rPr>
        <w:t xml:space="preserve">Finder rundt i hjemmet med </w:t>
      </w:r>
      <w:r>
        <w:rPr>
          <w:rFonts w:ascii="Times New Roman" w:eastAsia="Dotum" w:hAnsi="Times New Roman" w:cs="Times New Roman"/>
          <w:b/>
          <w:sz w:val="24"/>
          <w:szCs w:val="24"/>
          <w:lang w:val="da-DK"/>
        </w:rPr>
        <w:t>et virtuelt</w:t>
      </w:r>
      <w:r w:rsidRPr="00957120">
        <w:rPr>
          <w:rFonts w:ascii="Times New Roman" w:eastAsia="Dotum" w:hAnsi="Times New Roman" w:cs="Times New Roman"/>
          <w:b/>
          <w:sz w:val="24"/>
          <w:szCs w:val="24"/>
          <w:lang w:val="da-DK"/>
        </w:rPr>
        <w:t xml:space="preserve"> kort</w:t>
      </w:r>
    </w:p>
    <w:p w:rsidR="004B2B75" w:rsidRPr="00A9421B" w:rsidRDefault="00957120" w:rsidP="004B2B75">
      <w:pPr>
        <w:pStyle w:val="NormalWeb"/>
        <w:spacing w:line="360" w:lineRule="auto"/>
        <w:rPr>
          <w:rFonts w:ascii="Times New Roman" w:eastAsia="Dotum" w:hAnsi="Times New Roman" w:cs="Times New Roman"/>
          <w:sz w:val="24"/>
          <w:szCs w:val="24"/>
          <w:lang w:val="da-DK"/>
        </w:rPr>
      </w:pPr>
      <w:r w:rsidRPr="00957120">
        <w:rPr>
          <w:rFonts w:ascii="Times New Roman" w:eastAsia="Dotum" w:hAnsi="Times New Roman" w:cs="Times New Roman"/>
          <w:sz w:val="24"/>
          <w:szCs w:val="24"/>
          <w:lang w:val="da-DK"/>
        </w:rPr>
        <w:t>I modsætning til</w:t>
      </w:r>
      <w:r w:rsidR="004B2B75" w:rsidRPr="00957120">
        <w:rPr>
          <w:rFonts w:ascii="Times New Roman" w:eastAsia="Dotum" w:hAnsi="Times New Roman" w:cs="Times New Roman"/>
          <w:sz w:val="24"/>
          <w:szCs w:val="24"/>
          <w:lang w:val="da-DK"/>
        </w:rPr>
        <w:t xml:space="preserve"> </w:t>
      </w:r>
      <w:r w:rsidR="00DB4F04">
        <w:rPr>
          <w:rFonts w:ascii="Times New Roman" w:eastAsia="Dotum" w:hAnsi="Times New Roman" w:cs="Times New Roman"/>
          <w:sz w:val="24"/>
          <w:szCs w:val="24"/>
          <w:lang w:val="da-DK"/>
        </w:rPr>
        <w:t>simplere robot</w:t>
      </w:r>
      <w:r w:rsidRPr="00957120">
        <w:rPr>
          <w:rFonts w:ascii="Times New Roman" w:eastAsia="Dotum" w:hAnsi="Times New Roman" w:cs="Times New Roman"/>
          <w:sz w:val="24"/>
          <w:szCs w:val="24"/>
          <w:lang w:val="da-DK"/>
        </w:rPr>
        <w:t>støvsugere, så har</w:t>
      </w:r>
      <w:r w:rsidR="004B2B75" w:rsidRPr="00957120">
        <w:rPr>
          <w:rFonts w:ascii="Times New Roman" w:eastAsia="Dotum" w:hAnsi="Times New Roman" w:cs="Times New Roman"/>
          <w:sz w:val="24"/>
          <w:szCs w:val="24"/>
          <w:lang w:val="da-DK"/>
        </w:rPr>
        <w:t xml:space="preserve"> topmodellen </w:t>
      </w:r>
      <w:proofErr w:type="spellStart"/>
      <w:r w:rsidR="004B2B75" w:rsidRPr="00957120">
        <w:rPr>
          <w:rFonts w:ascii="Times New Roman" w:eastAsia="Dotum" w:hAnsi="Times New Roman" w:cs="Times New Roman"/>
          <w:sz w:val="24"/>
          <w:szCs w:val="24"/>
          <w:lang w:val="da-DK"/>
        </w:rPr>
        <w:t>Hom-bot</w:t>
      </w:r>
      <w:proofErr w:type="spellEnd"/>
      <w:r w:rsidR="004B2B75" w:rsidRPr="00957120">
        <w:rPr>
          <w:rFonts w:ascii="Times New Roman" w:eastAsia="Dotum" w:hAnsi="Times New Roman" w:cs="Times New Roman"/>
          <w:sz w:val="24"/>
          <w:szCs w:val="24"/>
          <w:lang w:val="da-DK"/>
        </w:rPr>
        <w:t xml:space="preserve"> Square </w:t>
      </w:r>
      <w:proofErr w:type="spellStart"/>
      <w:r w:rsidR="004B2B75" w:rsidRPr="00957120">
        <w:rPr>
          <w:rFonts w:ascii="Times New Roman" w:eastAsia="Dotum" w:hAnsi="Times New Roman" w:cs="Times New Roman"/>
          <w:sz w:val="24"/>
          <w:szCs w:val="24"/>
          <w:lang w:val="da-DK"/>
        </w:rPr>
        <w:t>DualEye</w:t>
      </w:r>
      <w:proofErr w:type="spellEnd"/>
      <w:r w:rsidR="004B2B75" w:rsidRPr="00957120">
        <w:rPr>
          <w:rFonts w:ascii="Times New Roman" w:eastAsia="Dotum" w:hAnsi="Times New Roman" w:cs="Times New Roman"/>
          <w:sz w:val="24"/>
          <w:szCs w:val="24"/>
          <w:lang w:val="da-DK"/>
        </w:rPr>
        <w:t xml:space="preserve"> </w:t>
      </w:r>
      <w:r w:rsidRPr="00957120">
        <w:rPr>
          <w:rFonts w:ascii="Times New Roman" w:eastAsia="Dotum" w:hAnsi="Times New Roman" w:cs="Times New Roman"/>
          <w:sz w:val="24"/>
          <w:szCs w:val="24"/>
          <w:lang w:val="da-DK"/>
        </w:rPr>
        <w:t>to indbyggede kameraer</w:t>
      </w:r>
      <w:r>
        <w:rPr>
          <w:rFonts w:ascii="Times New Roman" w:eastAsia="Dotum" w:hAnsi="Times New Roman" w:cs="Times New Roman"/>
          <w:sz w:val="24"/>
          <w:szCs w:val="24"/>
          <w:lang w:val="da-DK"/>
        </w:rPr>
        <w:t>, der tilsammen skaber et kort over dit hjem</w:t>
      </w:r>
      <w:r w:rsidR="004B2B75" w:rsidRPr="00957120">
        <w:rPr>
          <w:rFonts w:ascii="Times New Roman" w:eastAsia="Dotum" w:hAnsi="Times New Roman" w:cs="Times New Roman"/>
          <w:sz w:val="24"/>
          <w:szCs w:val="24"/>
          <w:lang w:val="da-DK"/>
        </w:rPr>
        <w:t xml:space="preserve">. </w:t>
      </w:r>
      <w:r w:rsidR="00A9421B" w:rsidRPr="00A9421B">
        <w:rPr>
          <w:rFonts w:ascii="Times New Roman" w:eastAsia="Dotum" w:hAnsi="Times New Roman" w:cs="Times New Roman"/>
          <w:sz w:val="24"/>
          <w:szCs w:val="24"/>
          <w:lang w:val="da-DK"/>
        </w:rPr>
        <w:t>Den lærer således at navigere bedre i hjemmet og ikke støvsuge tilfældige steder</w:t>
      </w:r>
      <w:r w:rsidR="004B2B75" w:rsidRPr="00A9421B">
        <w:rPr>
          <w:rFonts w:ascii="Times New Roman" w:eastAsia="Dotum" w:hAnsi="Times New Roman" w:cs="Times New Roman"/>
          <w:sz w:val="24"/>
          <w:szCs w:val="24"/>
          <w:lang w:val="da-DK"/>
        </w:rPr>
        <w:t xml:space="preserve">. </w:t>
      </w:r>
      <w:r w:rsidR="00A9421B" w:rsidRPr="00A9421B">
        <w:rPr>
          <w:rFonts w:ascii="Times New Roman" w:eastAsia="Dotum" w:hAnsi="Times New Roman" w:cs="Times New Roman"/>
          <w:sz w:val="24"/>
          <w:szCs w:val="24"/>
          <w:lang w:val="da-DK"/>
        </w:rPr>
        <w:t>Derudover er alle modeller udstyret med ultralydssensorer, der hjælper støvsugeren til at beregne afstanden til forhindringer, så den ikke kolliderer med vægge, møbler og andre ting i hjemmet</w:t>
      </w:r>
      <w:r w:rsidR="00A9421B">
        <w:rPr>
          <w:rFonts w:ascii="Times New Roman" w:eastAsia="Dotum" w:hAnsi="Times New Roman" w:cs="Times New Roman"/>
          <w:sz w:val="24"/>
          <w:szCs w:val="24"/>
          <w:lang w:val="da-DK"/>
        </w:rPr>
        <w:t>, eller ved et uheld falder ned af trappen.</w:t>
      </w:r>
      <w:r w:rsidR="00A9421B" w:rsidRPr="00A9421B">
        <w:rPr>
          <w:rFonts w:ascii="Times New Roman" w:eastAsia="Dotum" w:hAnsi="Times New Roman" w:cs="Times New Roman"/>
          <w:sz w:val="24"/>
          <w:szCs w:val="24"/>
          <w:lang w:val="da-DK"/>
        </w:rPr>
        <w:t xml:space="preserve"> </w:t>
      </w:r>
      <w:r w:rsidR="004B2B75" w:rsidRPr="00A9421B">
        <w:rPr>
          <w:rFonts w:ascii="Times New Roman" w:eastAsia="Dotum" w:hAnsi="Times New Roman" w:cs="Times New Roman"/>
          <w:sz w:val="24"/>
          <w:szCs w:val="24"/>
          <w:lang w:val="da-DK"/>
        </w:rPr>
        <w:br/>
      </w:r>
    </w:p>
    <w:p w:rsidR="004B2B75" w:rsidRPr="00DB4F04" w:rsidRDefault="004B2B75" w:rsidP="004B2B75">
      <w:pPr>
        <w:pStyle w:val="NormalWeb"/>
        <w:spacing w:line="360" w:lineRule="auto"/>
        <w:rPr>
          <w:rFonts w:ascii="Times New Roman" w:eastAsia="Dotum" w:hAnsi="Times New Roman" w:cs="Times New Roman"/>
          <w:b/>
          <w:sz w:val="24"/>
          <w:szCs w:val="24"/>
          <w:lang w:val="da-DK"/>
        </w:rPr>
      </w:pPr>
      <w:r w:rsidRPr="00A9421B">
        <w:rPr>
          <w:rFonts w:ascii="Times New Roman" w:eastAsia="Dotum" w:hAnsi="Times New Roman" w:cs="Times New Roman"/>
          <w:sz w:val="24"/>
          <w:szCs w:val="24"/>
          <w:lang w:val="da-DK"/>
        </w:rPr>
        <w:t xml:space="preserve">LG </w:t>
      </w:r>
      <w:proofErr w:type="spellStart"/>
      <w:r w:rsidRPr="00A9421B">
        <w:rPr>
          <w:rFonts w:ascii="Times New Roman" w:eastAsia="Dotum" w:hAnsi="Times New Roman" w:cs="Times New Roman"/>
          <w:sz w:val="24"/>
          <w:szCs w:val="24"/>
          <w:lang w:val="da-DK"/>
        </w:rPr>
        <w:t>Hom-bot</w:t>
      </w:r>
      <w:proofErr w:type="spellEnd"/>
      <w:r w:rsidRPr="00A9421B">
        <w:rPr>
          <w:rFonts w:ascii="Times New Roman" w:eastAsia="Dotum" w:hAnsi="Times New Roman" w:cs="Times New Roman"/>
          <w:sz w:val="24"/>
          <w:szCs w:val="24"/>
          <w:lang w:val="da-DK"/>
        </w:rPr>
        <w:t xml:space="preserve"> Square </w:t>
      </w:r>
      <w:r w:rsidR="00A9421B" w:rsidRPr="00A9421B">
        <w:rPr>
          <w:rFonts w:ascii="Times New Roman" w:eastAsia="Dotum" w:hAnsi="Times New Roman" w:cs="Times New Roman"/>
          <w:sz w:val="24"/>
          <w:szCs w:val="24"/>
          <w:lang w:val="da-DK"/>
        </w:rPr>
        <w:t>er desuden meget pålidelig.</w:t>
      </w:r>
      <w:r w:rsidRPr="00A9421B">
        <w:rPr>
          <w:rFonts w:ascii="Times New Roman" w:eastAsia="Dotum" w:hAnsi="Times New Roman" w:cs="Times New Roman"/>
          <w:sz w:val="24"/>
          <w:szCs w:val="24"/>
          <w:lang w:val="da-DK"/>
        </w:rPr>
        <w:t xml:space="preserve"> </w:t>
      </w:r>
      <w:r w:rsidR="00A9421B" w:rsidRPr="000A6AE0">
        <w:rPr>
          <w:rFonts w:ascii="Times New Roman" w:eastAsia="Dotum" w:hAnsi="Times New Roman" w:cs="Times New Roman"/>
          <w:sz w:val="24"/>
          <w:szCs w:val="24"/>
          <w:lang w:val="da-DK"/>
        </w:rPr>
        <w:t xml:space="preserve">Det virtuelle kort </w:t>
      </w:r>
      <w:r w:rsidR="000A6AE0" w:rsidRPr="000A6AE0">
        <w:rPr>
          <w:rFonts w:ascii="Times New Roman" w:eastAsia="Dotum" w:hAnsi="Times New Roman" w:cs="Times New Roman"/>
          <w:sz w:val="24"/>
          <w:szCs w:val="24"/>
          <w:lang w:val="da-DK"/>
        </w:rPr>
        <w:t>lader</w:t>
      </w:r>
      <w:r w:rsidR="00A9421B" w:rsidRPr="000A6AE0">
        <w:rPr>
          <w:rFonts w:ascii="Times New Roman" w:eastAsia="Dotum" w:hAnsi="Times New Roman" w:cs="Times New Roman"/>
          <w:sz w:val="24"/>
          <w:szCs w:val="24"/>
          <w:lang w:val="da-DK"/>
        </w:rPr>
        <w:t xml:space="preserve"> støvsugeren </w:t>
      </w:r>
      <w:r w:rsidR="000A6AE0" w:rsidRPr="000A6AE0">
        <w:rPr>
          <w:rFonts w:ascii="Times New Roman" w:eastAsia="Dotum" w:hAnsi="Times New Roman" w:cs="Times New Roman"/>
          <w:sz w:val="24"/>
          <w:szCs w:val="24"/>
          <w:lang w:val="da-DK"/>
        </w:rPr>
        <w:t>huske</w:t>
      </w:r>
      <w:r w:rsidR="00DB4F04">
        <w:rPr>
          <w:rFonts w:ascii="Times New Roman" w:eastAsia="Dotum" w:hAnsi="Times New Roman" w:cs="Times New Roman"/>
          <w:sz w:val="24"/>
          <w:szCs w:val="24"/>
          <w:lang w:val="da-DK"/>
        </w:rPr>
        <w:t>,</w:t>
      </w:r>
      <w:r w:rsidR="00A44E27" w:rsidRPr="000A6AE0">
        <w:rPr>
          <w:rFonts w:ascii="Times New Roman" w:eastAsia="Dotum" w:hAnsi="Times New Roman" w:cs="Times New Roman"/>
          <w:sz w:val="24"/>
          <w:szCs w:val="24"/>
          <w:lang w:val="da-DK"/>
        </w:rPr>
        <w:t xml:space="preserve"> hvor den </w:t>
      </w:r>
      <w:r w:rsidR="000A6AE0">
        <w:rPr>
          <w:rFonts w:ascii="Times New Roman" w:eastAsia="Dotum" w:hAnsi="Times New Roman" w:cs="Times New Roman"/>
          <w:sz w:val="24"/>
          <w:szCs w:val="24"/>
          <w:lang w:val="da-DK"/>
        </w:rPr>
        <w:t>tidlige</w:t>
      </w:r>
      <w:r w:rsidR="000A6AE0" w:rsidRPr="000A6AE0">
        <w:rPr>
          <w:rFonts w:ascii="Times New Roman" w:eastAsia="Dotum" w:hAnsi="Times New Roman" w:cs="Times New Roman"/>
          <w:sz w:val="24"/>
          <w:szCs w:val="24"/>
          <w:lang w:val="da-DK"/>
        </w:rPr>
        <w:t xml:space="preserve"> </w:t>
      </w:r>
      <w:r w:rsidR="00A44E27" w:rsidRPr="000A6AE0">
        <w:rPr>
          <w:rFonts w:ascii="Times New Roman" w:eastAsia="Dotum" w:hAnsi="Times New Roman" w:cs="Times New Roman"/>
          <w:sz w:val="24"/>
          <w:szCs w:val="24"/>
          <w:lang w:val="da-DK"/>
        </w:rPr>
        <w:t>har været</w:t>
      </w:r>
      <w:r w:rsidR="000A6AE0" w:rsidRPr="000A6AE0">
        <w:rPr>
          <w:rFonts w:ascii="Times New Roman" w:eastAsia="Dotum" w:hAnsi="Times New Roman" w:cs="Times New Roman"/>
          <w:sz w:val="24"/>
          <w:szCs w:val="24"/>
          <w:lang w:val="da-DK"/>
        </w:rPr>
        <w:t xml:space="preserve"> og kan begynde </w:t>
      </w:r>
      <w:r w:rsidR="000A6AE0">
        <w:rPr>
          <w:rFonts w:ascii="Times New Roman" w:eastAsia="Dotum" w:hAnsi="Times New Roman" w:cs="Times New Roman"/>
          <w:sz w:val="24"/>
          <w:szCs w:val="24"/>
          <w:lang w:val="da-DK"/>
        </w:rPr>
        <w:t xml:space="preserve">forfra </w:t>
      </w:r>
      <w:r w:rsidR="000A6AE0" w:rsidRPr="000A6AE0">
        <w:rPr>
          <w:rFonts w:ascii="Times New Roman" w:eastAsia="Dotum" w:hAnsi="Times New Roman" w:cs="Times New Roman"/>
          <w:sz w:val="24"/>
          <w:szCs w:val="24"/>
          <w:lang w:val="da-DK"/>
        </w:rPr>
        <w:t>på samme plads</w:t>
      </w:r>
      <w:r w:rsidR="000A6AE0">
        <w:rPr>
          <w:rFonts w:ascii="Times New Roman" w:eastAsia="Dotum" w:hAnsi="Times New Roman" w:cs="Times New Roman"/>
          <w:sz w:val="24"/>
          <w:szCs w:val="24"/>
          <w:lang w:val="da-DK"/>
        </w:rPr>
        <w:t>, hvis man skulle have brug for at løfte eller flytte den</w:t>
      </w:r>
      <w:r w:rsidRPr="000A6AE0">
        <w:rPr>
          <w:rFonts w:ascii="Times New Roman" w:eastAsia="Dotum" w:hAnsi="Times New Roman" w:cs="Times New Roman"/>
          <w:sz w:val="24"/>
          <w:szCs w:val="24"/>
          <w:lang w:val="da-DK"/>
        </w:rPr>
        <w:t xml:space="preserve">. </w:t>
      </w:r>
      <w:r w:rsidR="000A6AE0" w:rsidRPr="000A6AE0">
        <w:rPr>
          <w:rFonts w:ascii="Times New Roman" w:eastAsia="Dotum" w:hAnsi="Times New Roman" w:cs="Times New Roman"/>
          <w:sz w:val="24"/>
          <w:szCs w:val="24"/>
          <w:lang w:val="da-DK"/>
        </w:rPr>
        <w:t>Det samme sker, hvis den e</w:t>
      </w:r>
      <w:r w:rsidR="000A6AE0">
        <w:rPr>
          <w:rFonts w:ascii="Times New Roman" w:eastAsia="Dotum" w:hAnsi="Times New Roman" w:cs="Times New Roman"/>
          <w:sz w:val="24"/>
          <w:szCs w:val="24"/>
          <w:lang w:val="da-DK"/>
        </w:rPr>
        <w:t>r på lavt batteriniveau og har brug for at gen</w:t>
      </w:r>
      <w:r w:rsidR="000A6AE0" w:rsidRPr="000A6AE0">
        <w:rPr>
          <w:rFonts w:ascii="Times New Roman" w:eastAsia="Dotum" w:hAnsi="Times New Roman" w:cs="Times New Roman"/>
          <w:sz w:val="24"/>
          <w:szCs w:val="24"/>
          <w:lang w:val="da-DK"/>
        </w:rPr>
        <w:t>opl</w:t>
      </w:r>
      <w:r w:rsidR="000A6AE0">
        <w:rPr>
          <w:rFonts w:ascii="Times New Roman" w:eastAsia="Dotum" w:hAnsi="Times New Roman" w:cs="Times New Roman"/>
          <w:sz w:val="24"/>
          <w:szCs w:val="24"/>
          <w:lang w:val="da-DK"/>
        </w:rPr>
        <w:t>ades</w:t>
      </w:r>
      <w:r w:rsidRPr="000A6AE0">
        <w:rPr>
          <w:rFonts w:ascii="Times New Roman" w:eastAsia="Dotum" w:hAnsi="Times New Roman" w:cs="Times New Roman"/>
          <w:sz w:val="24"/>
          <w:szCs w:val="24"/>
          <w:lang w:val="da-DK"/>
        </w:rPr>
        <w:t xml:space="preserve">. </w:t>
      </w:r>
      <w:r w:rsidR="00083E09" w:rsidRPr="00083E09">
        <w:rPr>
          <w:rFonts w:ascii="Times New Roman" w:eastAsia="Dotum" w:hAnsi="Times New Roman" w:cs="Times New Roman"/>
          <w:sz w:val="24"/>
          <w:szCs w:val="24"/>
          <w:lang w:val="da-DK"/>
        </w:rPr>
        <w:t>Da</w:t>
      </w:r>
      <w:r w:rsidR="000A6AE0" w:rsidRPr="00083E09">
        <w:rPr>
          <w:rFonts w:ascii="Times New Roman" w:eastAsia="Dotum" w:hAnsi="Times New Roman" w:cs="Times New Roman"/>
          <w:sz w:val="24"/>
          <w:szCs w:val="24"/>
          <w:lang w:val="da-DK"/>
        </w:rPr>
        <w:t xml:space="preserve"> tager </w:t>
      </w:r>
      <w:proofErr w:type="spellStart"/>
      <w:r w:rsidR="000A6AE0" w:rsidRPr="00083E09">
        <w:rPr>
          <w:rFonts w:ascii="Times New Roman" w:eastAsia="Dotum" w:hAnsi="Times New Roman" w:cs="Times New Roman"/>
          <w:sz w:val="24"/>
          <w:szCs w:val="24"/>
          <w:lang w:val="da-DK"/>
        </w:rPr>
        <w:t>Hom-bot</w:t>
      </w:r>
      <w:proofErr w:type="spellEnd"/>
      <w:r w:rsidR="000A6AE0" w:rsidRPr="00083E09">
        <w:rPr>
          <w:rFonts w:ascii="Times New Roman" w:eastAsia="Dotum" w:hAnsi="Times New Roman" w:cs="Times New Roman"/>
          <w:sz w:val="24"/>
          <w:szCs w:val="24"/>
          <w:lang w:val="da-DK"/>
        </w:rPr>
        <w:t xml:space="preserve"> Square </w:t>
      </w:r>
      <w:r w:rsidR="00083E09">
        <w:rPr>
          <w:rFonts w:ascii="Times New Roman" w:eastAsia="Dotum" w:hAnsi="Times New Roman" w:cs="Times New Roman"/>
          <w:sz w:val="24"/>
          <w:szCs w:val="24"/>
          <w:lang w:val="da-DK"/>
        </w:rPr>
        <w:t xml:space="preserve">af egen kraft hen til </w:t>
      </w:r>
      <w:proofErr w:type="spellStart"/>
      <w:r w:rsidR="00083E09">
        <w:rPr>
          <w:rFonts w:ascii="Times New Roman" w:eastAsia="Dotum" w:hAnsi="Times New Roman" w:cs="Times New Roman"/>
          <w:sz w:val="24"/>
          <w:szCs w:val="24"/>
          <w:lang w:val="da-DK"/>
        </w:rPr>
        <w:t>ladestationen</w:t>
      </w:r>
      <w:proofErr w:type="spellEnd"/>
      <w:r w:rsidR="00083E09">
        <w:rPr>
          <w:rFonts w:ascii="Times New Roman" w:eastAsia="Dotum" w:hAnsi="Times New Roman" w:cs="Times New Roman"/>
          <w:sz w:val="24"/>
          <w:szCs w:val="24"/>
          <w:lang w:val="da-DK"/>
        </w:rPr>
        <w:t xml:space="preserve"> og fortsætter med at støvsuge, der hvor støvsugningen blev afbrudt før opladning.</w:t>
      </w:r>
      <w:r w:rsidR="00083E09" w:rsidRPr="00083E09">
        <w:rPr>
          <w:rFonts w:ascii="Times New Roman" w:eastAsia="Dotum" w:hAnsi="Times New Roman" w:cs="Times New Roman"/>
          <w:sz w:val="24"/>
          <w:szCs w:val="24"/>
          <w:lang w:val="da-DK"/>
        </w:rPr>
        <w:t xml:space="preserve"> </w:t>
      </w:r>
      <w:r w:rsidR="00083E09">
        <w:rPr>
          <w:rFonts w:ascii="Times New Roman" w:eastAsia="Dotum" w:hAnsi="Times New Roman" w:cs="Times New Roman"/>
          <w:sz w:val="24"/>
          <w:szCs w:val="24"/>
          <w:lang w:val="da-DK"/>
        </w:rPr>
        <w:br/>
      </w:r>
      <w:r w:rsidR="00083E09">
        <w:rPr>
          <w:rFonts w:ascii="Times New Roman" w:eastAsia="Dotum" w:hAnsi="Times New Roman" w:cs="Times New Roman"/>
          <w:sz w:val="24"/>
          <w:szCs w:val="24"/>
          <w:lang w:val="da-DK"/>
        </w:rPr>
        <w:br/>
      </w:r>
      <w:r w:rsidR="00DB4F04">
        <w:rPr>
          <w:rFonts w:ascii="Times New Roman" w:eastAsia="Dotum" w:hAnsi="Times New Roman" w:cs="Times New Roman"/>
          <w:sz w:val="24"/>
          <w:szCs w:val="24"/>
          <w:lang w:val="da-DK"/>
        </w:rPr>
        <w:t>Robot</w:t>
      </w:r>
      <w:r w:rsidR="00C00BAC" w:rsidRPr="00C00BAC">
        <w:rPr>
          <w:rFonts w:ascii="Times New Roman" w:eastAsia="Dotum" w:hAnsi="Times New Roman" w:cs="Times New Roman"/>
          <w:sz w:val="24"/>
          <w:szCs w:val="24"/>
          <w:lang w:val="da-DK"/>
        </w:rPr>
        <w:t xml:space="preserve">støvsugeren har også en ekstra </w:t>
      </w:r>
      <w:r w:rsidR="00C00BAC" w:rsidRPr="00DB4F04">
        <w:rPr>
          <w:rFonts w:ascii="Times New Roman" w:eastAsia="Dotum" w:hAnsi="Times New Roman" w:cs="Times New Roman"/>
          <w:sz w:val="24"/>
          <w:szCs w:val="24"/>
          <w:lang w:val="da-DK"/>
        </w:rPr>
        <w:t xml:space="preserve">stor </w:t>
      </w:r>
      <w:r w:rsidR="00DB4F04" w:rsidRPr="00DB4F04">
        <w:rPr>
          <w:rFonts w:ascii="Times New Roman" w:eastAsia="Dotum" w:hAnsi="Times New Roman" w:cs="Times New Roman"/>
          <w:sz w:val="24"/>
          <w:szCs w:val="24"/>
          <w:lang w:val="da-DK"/>
        </w:rPr>
        <w:t>o</w:t>
      </w:r>
      <w:r w:rsidR="00DB4F04">
        <w:rPr>
          <w:rFonts w:ascii="Times New Roman" w:eastAsia="Dotum" w:hAnsi="Times New Roman" w:cs="Times New Roman"/>
          <w:sz w:val="24"/>
          <w:szCs w:val="24"/>
          <w:lang w:val="da-DK"/>
        </w:rPr>
        <w:t xml:space="preserve">g </w:t>
      </w:r>
      <w:proofErr w:type="spellStart"/>
      <w:r w:rsidR="00DB4F04">
        <w:rPr>
          <w:rFonts w:ascii="Times New Roman" w:eastAsia="Dotum" w:hAnsi="Times New Roman" w:cs="Times New Roman"/>
          <w:sz w:val="24"/>
          <w:szCs w:val="24"/>
          <w:lang w:val="da-DK"/>
        </w:rPr>
        <w:t>lettømmelig</w:t>
      </w:r>
      <w:proofErr w:type="spellEnd"/>
      <w:r w:rsidR="00C00BAC" w:rsidRPr="00C00BAC">
        <w:rPr>
          <w:rFonts w:ascii="Times New Roman" w:eastAsia="Dotum" w:hAnsi="Times New Roman" w:cs="Times New Roman"/>
          <w:sz w:val="24"/>
          <w:szCs w:val="24"/>
          <w:lang w:val="da-DK"/>
        </w:rPr>
        <w:t xml:space="preserve"> støvbeholder samt et tilbehørssæt</w:t>
      </w:r>
      <w:r w:rsidR="00DB4F04">
        <w:rPr>
          <w:rFonts w:ascii="Times New Roman" w:eastAsia="Dotum" w:hAnsi="Times New Roman" w:cs="Times New Roman"/>
          <w:sz w:val="24"/>
          <w:szCs w:val="24"/>
          <w:lang w:val="da-DK"/>
        </w:rPr>
        <w:t xml:space="preserve"> med </w:t>
      </w:r>
      <w:proofErr w:type="spellStart"/>
      <w:r w:rsidR="00DB4F04">
        <w:rPr>
          <w:rFonts w:ascii="Times New Roman" w:eastAsia="Dotum" w:hAnsi="Times New Roman" w:cs="Times New Roman"/>
          <w:sz w:val="24"/>
          <w:szCs w:val="24"/>
          <w:lang w:val="da-DK"/>
        </w:rPr>
        <w:t>mikrofiber</w:t>
      </w:r>
      <w:r w:rsidR="00C00BAC">
        <w:rPr>
          <w:rFonts w:ascii="Times New Roman" w:eastAsia="Dotum" w:hAnsi="Times New Roman" w:cs="Times New Roman"/>
          <w:sz w:val="24"/>
          <w:szCs w:val="24"/>
          <w:lang w:val="da-DK"/>
        </w:rPr>
        <w:t>klude</w:t>
      </w:r>
      <w:proofErr w:type="spellEnd"/>
      <w:r w:rsidR="00C00BAC">
        <w:rPr>
          <w:rFonts w:ascii="Times New Roman" w:eastAsia="Dotum" w:hAnsi="Times New Roman" w:cs="Times New Roman"/>
          <w:sz w:val="24"/>
          <w:szCs w:val="24"/>
          <w:lang w:val="da-DK"/>
        </w:rPr>
        <w:t xml:space="preserve"> og </w:t>
      </w:r>
      <w:r w:rsidR="00460551">
        <w:rPr>
          <w:rFonts w:ascii="Times New Roman" w:eastAsia="Dotum" w:hAnsi="Times New Roman" w:cs="Times New Roman"/>
          <w:sz w:val="24"/>
          <w:szCs w:val="24"/>
          <w:lang w:val="da-DK"/>
        </w:rPr>
        <w:t xml:space="preserve">en </w:t>
      </w:r>
      <w:r w:rsidR="00C00BAC">
        <w:rPr>
          <w:rFonts w:ascii="Times New Roman" w:eastAsia="Dotum" w:hAnsi="Times New Roman" w:cs="Times New Roman"/>
          <w:sz w:val="24"/>
          <w:szCs w:val="24"/>
          <w:lang w:val="da-DK"/>
        </w:rPr>
        <w:t>monteringsplade til effektiv afstøvning af hårde gulve</w:t>
      </w:r>
      <w:r w:rsidRPr="00C00BAC">
        <w:rPr>
          <w:rFonts w:ascii="Times New Roman" w:eastAsia="Dotum" w:hAnsi="Times New Roman" w:cs="Times New Roman"/>
          <w:sz w:val="24"/>
          <w:szCs w:val="24"/>
          <w:lang w:val="da-DK"/>
        </w:rPr>
        <w:t>.</w:t>
      </w:r>
      <w:r w:rsidRPr="00C00BAC">
        <w:rPr>
          <w:rFonts w:ascii="Times New Roman" w:eastAsia="Dotum" w:hAnsi="Times New Roman" w:cs="Times New Roman"/>
          <w:sz w:val="24"/>
          <w:szCs w:val="24"/>
          <w:lang w:val="da-DK"/>
        </w:rPr>
        <w:br/>
      </w:r>
      <w:r w:rsidRPr="00C00BAC">
        <w:rPr>
          <w:rFonts w:ascii="Times New Roman" w:eastAsia="Dotum" w:hAnsi="Times New Roman" w:cs="Times New Roman"/>
          <w:sz w:val="24"/>
          <w:szCs w:val="24"/>
          <w:lang w:val="da-DK"/>
        </w:rPr>
        <w:br/>
      </w:r>
      <w:r w:rsidR="00460551" w:rsidRPr="00DB4F04">
        <w:rPr>
          <w:rFonts w:ascii="Times New Roman" w:eastAsia="Dotum" w:hAnsi="Times New Roman" w:cs="Times New Roman"/>
          <w:b/>
          <w:sz w:val="24"/>
          <w:szCs w:val="24"/>
          <w:lang w:val="da-DK"/>
        </w:rPr>
        <w:t>Pris og tilgængelighed</w:t>
      </w:r>
    </w:p>
    <w:p w:rsidR="004B2B75" w:rsidRPr="00460551" w:rsidRDefault="004B2B75" w:rsidP="004B2B75">
      <w:pPr>
        <w:pStyle w:val="NormalWeb"/>
        <w:spacing w:line="360" w:lineRule="auto"/>
        <w:rPr>
          <w:rFonts w:ascii="Times New Roman" w:eastAsia="Dotum" w:hAnsi="Times New Roman" w:cs="Times New Roman"/>
          <w:sz w:val="24"/>
          <w:szCs w:val="24"/>
          <w:lang w:val="da-DK"/>
        </w:rPr>
      </w:pPr>
      <w:r w:rsidRPr="00460551">
        <w:rPr>
          <w:rFonts w:ascii="Times New Roman" w:eastAsia="Dotum" w:hAnsi="Times New Roman" w:cs="Times New Roman"/>
          <w:sz w:val="24"/>
          <w:szCs w:val="24"/>
          <w:lang w:val="da-DK"/>
        </w:rPr>
        <w:t xml:space="preserve">LG </w:t>
      </w:r>
      <w:proofErr w:type="spellStart"/>
      <w:r w:rsidRPr="00460551">
        <w:rPr>
          <w:rFonts w:ascii="Times New Roman" w:eastAsia="Dotum" w:hAnsi="Times New Roman" w:cs="Times New Roman"/>
          <w:sz w:val="24"/>
          <w:szCs w:val="24"/>
          <w:lang w:val="da-DK"/>
        </w:rPr>
        <w:t>Hom-bot</w:t>
      </w:r>
      <w:proofErr w:type="spellEnd"/>
      <w:r w:rsidRPr="00460551">
        <w:rPr>
          <w:rFonts w:ascii="Times New Roman" w:eastAsia="Dotum" w:hAnsi="Times New Roman" w:cs="Times New Roman"/>
          <w:sz w:val="24"/>
          <w:szCs w:val="24"/>
          <w:lang w:val="da-DK"/>
        </w:rPr>
        <w:t xml:space="preserve"> Square </w:t>
      </w:r>
      <w:r w:rsidR="00460551" w:rsidRPr="00460551">
        <w:rPr>
          <w:rFonts w:ascii="Times New Roman" w:eastAsia="Dotum" w:hAnsi="Times New Roman" w:cs="Times New Roman"/>
          <w:sz w:val="24"/>
          <w:szCs w:val="24"/>
          <w:lang w:val="da-DK"/>
        </w:rPr>
        <w:t>vil blive lanceret i fire forskellige modeller</w:t>
      </w:r>
      <w:r w:rsidRPr="00460551">
        <w:rPr>
          <w:rFonts w:ascii="Times New Roman" w:eastAsia="Dotum" w:hAnsi="Times New Roman" w:cs="Times New Roman"/>
          <w:sz w:val="24"/>
          <w:szCs w:val="24"/>
          <w:lang w:val="da-DK"/>
        </w:rPr>
        <w:t xml:space="preserve"> på de</w:t>
      </w:r>
      <w:r w:rsidR="00460551" w:rsidRPr="00460551">
        <w:rPr>
          <w:rFonts w:ascii="Times New Roman" w:eastAsia="Dotum" w:hAnsi="Times New Roman" w:cs="Times New Roman"/>
          <w:sz w:val="24"/>
          <w:szCs w:val="24"/>
          <w:lang w:val="da-DK"/>
        </w:rPr>
        <w:t>t</w:t>
      </w:r>
      <w:r w:rsidRPr="00460551">
        <w:rPr>
          <w:rFonts w:ascii="Times New Roman" w:eastAsia="Dotum" w:hAnsi="Times New Roman" w:cs="Times New Roman"/>
          <w:sz w:val="24"/>
          <w:szCs w:val="24"/>
          <w:lang w:val="da-DK"/>
        </w:rPr>
        <w:t xml:space="preserve"> </w:t>
      </w:r>
      <w:r w:rsidR="00460551" w:rsidRPr="00460551">
        <w:rPr>
          <w:rFonts w:ascii="Times New Roman" w:eastAsia="Dotum" w:hAnsi="Times New Roman" w:cs="Times New Roman"/>
          <w:sz w:val="24"/>
          <w:szCs w:val="24"/>
          <w:lang w:val="da-DK"/>
        </w:rPr>
        <w:t>danske</w:t>
      </w:r>
      <w:r w:rsidRPr="00460551">
        <w:rPr>
          <w:rFonts w:ascii="Times New Roman" w:eastAsia="Dotum" w:hAnsi="Times New Roman" w:cs="Times New Roman"/>
          <w:sz w:val="24"/>
          <w:szCs w:val="24"/>
          <w:lang w:val="da-DK"/>
        </w:rPr>
        <w:t xml:space="preserve"> </w:t>
      </w:r>
      <w:r w:rsidR="00460551" w:rsidRPr="00460551">
        <w:rPr>
          <w:rFonts w:ascii="Times New Roman" w:eastAsia="Dotum" w:hAnsi="Times New Roman" w:cs="Times New Roman"/>
          <w:sz w:val="24"/>
          <w:szCs w:val="24"/>
          <w:lang w:val="da-DK"/>
        </w:rPr>
        <w:t>marked</w:t>
      </w:r>
      <w:r w:rsidRPr="00460551">
        <w:rPr>
          <w:rFonts w:ascii="Times New Roman" w:eastAsia="Dotum" w:hAnsi="Times New Roman" w:cs="Times New Roman"/>
          <w:sz w:val="24"/>
          <w:szCs w:val="24"/>
          <w:lang w:val="da-DK"/>
        </w:rPr>
        <w:t xml:space="preserve"> </w:t>
      </w:r>
      <w:r w:rsidR="00460551" w:rsidRPr="00460551">
        <w:rPr>
          <w:rFonts w:ascii="Times New Roman" w:eastAsia="Dotum" w:hAnsi="Times New Roman" w:cs="Times New Roman"/>
          <w:sz w:val="24"/>
          <w:szCs w:val="24"/>
          <w:lang w:val="da-DK"/>
        </w:rPr>
        <w:t>i foråret</w:t>
      </w:r>
      <w:r w:rsidRPr="00460551">
        <w:rPr>
          <w:rFonts w:ascii="Times New Roman" w:eastAsia="Dotum" w:hAnsi="Times New Roman" w:cs="Times New Roman"/>
          <w:sz w:val="24"/>
          <w:szCs w:val="24"/>
          <w:lang w:val="da-DK"/>
        </w:rPr>
        <w:t xml:space="preserve"> 2014 med</w:t>
      </w:r>
      <w:r w:rsidR="00460551" w:rsidRPr="00460551">
        <w:rPr>
          <w:rFonts w:ascii="Times New Roman" w:eastAsia="Dotum" w:hAnsi="Times New Roman" w:cs="Times New Roman"/>
          <w:sz w:val="24"/>
          <w:szCs w:val="24"/>
          <w:lang w:val="da-DK"/>
        </w:rPr>
        <w:t xml:space="preserve"> en pris op til cirka </w:t>
      </w:r>
      <w:r w:rsidR="008E1AC7">
        <w:rPr>
          <w:rFonts w:ascii="Times New Roman" w:eastAsia="Dotum" w:hAnsi="Times New Roman" w:cs="Times New Roman"/>
          <w:sz w:val="24"/>
          <w:szCs w:val="24"/>
          <w:lang w:val="da-DK"/>
        </w:rPr>
        <w:t>5.495</w:t>
      </w:r>
      <w:r w:rsidRPr="00460551">
        <w:rPr>
          <w:rFonts w:ascii="Times New Roman" w:eastAsia="Dotum" w:hAnsi="Times New Roman" w:cs="Times New Roman"/>
          <w:sz w:val="24"/>
          <w:szCs w:val="24"/>
          <w:lang w:val="da-DK"/>
        </w:rPr>
        <w:t xml:space="preserve"> </w:t>
      </w:r>
      <w:r w:rsidR="00460551">
        <w:rPr>
          <w:rFonts w:ascii="Times New Roman" w:eastAsia="Dotum" w:hAnsi="Times New Roman" w:cs="Times New Roman"/>
          <w:sz w:val="24"/>
          <w:szCs w:val="24"/>
          <w:lang w:val="da-DK"/>
        </w:rPr>
        <w:t>kroner</w:t>
      </w:r>
      <w:r w:rsidRPr="00460551">
        <w:rPr>
          <w:rFonts w:ascii="Times New Roman" w:eastAsia="Dotum" w:hAnsi="Times New Roman" w:cs="Times New Roman"/>
          <w:sz w:val="24"/>
          <w:szCs w:val="24"/>
          <w:lang w:val="da-DK"/>
        </w:rPr>
        <w:t xml:space="preserve"> </w:t>
      </w:r>
      <w:r w:rsidR="00460551">
        <w:rPr>
          <w:rFonts w:ascii="Times New Roman" w:eastAsia="Dotum" w:hAnsi="Times New Roman" w:cs="Times New Roman"/>
          <w:sz w:val="24"/>
          <w:szCs w:val="24"/>
          <w:lang w:val="da-DK"/>
        </w:rPr>
        <w:t>for</w:t>
      </w:r>
      <w:r w:rsidRPr="00460551">
        <w:rPr>
          <w:rFonts w:ascii="Times New Roman" w:eastAsia="Dotum" w:hAnsi="Times New Roman" w:cs="Times New Roman"/>
          <w:sz w:val="24"/>
          <w:szCs w:val="24"/>
          <w:lang w:val="da-DK"/>
        </w:rPr>
        <w:t xml:space="preserve"> </w:t>
      </w:r>
      <w:r w:rsidR="00460551">
        <w:rPr>
          <w:rFonts w:ascii="Times New Roman" w:eastAsia="Dotum" w:hAnsi="Times New Roman" w:cs="Times New Roman"/>
          <w:sz w:val="24"/>
          <w:szCs w:val="24"/>
          <w:lang w:val="da-DK"/>
        </w:rPr>
        <w:t>topmodellen med komplet tilbehørspakke.</w:t>
      </w:r>
    </w:p>
    <w:p w:rsidR="004B2B75" w:rsidRPr="00460551" w:rsidRDefault="004B2B75" w:rsidP="004B2B75">
      <w:pPr>
        <w:pStyle w:val="NormalWeb"/>
        <w:spacing w:line="360" w:lineRule="auto"/>
        <w:rPr>
          <w:rFonts w:ascii="Times New Roman" w:eastAsia="Dotum" w:hAnsi="Times New Roman" w:cs="Times New Roman"/>
          <w:sz w:val="24"/>
          <w:szCs w:val="24"/>
          <w:lang w:val="da-DK"/>
        </w:rPr>
      </w:pPr>
    </w:p>
    <w:p w:rsidR="004B2B75" w:rsidRPr="00F17A98" w:rsidRDefault="004B2B75" w:rsidP="004B2B75">
      <w:pPr>
        <w:pStyle w:val="NormalWeb"/>
        <w:spacing w:line="360" w:lineRule="auto"/>
        <w:rPr>
          <w:rFonts w:ascii="Times New Roman" w:eastAsia="Dotum" w:hAnsi="Times New Roman" w:cs="Times New Roman"/>
          <w:b/>
          <w:sz w:val="24"/>
          <w:szCs w:val="24"/>
        </w:rPr>
      </w:pPr>
      <w:proofErr w:type="spellStart"/>
      <w:r w:rsidRPr="00F17A98">
        <w:rPr>
          <w:rFonts w:ascii="Times New Roman" w:eastAsia="Dotum" w:hAnsi="Times New Roman" w:cs="Times New Roman"/>
          <w:b/>
          <w:sz w:val="24"/>
          <w:szCs w:val="24"/>
        </w:rPr>
        <w:t>DualEye</w:t>
      </w:r>
      <w:proofErr w:type="spellEnd"/>
    </w:p>
    <w:p w:rsidR="004B2B75" w:rsidRPr="000F1610" w:rsidRDefault="00DA754B" w:rsidP="00DA754B">
      <w:pPr>
        <w:pStyle w:val="NormalWeb"/>
        <w:numPr>
          <w:ilvl w:val="0"/>
          <w:numId w:val="1"/>
        </w:numPr>
        <w:spacing w:line="360" w:lineRule="auto"/>
        <w:rPr>
          <w:rFonts w:ascii="Times New Roman" w:eastAsia="Dotum" w:hAnsi="Times New Roman" w:cs="Times New Roman"/>
          <w:sz w:val="22"/>
          <w:szCs w:val="24"/>
        </w:rPr>
      </w:pPr>
      <w:r w:rsidRPr="00DA754B">
        <w:rPr>
          <w:rFonts w:ascii="Times New Roman" w:eastAsia="Dotum" w:hAnsi="Times New Roman" w:cs="Times New Roman"/>
          <w:sz w:val="22"/>
          <w:szCs w:val="24"/>
        </w:rPr>
        <w:t>VR62701LVM HOM-BOT Square 3D Ruby Red</w:t>
      </w:r>
      <w:r w:rsidR="00876AE5">
        <w:rPr>
          <w:rFonts w:ascii="Times New Roman" w:eastAsia="Dotum" w:hAnsi="Times New Roman" w:cs="Times New Roman"/>
          <w:sz w:val="22"/>
          <w:szCs w:val="24"/>
        </w:rPr>
        <w:t xml:space="preserve">, </w:t>
      </w:r>
      <w:proofErr w:type="spellStart"/>
      <w:r w:rsidR="00876AE5">
        <w:rPr>
          <w:rFonts w:ascii="Times New Roman" w:eastAsia="Dotum" w:hAnsi="Times New Roman" w:cs="Times New Roman"/>
          <w:sz w:val="22"/>
          <w:szCs w:val="24"/>
        </w:rPr>
        <w:t>cirkapris</w:t>
      </w:r>
      <w:proofErr w:type="spellEnd"/>
      <w:r w:rsidR="00876AE5">
        <w:rPr>
          <w:rFonts w:ascii="Times New Roman" w:eastAsia="Dotum" w:hAnsi="Times New Roman" w:cs="Times New Roman"/>
          <w:sz w:val="22"/>
          <w:szCs w:val="24"/>
        </w:rPr>
        <w:t xml:space="preserve"> 5.495 kroner</w:t>
      </w:r>
      <w:r w:rsidR="004B2B75" w:rsidRPr="000F1610">
        <w:rPr>
          <w:rFonts w:ascii="Times New Roman" w:eastAsia="Dotum" w:hAnsi="Times New Roman" w:cs="Times New Roman"/>
          <w:sz w:val="22"/>
          <w:szCs w:val="24"/>
        </w:rPr>
        <w:tab/>
      </w:r>
    </w:p>
    <w:p w:rsidR="004B2B75" w:rsidRPr="000F1610" w:rsidRDefault="00DA754B" w:rsidP="00DA754B">
      <w:pPr>
        <w:pStyle w:val="NormalWeb"/>
        <w:numPr>
          <w:ilvl w:val="0"/>
          <w:numId w:val="1"/>
        </w:numPr>
        <w:spacing w:line="360" w:lineRule="auto"/>
        <w:rPr>
          <w:rFonts w:ascii="Times New Roman" w:eastAsia="Dotum" w:hAnsi="Times New Roman" w:cs="Times New Roman"/>
          <w:sz w:val="22"/>
          <w:szCs w:val="24"/>
        </w:rPr>
      </w:pPr>
      <w:r w:rsidRPr="00DA754B">
        <w:rPr>
          <w:rFonts w:ascii="Times New Roman" w:eastAsia="Dotum" w:hAnsi="Times New Roman" w:cs="Times New Roman"/>
          <w:sz w:val="22"/>
          <w:szCs w:val="24"/>
        </w:rPr>
        <w:t>VR6270LVMB HOM-BOT Square 3D Mirror Black</w:t>
      </w:r>
      <w:r w:rsidR="00876AE5">
        <w:rPr>
          <w:rFonts w:ascii="Times New Roman" w:eastAsia="Dotum" w:hAnsi="Times New Roman" w:cs="Times New Roman"/>
          <w:sz w:val="22"/>
          <w:szCs w:val="24"/>
        </w:rPr>
        <w:t xml:space="preserve">, </w:t>
      </w:r>
      <w:proofErr w:type="spellStart"/>
      <w:r w:rsidR="00876AE5">
        <w:rPr>
          <w:rFonts w:ascii="Times New Roman" w:eastAsia="Dotum" w:hAnsi="Times New Roman" w:cs="Times New Roman"/>
          <w:sz w:val="22"/>
          <w:szCs w:val="24"/>
        </w:rPr>
        <w:t>cirkapris</w:t>
      </w:r>
      <w:proofErr w:type="spellEnd"/>
      <w:r w:rsidR="00876AE5">
        <w:rPr>
          <w:rFonts w:ascii="Times New Roman" w:eastAsia="Dotum" w:hAnsi="Times New Roman" w:cs="Times New Roman"/>
          <w:sz w:val="22"/>
          <w:szCs w:val="24"/>
        </w:rPr>
        <w:t xml:space="preserve"> 5.495 kroner</w:t>
      </w:r>
    </w:p>
    <w:p w:rsidR="004B2B75" w:rsidRPr="00DA754B" w:rsidRDefault="00DA754B" w:rsidP="00DA754B">
      <w:pPr>
        <w:pStyle w:val="NormalWeb"/>
        <w:numPr>
          <w:ilvl w:val="0"/>
          <w:numId w:val="1"/>
        </w:numPr>
        <w:spacing w:line="360" w:lineRule="auto"/>
        <w:rPr>
          <w:rFonts w:ascii="Times New Roman" w:hAnsi="Times New Roman"/>
          <w:sz w:val="22"/>
          <w:szCs w:val="22"/>
        </w:rPr>
      </w:pPr>
      <w:r>
        <w:rPr>
          <w:rFonts w:ascii="Times New Roman" w:hAnsi="Times New Roman"/>
          <w:sz w:val="22"/>
          <w:szCs w:val="22"/>
        </w:rPr>
        <w:t>VR62601LV HOM-BOT Square Italian Red</w:t>
      </w:r>
      <w:r w:rsidR="00876AE5" w:rsidRPr="00DA754B">
        <w:rPr>
          <w:rFonts w:ascii="Times New Roman" w:eastAsia="Dotum" w:hAnsi="Times New Roman" w:cs="Times New Roman"/>
          <w:sz w:val="22"/>
          <w:szCs w:val="24"/>
        </w:rPr>
        <w:t xml:space="preserve">, </w:t>
      </w:r>
      <w:proofErr w:type="spellStart"/>
      <w:r w:rsidR="00876AE5" w:rsidRPr="00DA754B">
        <w:rPr>
          <w:rFonts w:ascii="Times New Roman" w:eastAsia="Dotum" w:hAnsi="Times New Roman" w:cs="Times New Roman"/>
          <w:sz w:val="22"/>
          <w:szCs w:val="24"/>
        </w:rPr>
        <w:t>cirkapris</w:t>
      </w:r>
      <w:proofErr w:type="spellEnd"/>
      <w:r w:rsidR="00876AE5" w:rsidRPr="00DA754B">
        <w:rPr>
          <w:rFonts w:ascii="Times New Roman" w:eastAsia="Dotum" w:hAnsi="Times New Roman" w:cs="Times New Roman"/>
          <w:sz w:val="22"/>
          <w:szCs w:val="24"/>
        </w:rPr>
        <w:t xml:space="preserve"> 4.495 kroner</w:t>
      </w:r>
    </w:p>
    <w:p w:rsidR="004B2B75" w:rsidRDefault="004B2B75" w:rsidP="004B2B75">
      <w:pPr>
        <w:pStyle w:val="NormalWeb"/>
        <w:spacing w:line="360" w:lineRule="auto"/>
        <w:rPr>
          <w:rFonts w:ascii="Times New Roman" w:eastAsia="Dotum" w:hAnsi="Times New Roman" w:cs="Times New Roman"/>
          <w:b/>
          <w:sz w:val="24"/>
          <w:szCs w:val="24"/>
        </w:rPr>
      </w:pPr>
    </w:p>
    <w:p w:rsidR="004B2B75" w:rsidRPr="00F10133" w:rsidRDefault="004B2B75" w:rsidP="004B2B75">
      <w:pPr>
        <w:pStyle w:val="NormalWeb"/>
        <w:spacing w:line="360" w:lineRule="auto"/>
        <w:rPr>
          <w:rFonts w:ascii="Times New Roman" w:eastAsia="Dotum" w:hAnsi="Times New Roman" w:cs="Times New Roman"/>
          <w:b/>
          <w:sz w:val="24"/>
          <w:szCs w:val="24"/>
        </w:rPr>
      </w:pPr>
      <w:proofErr w:type="spellStart"/>
      <w:r w:rsidRPr="00F10133">
        <w:rPr>
          <w:rFonts w:ascii="Times New Roman" w:eastAsia="Dotum" w:hAnsi="Times New Roman" w:cs="Times New Roman"/>
          <w:b/>
          <w:sz w:val="24"/>
          <w:szCs w:val="24"/>
        </w:rPr>
        <w:t>SingleEye</w:t>
      </w:r>
      <w:proofErr w:type="spellEnd"/>
    </w:p>
    <w:p w:rsidR="004B2B75" w:rsidRPr="006A5891" w:rsidRDefault="004B2B75" w:rsidP="004B2B75">
      <w:pPr>
        <w:pStyle w:val="NormalWeb"/>
        <w:numPr>
          <w:ilvl w:val="0"/>
          <w:numId w:val="2"/>
        </w:numPr>
        <w:spacing w:line="360" w:lineRule="auto"/>
        <w:rPr>
          <w:rFonts w:eastAsia="Dotum"/>
          <w:sz w:val="18"/>
          <w:lang w:val="sv-SE"/>
        </w:rPr>
      </w:pPr>
      <w:r w:rsidRPr="00DA754B">
        <w:rPr>
          <w:rFonts w:ascii="Times New Roman" w:eastAsia="Dotum" w:hAnsi="Times New Roman" w:cs="Times New Roman"/>
          <w:sz w:val="22"/>
          <w:szCs w:val="24"/>
          <w:lang w:val="sv-SE"/>
        </w:rPr>
        <w:t>VR6340LV HOM-BOT Square Titan Silver</w:t>
      </w:r>
      <w:r w:rsidR="00876AE5" w:rsidRPr="00DA754B">
        <w:rPr>
          <w:rFonts w:ascii="Times New Roman" w:eastAsia="Dotum" w:hAnsi="Times New Roman" w:cs="Times New Roman"/>
          <w:sz w:val="22"/>
          <w:szCs w:val="24"/>
          <w:lang w:val="sv-SE"/>
        </w:rPr>
        <w:t>, cirkapris 3.995 kroner</w:t>
      </w:r>
    </w:p>
    <w:p w:rsidR="006A5891" w:rsidRDefault="006A5891" w:rsidP="006A5891">
      <w:pPr>
        <w:pStyle w:val="NormalWeb"/>
        <w:spacing w:line="360" w:lineRule="auto"/>
        <w:rPr>
          <w:rFonts w:ascii="Times New Roman" w:eastAsia="Dotum" w:hAnsi="Times New Roman" w:cs="Times New Roman"/>
          <w:sz w:val="22"/>
          <w:szCs w:val="24"/>
          <w:lang w:val="sv-SE"/>
        </w:rPr>
      </w:pPr>
    </w:p>
    <w:p w:rsidR="006A5891" w:rsidRPr="00AB0814" w:rsidRDefault="006A5891" w:rsidP="006A5891">
      <w:pPr>
        <w:kinsoku w:val="0"/>
        <w:overflowPunct w:val="0"/>
        <w:autoSpaceDE w:val="0"/>
        <w:autoSpaceDN w:val="0"/>
        <w:spacing w:line="360" w:lineRule="auto"/>
        <w:rPr>
          <w:rFonts w:eastAsia="Malgun Gothic"/>
          <w:lang w:val="da-DK" w:eastAsia="ko-KR"/>
        </w:rPr>
      </w:pPr>
      <w:r w:rsidRPr="00AB0814">
        <w:rPr>
          <w:rFonts w:eastAsia="Dotum"/>
          <w:lang w:val="da-DK"/>
        </w:rPr>
        <w:t>For yderligere information omkring LG</w:t>
      </w:r>
      <w:bookmarkStart w:id="0" w:name="_GoBack"/>
      <w:bookmarkEnd w:id="0"/>
      <w:r w:rsidRPr="00AB0814">
        <w:rPr>
          <w:rFonts w:eastAsia="Dotum"/>
          <w:lang w:val="da-DK"/>
        </w:rPr>
        <w:t>’s nyheder fra CES, bedes du venligst besøge</w:t>
      </w:r>
      <w:r>
        <w:rPr>
          <w:rFonts w:eastAsia="Dotum"/>
          <w:lang w:val="da-DK"/>
        </w:rPr>
        <w:t xml:space="preserve"> det globale presserum</w:t>
      </w:r>
      <w:r w:rsidRPr="00AB0814">
        <w:rPr>
          <w:rFonts w:eastAsia="Dotum"/>
          <w:lang w:val="da-DK"/>
        </w:rPr>
        <w:t xml:space="preserve"> på </w:t>
      </w:r>
      <w:hyperlink r:id="rId9" w:history="1">
        <w:r w:rsidRPr="00AB0814">
          <w:rPr>
            <w:rStyle w:val="Hyperlink"/>
            <w:rFonts w:ascii="Times New Roman" w:eastAsia="Calibri" w:hAnsi="Times New Roman"/>
            <w:b w:val="0"/>
            <w:color w:val="0000FF"/>
            <w:sz w:val="24"/>
            <w:szCs w:val="18"/>
            <w:u w:val="single"/>
            <w:lang w:val="da-DK" w:eastAsia="en-US"/>
          </w:rPr>
          <w:t>www.lgnewsroom.com/CES2014</w:t>
        </w:r>
      </w:hyperlink>
      <w:r w:rsidRPr="00AB0814">
        <w:rPr>
          <w:rFonts w:eastAsia="Dotum"/>
          <w:lang w:val="da-DK"/>
        </w:rPr>
        <w:t xml:space="preserve">. </w:t>
      </w:r>
    </w:p>
    <w:p w:rsidR="006A5891" w:rsidRPr="006A5891" w:rsidRDefault="006A5891" w:rsidP="006A5891">
      <w:pPr>
        <w:pStyle w:val="NormalWeb"/>
        <w:spacing w:line="360" w:lineRule="auto"/>
        <w:rPr>
          <w:rFonts w:eastAsia="Dotum"/>
          <w:sz w:val="18"/>
          <w:lang w:val="da-DK"/>
        </w:rPr>
      </w:pPr>
    </w:p>
    <w:p w:rsidR="004B2B75" w:rsidRPr="006A5891" w:rsidRDefault="004B2B75" w:rsidP="004B2B75">
      <w:pPr>
        <w:pStyle w:val="NormalWeb"/>
        <w:spacing w:before="0" w:after="0"/>
        <w:jc w:val="both"/>
        <w:rPr>
          <w:rStyle w:val="Strong"/>
          <w:rFonts w:ascii="Times New Roman" w:eastAsia="Dotum" w:hAnsi="Times New Roman"/>
          <w:lang w:val="da-DK"/>
        </w:rPr>
      </w:pPr>
      <w:r w:rsidRPr="006A5891">
        <w:rPr>
          <w:rStyle w:val="Strong"/>
          <w:rFonts w:ascii="Times New Roman" w:eastAsia="Dotum" w:hAnsi="Times New Roman"/>
          <w:lang w:val="da-DK"/>
        </w:rPr>
        <w:br/>
      </w:r>
    </w:p>
    <w:p w:rsidR="004B2B75" w:rsidRPr="00F10133" w:rsidRDefault="004B2B75" w:rsidP="004B2B75">
      <w:pPr>
        <w:jc w:val="center"/>
      </w:pPr>
      <w:r w:rsidRPr="00F10133">
        <w:t># # #</w:t>
      </w:r>
    </w:p>
    <w:p w:rsidR="00BF0F84" w:rsidRDefault="00BF0F84" w:rsidP="00BF0F84">
      <w:pPr>
        <w:rPr>
          <w:rFonts w:eastAsia="Batang"/>
          <w:sz w:val="18"/>
          <w:szCs w:val="18"/>
          <w:lang w:val="da-DK"/>
        </w:rPr>
      </w:pPr>
      <w:r>
        <w:rPr>
          <w:b/>
          <w:bCs/>
          <w:color w:val="CC0066"/>
          <w:sz w:val="18"/>
          <w:szCs w:val="18"/>
        </w:rPr>
        <w:t>Om LG Electronics</w:t>
      </w:r>
      <w:r>
        <w:rPr>
          <w:b/>
          <w:bCs/>
          <w:color w:val="CC0066"/>
          <w:sz w:val="18"/>
          <w:szCs w:val="18"/>
        </w:rPr>
        <w:br/>
      </w:r>
      <w:r>
        <w:rPr>
          <w:rFonts w:eastAsia="Batang"/>
          <w:sz w:val="18"/>
          <w:szCs w:val="18"/>
        </w:rPr>
        <w:t xml:space="preserve">LG Electronics, Inc. </w:t>
      </w:r>
      <w:r>
        <w:rPr>
          <w:rFonts w:eastAsia="Batang"/>
          <w:sz w:val="18"/>
          <w:szCs w:val="18"/>
          <w:lang w:val="da-DK"/>
        </w:rPr>
        <w:t xml:space="preserve">(KSE: 066570.KS) er en </w:t>
      </w:r>
      <w:proofErr w:type="gramStart"/>
      <w:r>
        <w:rPr>
          <w:rFonts w:eastAsia="Batang"/>
          <w:sz w:val="18"/>
          <w:szCs w:val="18"/>
          <w:lang w:val="da-DK"/>
        </w:rPr>
        <w:t>af</w:t>
      </w:r>
      <w:proofErr w:type="gramEnd"/>
      <w:r>
        <w:rPr>
          <w:rFonts w:eastAsia="Batang"/>
          <w:sz w:val="18"/>
          <w:szCs w:val="18"/>
          <w:lang w:val="da-DK"/>
        </w:rPr>
        <w:t xml:space="preserve"> verdens største og mest innovative leverandører af forbrugerelektronik, hårde hvidevarer og mobil kommunikation</w:t>
      </w:r>
      <w:r>
        <w:rPr>
          <w:lang w:val="da-DK"/>
        </w:rPr>
        <w:t xml:space="preserve"> </w:t>
      </w:r>
      <w:r>
        <w:rPr>
          <w:rFonts w:eastAsia="Batang"/>
          <w:sz w:val="18"/>
          <w:szCs w:val="18"/>
          <w:lang w:val="da-DK"/>
        </w:rPr>
        <w:t xml:space="preserve">med 87 000 ansatte fordelt på 113 kontorer rundt om i verden. LG opnåede en global omsætning på 44.229 milliarder USD i 2012. LG Electronics består af fem forretningsenheder – Home Entertainment, Mobile Communications, Home Appliance og Air </w:t>
      </w:r>
      <w:proofErr w:type="spellStart"/>
      <w:r>
        <w:rPr>
          <w:rFonts w:eastAsia="Batang"/>
          <w:sz w:val="18"/>
          <w:szCs w:val="18"/>
          <w:lang w:val="da-DK"/>
        </w:rPr>
        <w:t>Conditioning</w:t>
      </w:r>
      <w:proofErr w:type="spellEnd"/>
      <w:r>
        <w:rPr>
          <w:rFonts w:eastAsia="Batang"/>
          <w:sz w:val="18"/>
          <w:szCs w:val="18"/>
          <w:lang w:val="da-DK"/>
        </w:rPr>
        <w:t xml:space="preserve"> &amp; Energy Solutions og </w:t>
      </w:r>
      <w:proofErr w:type="spellStart"/>
      <w:r>
        <w:rPr>
          <w:rFonts w:eastAsia="Batang"/>
          <w:sz w:val="18"/>
          <w:szCs w:val="18"/>
          <w:lang w:val="da-DK"/>
        </w:rPr>
        <w:t>Vehicle</w:t>
      </w:r>
      <w:proofErr w:type="spellEnd"/>
      <w:r>
        <w:rPr>
          <w:rFonts w:eastAsia="Batang"/>
          <w:sz w:val="18"/>
          <w:szCs w:val="18"/>
          <w:lang w:val="da-DK"/>
        </w:rPr>
        <w:t xml:space="preserve"> </w:t>
      </w:r>
      <w:proofErr w:type="gramStart"/>
      <w:r>
        <w:rPr>
          <w:rFonts w:eastAsia="Batang"/>
          <w:sz w:val="18"/>
          <w:szCs w:val="18"/>
          <w:lang w:val="da-DK"/>
        </w:rPr>
        <w:t>Components  –</w:t>
      </w:r>
      <w:proofErr w:type="gramEnd"/>
      <w:r>
        <w:rPr>
          <w:rFonts w:eastAsia="Batang"/>
          <w:sz w:val="18"/>
          <w:szCs w:val="18"/>
          <w:lang w:val="da-DK"/>
        </w:rPr>
        <w:t xml:space="preserve"> og er en af verdens største producenter af fladskærme, mobiltelefoner, luftvarmepumper, vaskemaskiner og køleskabe. LG Electronics har eksisteret i Norden siden oktober 1999. Den nordiske omsætning i 2012 beløb sig til ca. 1,7 mia. SEK. For mere information, besøg </w:t>
      </w:r>
      <w:hyperlink r:id="rId10" w:history="1">
        <w:r>
          <w:rPr>
            <w:rStyle w:val="Hyperlink"/>
            <w:rFonts w:ascii="Times New Roman" w:hAnsi="Times New Roman"/>
            <w:sz w:val="18"/>
            <w:szCs w:val="18"/>
            <w:lang w:val="da-DK"/>
          </w:rPr>
          <w:t>www.lg.com</w:t>
        </w:r>
      </w:hyperlink>
      <w:r>
        <w:rPr>
          <w:sz w:val="18"/>
          <w:szCs w:val="18"/>
          <w:lang w:val="da-DK"/>
        </w:rPr>
        <w:t>.</w:t>
      </w:r>
      <w:r>
        <w:rPr>
          <w:sz w:val="18"/>
          <w:szCs w:val="18"/>
          <w:lang w:val="da-DK"/>
        </w:rPr>
        <w:br/>
      </w:r>
    </w:p>
    <w:p w:rsidR="004B2B75" w:rsidRPr="00BF0F84" w:rsidRDefault="004B2B75" w:rsidP="004B2B75">
      <w:pPr>
        <w:keepNext/>
        <w:keepLines/>
        <w:rPr>
          <w:rFonts w:eastAsia="Gulim" w:cs="Gulim"/>
          <w:sz w:val="18"/>
          <w:szCs w:val="18"/>
          <w:lang w:val="da-DK"/>
        </w:rPr>
      </w:pPr>
    </w:p>
    <w:p w:rsidR="00BF0F84" w:rsidRDefault="00BF0F84" w:rsidP="00BF0F84">
      <w:pPr>
        <w:rPr>
          <w:sz w:val="18"/>
          <w:szCs w:val="18"/>
          <w:lang w:val="da-DK"/>
        </w:rPr>
      </w:pPr>
      <w:r>
        <w:rPr>
          <w:b/>
          <w:bCs/>
          <w:color w:val="CC0066"/>
          <w:sz w:val="18"/>
          <w:szCs w:val="18"/>
          <w:lang w:val="da-DK"/>
        </w:rPr>
        <w:t>Om LG Electronics Home Appliance</w:t>
      </w:r>
      <w:r>
        <w:rPr>
          <w:b/>
          <w:bCs/>
          <w:color w:val="CC0066"/>
          <w:sz w:val="18"/>
          <w:szCs w:val="18"/>
          <w:lang w:val="da-DK"/>
        </w:rPr>
        <w:br/>
      </w:r>
      <w:r>
        <w:rPr>
          <w:sz w:val="18"/>
          <w:szCs w:val="18"/>
          <w:lang w:val="da-DK"/>
        </w:rPr>
        <w:t xml:space="preserve">LG Electronics Home Appliance Company er en innovator på markedet for hårde hvidevarer. Virksomhedens mål er at tilbyde grønnere og mere bæredygtige produkter med en perfekt balance mellem smart teknologi og trendsættende design. Målet er at skabe helhedsløsninger, der forbedrer og forenkler hverdagen. LG’s produkter er designet til at passe til mennesker over hele verden og omfatter køleskabe, vaskemaskiner, opvaskemaskiner, køkkenprodukter, støvsugere og indbygningsprodukter. LG’s innovative teknologier og bekvemme funktioner findes </w:t>
      </w:r>
      <w:proofErr w:type="gramStart"/>
      <w:r>
        <w:rPr>
          <w:sz w:val="18"/>
          <w:szCs w:val="18"/>
          <w:lang w:val="da-DK"/>
        </w:rPr>
        <w:t>eksempelvis  i</w:t>
      </w:r>
      <w:proofErr w:type="gramEnd"/>
      <w:r>
        <w:rPr>
          <w:sz w:val="18"/>
          <w:szCs w:val="18"/>
          <w:lang w:val="da-DK"/>
        </w:rPr>
        <w:t xml:space="preserve"> verdens første smarte køleskab, dampvaskemaskiner og i en kombineret ovn og mikrobølgeovn. LG’s teknologi sætter nye standarder inden for hårde hvidevarer og har givet virksomheden en global førerposition på markedet for hårde hvidevarer.</w:t>
      </w:r>
      <w:r>
        <w:rPr>
          <w:sz w:val="18"/>
          <w:szCs w:val="18"/>
          <w:lang w:val="da-DK"/>
        </w:rPr>
        <w:br/>
      </w:r>
    </w:p>
    <w:p w:rsidR="004B2B75" w:rsidRPr="00BF0F84" w:rsidRDefault="004B2B75" w:rsidP="004B2B75">
      <w:pPr>
        <w:ind w:firstLine="2"/>
        <w:jc w:val="both"/>
        <w:rPr>
          <w:rFonts w:eastAsia="Malgun Gothic"/>
          <w:i/>
          <w:iCs/>
          <w:sz w:val="18"/>
          <w:szCs w:val="18"/>
          <w:lang w:val="da-DK"/>
        </w:rPr>
      </w:pPr>
      <w:r w:rsidRPr="00BF0F84">
        <w:rPr>
          <w:rFonts w:eastAsia="Malgun Gothic"/>
          <w:bCs/>
          <w:i/>
          <w:iCs/>
          <w:sz w:val="18"/>
          <w:szCs w:val="18"/>
          <w:lang w:val="da-DK"/>
        </w:rPr>
        <w:br/>
      </w:r>
      <w:r w:rsidRPr="00BF0F84">
        <w:rPr>
          <w:rFonts w:eastAsia="Malgun Gothic"/>
          <w:bCs/>
          <w:i/>
          <w:iCs/>
          <w:sz w:val="18"/>
          <w:szCs w:val="18"/>
          <w:lang w:val="da-DK"/>
        </w:rPr>
        <w:br/>
      </w:r>
      <w:r w:rsidR="00BF0F84" w:rsidRPr="00BF0F84">
        <w:rPr>
          <w:rFonts w:eastAsia="Malgun Gothic"/>
          <w:bCs/>
          <w:i/>
          <w:iCs/>
          <w:sz w:val="18"/>
          <w:szCs w:val="18"/>
          <w:lang w:val="da-DK"/>
        </w:rPr>
        <w:t>For yderligere information, kontakt venligst:</w:t>
      </w:r>
    </w:p>
    <w:p w:rsidR="004B2B75" w:rsidRPr="00BF0F84" w:rsidRDefault="004B2B75" w:rsidP="004B2B75">
      <w:pPr>
        <w:jc w:val="both"/>
        <w:rPr>
          <w:rFonts w:eastAsia="Malgun Gothic"/>
          <w:i/>
          <w:iCs/>
          <w:sz w:val="18"/>
          <w:szCs w:val="18"/>
          <w:lang w:val="da-DK"/>
        </w:rPr>
      </w:pPr>
    </w:p>
    <w:tbl>
      <w:tblPr>
        <w:tblW w:w="0" w:type="auto"/>
        <w:tblLook w:val="04A0" w:firstRow="1" w:lastRow="0" w:firstColumn="1" w:lastColumn="0" w:noHBand="0" w:noVBand="1"/>
      </w:tblPr>
      <w:tblGrid>
        <w:gridCol w:w="4322"/>
        <w:gridCol w:w="4323"/>
      </w:tblGrid>
      <w:tr w:rsidR="004B2B75" w:rsidRPr="00B928B4" w:rsidTr="0019277F">
        <w:tc>
          <w:tcPr>
            <w:tcW w:w="4322" w:type="dxa"/>
          </w:tcPr>
          <w:p w:rsidR="004B2B75" w:rsidRPr="00F17A98" w:rsidRDefault="004B2B75" w:rsidP="00F23B0C">
            <w:pPr>
              <w:rPr>
                <w:sz w:val="18"/>
                <w:szCs w:val="18"/>
              </w:rPr>
            </w:pPr>
            <w:r w:rsidRPr="00F17A98">
              <w:rPr>
                <w:sz w:val="18"/>
                <w:szCs w:val="18"/>
              </w:rPr>
              <w:t>Susanne Persson</w:t>
            </w:r>
          </w:p>
          <w:p w:rsidR="004B2B75" w:rsidRPr="00F17A98" w:rsidRDefault="004B2B75" w:rsidP="00F23B0C">
            <w:pPr>
              <w:rPr>
                <w:b/>
                <w:bCs/>
                <w:sz w:val="18"/>
                <w:szCs w:val="18"/>
              </w:rPr>
            </w:pPr>
            <w:r w:rsidRPr="00F17A98">
              <w:rPr>
                <w:sz w:val="18"/>
                <w:szCs w:val="18"/>
              </w:rPr>
              <w:t>PR Manager</w:t>
            </w:r>
            <w:r w:rsidRPr="00F17A98">
              <w:rPr>
                <w:sz w:val="18"/>
                <w:szCs w:val="18"/>
              </w:rPr>
              <w:br/>
              <w:t>LG Electronics Nordic AB</w:t>
            </w:r>
            <w:r w:rsidRPr="00F17A98">
              <w:rPr>
                <w:sz w:val="18"/>
                <w:szCs w:val="18"/>
              </w:rPr>
              <w:br/>
              <w:t xml:space="preserve">Box 83, 164 94 </w:t>
            </w:r>
            <w:proofErr w:type="spellStart"/>
            <w:r w:rsidRPr="00F17A98">
              <w:rPr>
                <w:sz w:val="18"/>
                <w:szCs w:val="18"/>
              </w:rPr>
              <w:t>Kista</w:t>
            </w:r>
            <w:proofErr w:type="spellEnd"/>
            <w:r w:rsidRPr="00F17A98">
              <w:rPr>
                <w:sz w:val="18"/>
                <w:szCs w:val="18"/>
              </w:rPr>
              <w:t xml:space="preserve"> </w:t>
            </w:r>
            <w:r w:rsidRPr="00F17A98">
              <w:rPr>
                <w:sz w:val="18"/>
                <w:szCs w:val="18"/>
              </w:rPr>
              <w:br/>
              <w:t>Mobil: +46 (0)70 969 46 06</w:t>
            </w:r>
            <w:r w:rsidRPr="00F17A98">
              <w:rPr>
                <w:sz w:val="18"/>
                <w:szCs w:val="18"/>
              </w:rPr>
              <w:br/>
              <w:t>E-</w:t>
            </w:r>
            <w:r w:rsidR="00C61700">
              <w:rPr>
                <w:sz w:val="18"/>
                <w:szCs w:val="18"/>
              </w:rPr>
              <w:t>mail</w:t>
            </w:r>
            <w:r w:rsidRPr="00F17A98">
              <w:rPr>
                <w:sz w:val="18"/>
                <w:szCs w:val="18"/>
              </w:rPr>
              <w:t xml:space="preserve">: </w:t>
            </w:r>
            <w:hyperlink r:id="rId11" w:history="1">
              <w:r w:rsidRPr="00F17A98">
                <w:rPr>
                  <w:rStyle w:val="Hyperlink"/>
                  <w:rFonts w:ascii="Times New Roman" w:eastAsia="Calibri" w:hAnsi="Times New Roman"/>
                  <w:b w:val="0"/>
                  <w:color w:val="0000FF"/>
                  <w:sz w:val="18"/>
                  <w:szCs w:val="18"/>
                  <w:u w:val="single"/>
                  <w:lang w:eastAsia="en-US"/>
                </w:rPr>
                <w:t>susanne.persson@lge.com</w:t>
              </w:r>
            </w:hyperlink>
            <w:r w:rsidRPr="00F17A98">
              <w:rPr>
                <w:bCs/>
                <w:sz w:val="18"/>
                <w:szCs w:val="18"/>
              </w:rPr>
              <w:t xml:space="preserve"> </w:t>
            </w:r>
          </w:p>
          <w:p w:rsidR="004B2B75" w:rsidRPr="00F17A98" w:rsidRDefault="004B2B75" w:rsidP="00F23B0C">
            <w:pPr>
              <w:rPr>
                <w:rFonts w:eastAsia="Malgun Gothic"/>
                <w:i/>
                <w:iCs/>
                <w:sz w:val="18"/>
                <w:szCs w:val="18"/>
              </w:rPr>
            </w:pPr>
          </w:p>
        </w:tc>
        <w:tc>
          <w:tcPr>
            <w:tcW w:w="4323" w:type="dxa"/>
          </w:tcPr>
          <w:p w:rsidR="004B2B75" w:rsidRPr="00B928B4" w:rsidRDefault="004B2B75" w:rsidP="00F23B0C">
            <w:pPr>
              <w:rPr>
                <w:sz w:val="18"/>
                <w:szCs w:val="18"/>
              </w:rPr>
            </w:pPr>
            <w:r w:rsidRPr="00B928B4">
              <w:rPr>
                <w:sz w:val="18"/>
                <w:szCs w:val="18"/>
              </w:rPr>
              <w:t xml:space="preserve">Sebastian </w:t>
            </w:r>
            <w:proofErr w:type="spellStart"/>
            <w:r w:rsidRPr="00B928B4">
              <w:rPr>
                <w:sz w:val="18"/>
                <w:szCs w:val="18"/>
              </w:rPr>
              <w:t>Bengtsson</w:t>
            </w:r>
            <w:proofErr w:type="spellEnd"/>
          </w:p>
          <w:p w:rsidR="004B2B75" w:rsidRPr="00B928B4" w:rsidRDefault="004B2B75" w:rsidP="00F23B0C">
            <w:pPr>
              <w:rPr>
                <w:sz w:val="18"/>
                <w:szCs w:val="18"/>
              </w:rPr>
            </w:pPr>
            <w:proofErr w:type="spellStart"/>
            <w:r w:rsidRPr="00B928B4">
              <w:rPr>
                <w:sz w:val="18"/>
                <w:szCs w:val="18"/>
              </w:rPr>
              <w:t>Produktspecialist</w:t>
            </w:r>
            <w:proofErr w:type="spellEnd"/>
            <w:r w:rsidRPr="00B928B4">
              <w:rPr>
                <w:sz w:val="18"/>
                <w:szCs w:val="18"/>
              </w:rPr>
              <w:t xml:space="preserve"> Home Appliances</w:t>
            </w:r>
          </w:p>
          <w:p w:rsidR="004B2B75" w:rsidRPr="00B928B4" w:rsidRDefault="004B2B75" w:rsidP="00C61700">
            <w:pPr>
              <w:rPr>
                <w:rFonts w:eastAsia="Malgun Gothic"/>
                <w:iCs/>
                <w:sz w:val="18"/>
                <w:szCs w:val="18"/>
              </w:rPr>
            </w:pPr>
            <w:r w:rsidRPr="00B928B4">
              <w:rPr>
                <w:sz w:val="18"/>
                <w:szCs w:val="18"/>
              </w:rPr>
              <w:t>LG Electronics Nordic AB</w:t>
            </w:r>
            <w:r w:rsidRPr="00B928B4">
              <w:rPr>
                <w:sz w:val="18"/>
                <w:szCs w:val="18"/>
              </w:rPr>
              <w:br/>
              <w:t xml:space="preserve">Box 83, 164 94 </w:t>
            </w:r>
            <w:proofErr w:type="spellStart"/>
            <w:r w:rsidRPr="00B928B4">
              <w:rPr>
                <w:sz w:val="18"/>
                <w:szCs w:val="18"/>
              </w:rPr>
              <w:t>Kista</w:t>
            </w:r>
            <w:proofErr w:type="spellEnd"/>
            <w:r w:rsidRPr="00B928B4">
              <w:rPr>
                <w:sz w:val="18"/>
                <w:szCs w:val="18"/>
              </w:rPr>
              <w:t xml:space="preserve"> </w:t>
            </w:r>
            <w:r w:rsidRPr="00B928B4">
              <w:rPr>
                <w:sz w:val="18"/>
                <w:szCs w:val="18"/>
              </w:rPr>
              <w:br/>
              <w:t>Mobil: +46 (0)</w:t>
            </w:r>
            <w:r w:rsidRPr="00B928B4">
              <w:rPr>
                <w:sz w:val="18"/>
                <w:szCs w:val="18"/>
                <w:lang w:val="fr-FR"/>
              </w:rPr>
              <w:t>73 523 40 19</w:t>
            </w:r>
            <w:r w:rsidRPr="00B928B4">
              <w:rPr>
                <w:sz w:val="18"/>
                <w:szCs w:val="18"/>
              </w:rPr>
              <w:br/>
              <w:t>E-</w:t>
            </w:r>
            <w:r w:rsidR="00C61700">
              <w:rPr>
                <w:sz w:val="18"/>
                <w:szCs w:val="18"/>
              </w:rPr>
              <w:t>mail</w:t>
            </w:r>
            <w:r w:rsidRPr="00B928B4">
              <w:rPr>
                <w:sz w:val="18"/>
                <w:szCs w:val="18"/>
              </w:rPr>
              <w:t xml:space="preserve">: </w:t>
            </w:r>
            <w:hyperlink r:id="rId12" w:history="1">
              <w:r w:rsidRPr="00B928B4">
                <w:rPr>
                  <w:rFonts w:eastAsia="Batang"/>
                  <w:bCs/>
                  <w:color w:val="0000FF"/>
                  <w:sz w:val="18"/>
                  <w:szCs w:val="18"/>
                  <w:u w:val="single"/>
                  <w:lang w:eastAsia="ko-KR"/>
                </w:rPr>
                <w:t>sebastian.bengtsson@lge.com</w:t>
              </w:r>
            </w:hyperlink>
          </w:p>
        </w:tc>
      </w:tr>
    </w:tbl>
    <w:p w:rsidR="004B2B75" w:rsidRPr="00B928B4" w:rsidRDefault="004B2B75" w:rsidP="004B2B75">
      <w:pPr>
        <w:spacing w:line="360" w:lineRule="auto"/>
        <w:jc w:val="center"/>
        <w:rPr>
          <w:rFonts w:eastAsiaTheme="minorEastAsia"/>
          <w:lang w:eastAsia="ko-KR"/>
        </w:rPr>
      </w:pPr>
    </w:p>
    <w:p w:rsidR="0029721A" w:rsidRDefault="0029721A"/>
    <w:sectPr w:rsidR="0029721A" w:rsidSect="000F1610">
      <w:headerReference w:type="default" r:id="rId13"/>
      <w:footerReference w:type="even" r:id="rId14"/>
      <w:footerReference w:type="default" r:id="rId15"/>
      <w:pgSz w:w="11907" w:h="16840" w:code="267"/>
      <w:pgMar w:top="2268" w:right="1701"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78" w:rsidRDefault="00F23B0C">
      <w:r>
        <w:separator/>
      </w:r>
    </w:p>
  </w:endnote>
  <w:endnote w:type="continuationSeparator" w:id="0">
    <w:p w:rsidR="00226478" w:rsidRDefault="00F2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0B" w:rsidRDefault="00482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350B" w:rsidRDefault="006A5891">
    <w:pPr>
      <w:pStyle w:val="Footer"/>
      <w:ind w:right="360"/>
    </w:pPr>
  </w:p>
  <w:p w:rsidR="003A3309" w:rsidRDefault="006A5891"/>
  <w:p w:rsidR="003A3309" w:rsidRDefault="006A58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0B" w:rsidRDefault="00482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891">
      <w:rPr>
        <w:rStyle w:val="PageNumber"/>
        <w:noProof/>
      </w:rPr>
      <w:t>3</w:t>
    </w:r>
    <w:r>
      <w:rPr>
        <w:rStyle w:val="PageNumber"/>
      </w:rPr>
      <w:fldChar w:fldCharType="end"/>
    </w:r>
  </w:p>
  <w:p w:rsidR="009F350B" w:rsidRDefault="006A5891">
    <w:pPr>
      <w:pStyle w:val="Footer"/>
      <w:ind w:right="360"/>
    </w:pPr>
  </w:p>
  <w:p w:rsidR="003A3309" w:rsidRDefault="006A5891"/>
  <w:p w:rsidR="003A3309" w:rsidRDefault="006A5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78" w:rsidRDefault="00F23B0C">
      <w:r>
        <w:separator/>
      </w:r>
    </w:p>
  </w:footnote>
  <w:footnote w:type="continuationSeparator" w:id="0">
    <w:p w:rsidR="00226478" w:rsidRDefault="00F2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0B" w:rsidRDefault="006A5891">
    <w:pPr>
      <w:pStyle w:val="Header"/>
    </w:pPr>
  </w:p>
  <w:p w:rsidR="009F350B" w:rsidRDefault="00482FBB">
    <w:pPr>
      <w:pStyle w:val="Header"/>
    </w:pPr>
    <w:r>
      <w:rPr>
        <w:noProof/>
        <w:lang w:eastAsia="en-US"/>
      </w:rPr>
      <w:drawing>
        <wp:anchor distT="0" distB="0" distL="114300" distR="114300" simplePos="0" relativeHeight="251659264" behindDoc="0" locked="0" layoutInCell="1" allowOverlap="1" wp14:anchorId="13003F22" wp14:editId="0B82ACC5">
          <wp:simplePos x="0" y="0"/>
          <wp:positionH relativeFrom="column">
            <wp:posOffset>-657225</wp:posOffset>
          </wp:positionH>
          <wp:positionV relativeFrom="paragraph">
            <wp:posOffset>-297180</wp:posOffset>
          </wp:positionV>
          <wp:extent cx="1257300" cy="708025"/>
          <wp:effectExtent l="19050" t="0" r="0" b="0"/>
          <wp:wrapNone/>
          <wp:docPr id="1" name="Picture 1"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p>
  <w:p w:rsidR="009F350B" w:rsidRPr="00573E08" w:rsidRDefault="00482FBB" w:rsidP="00AB2815">
    <w:pPr>
      <w:pStyle w:val="Header"/>
      <w:jc w:val="right"/>
      <w:rPr>
        <w:rFonts w:ascii="Trebuchet MS" w:hAnsi="Trebuchet MS"/>
        <w:b/>
        <w:bCs/>
        <w:color w:val="808080"/>
        <w:sz w:val="18"/>
        <w:szCs w:val="18"/>
      </w:rPr>
    </w:pPr>
    <w:r>
      <w:rPr>
        <w:rFonts w:ascii="Trebuchet MS" w:hAnsi="Trebuchet MS"/>
        <w:b/>
        <w:color w:val="808080"/>
        <w:sz w:val="18"/>
        <w:szCs w:val="18"/>
      </w:rPr>
      <w:t xml:space="preserve">Global Web Site </w:t>
    </w:r>
    <w:r>
      <w:rPr>
        <w:rFonts w:ascii="Trebuchet MS" w:hAnsi="Trebuchet MS"/>
        <w:b/>
        <w:bCs/>
        <w:color w:val="808080"/>
        <w:sz w:val="18"/>
        <w:szCs w:val="18"/>
      </w:rPr>
      <w:t>www.</w:t>
    </w:r>
    <w:r>
      <w:rPr>
        <w:rFonts w:ascii="Trebuchet MS" w:hAnsi="Trebuchet MS" w:hint="eastAsia"/>
        <w:b/>
        <w:bCs/>
        <w:color w:val="808080"/>
        <w:sz w:val="18"/>
        <w:szCs w:val="18"/>
      </w:rPr>
      <w:t>LG</w:t>
    </w:r>
    <w:r>
      <w:rPr>
        <w:rFonts w:ascii="Trebuchet MS" w:hAnsi="Trebuchet MS"/>
        <w:b/>
        <w:bCs/>
        <w:color w:val="808080"/>
        <w:sz w:val="18"/>
        <w:szCs w:val="18"/>
      </w:rPr>
      <w:t>.com</w:t>
    </w:r>
  </w:p>
  <w:p w:rsidR="009F350B" w:rsidRDefault="006A5891">
    <w:pPr>
      <w:pStyle w:val="Header"/>
      <w:ind w:right="960"/>
    </w:pPr>
  </w:p>
  <w:p w:rsidR="003A3309" w:rsidRDefault="006A5891"/>
  <w:p w:rsidR="003A3309" w:rsidRDefault="006A58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F758D"/>
    <w:multiLevelType w:val="hybridMultilevel"/>
    <w:tmpl w:val="D048F6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F7D2AAF"/>
    <w:multiLevelType w:val="hybridMultilevel"/>
    <w:tmpl w:val="8910A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75"/>
    <w:rsid w:val="00083E09"/>
    <w:rsid w:val="000A6AE0"/>
    <w:rsid w:val="0010303C"/>
    <w:rsid w:val="00191CDF"/>
    <w:rsid w:val="00226478"/>
    <w:rsid w:val="0029721A"/>
    <w:rsid w:val="00442A01"/>
    <w:rsid w:val="00460551"/>
    <w:rsid w:val="00482FBB"/>
    <w:rsid w:val="004B2B75"/>
    <w:rsid w:val="006A5891"/>
    <w:rsid w:val="0073522B"/>
    <w:rsid w:val="00787C6B"/>
    <w:rsid w:val="00800C2F"/>
    <w:rsid w:val="00825333"/>
    <w:rsid w:val="0086137A"/>
    <w:rsid w:val="00876AE5"/>
    <w:rsid w:val="008B478C"/>
    <w:rsid w:val="008E1AC7"/>
    <w:rsid w:val="009443EE"/>
    <w:rsid w:val="00957120"/>
    <w:rsid w:val="00A00056"/>
    <w:rsid w:val="00A13B32"/>
    <w:rsid w:val="00A44E27"/>
    <w:rsid w:val="00A9421B"/>
    <w:rsid w:val="00BF0F84"/>
    <w:rsid w:val="00BF683D"/>
    <w:rsid w:val="00C00BAC"/>
    <w:rsid w:val="00C61700"/>
    <w:rsid w:val="00DA754B"/>
    <w:rsid w:val="00DB4F04"/>
    <w:rsid w:val="00E2205A"/>
    <w:rsid w:val="00F2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7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2B75"/>
    <w:rPr>
      <w:rFonts w:ascii="Arial" w:hAnsi="Arial" w:cs="Times New Roman"/>
      <w:b/>
      <w:color w:val="5694CE"/>
      <w:sz w:val="20"/>
      <w:u w:val="none"/>
      <w:effect w:val="none"/>
    </w:rPr>
  </w:style>
  <w:style w:type="paragraph" w:styleId="Header">
    <w:name w:val="header"/>
    <w:basedOn w:val="Normal"/>
    <w:link w:val="HeaderChar"/>
    <w:uiPriority w:val="99"/>
    <w:rsid w:val="004B2B75"/>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rsid w:val="004B2B75"/>
    <w:rPr>
      <w:rFonts w:ascii="Times" w:eastAsia="Batang" w:hAnsi="Times" w:cs="Times New Roman"/>
      <w:sz w:val="24"/>
      <w:szCs w:val="20"/>
      <w:lang w:eastAsia="ko-KR"/>
    </w:rPr>
  </w:style>
  <w:style w:type="paragraph" w:styleId="Footer">
    <w:name w:val="footer"/>
    <w:basedOn w:val="Normal"/>
    <w:link w:val="FooterChar"/>
    <w:uiPriority w:val="99"/>
    <w:rsid w:val="004B2B75"/>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rsid w:val="004B2B75"/>
    <w:rPr>
      <w:rFonts w:ascii="Times New Roman" w:eastAsia="Batang" w:hAnsi="Times New Roman" w:cs="Times New Roman"/>
      <w:sz w:val="20"/>
      <w:szCs w:val="20"/>
      <w:lang w:eastAsia="ko-KR"/>
    </w:rPr>
  </w:style>
  <w:style w:type="character" w:styleId="PageNumber">
    <w:name w:val="page number"/>
    <w:basedOn w:val="DefaultParagraphFont"/>
    <w:uiPriority w:val="99"/>
    <w:rsid w:val="004B2B75"/>
    <w:rPr>
      <w:rFonts w:cs="Times New Roman"/>
    </w:rPr>
  </w:style>
  <w:style w:type="paragraph" w:styleId="NormalWeb">
    <w:name w:val="Normal (Web)"/>
    <w:basedOn w:val="Normal"/>
    <w:uiPriority w:val="99"/>
    <w:rsid w:val="004B2B75"/>
    <w:pPr>
      <w:spacing w:before="15" w:after="15"/>
    </w:pPr>
    <w:rPr>
      <w:rFonts w:ascii="Gulim" w:eastAsia="Batang" w:hAnsi="Gulim" w:cs="Gulim"/>
      <w:sz w:val="20"/>
      <w:szCs w:val="20"/>
      <w:lang w:eastAsia="ko-KR"/>
    </w:rPr>
  </w:style>
  <w:style w:type="character" w:styleId="Strong">
    <w:name w:val="Strong"/>
    <w:basedOn w:val="DefaultParagraphFont"/>
    <w:uiPriority w:val="22"/>
    <w:qFormat/>
    <w:rsid w:val="004B2B75"/>
    <w:rPr>
      <w:rFonts w:cs="Times New Roman"/>
      <w:b/>
    </w:rPr>
  </w:style>
  <w:style w:type="paragraph" w:styleId="BalloonText">
    <w:name w:val="Balloon Text"/>
    <w:basedOn w:val="Normal"/>
    <w:link w:val="BalloonTextChar"/>
    <w:uiPriority w:val="99"/>
    <w:semiHidden/>
    <w:unhideWhenUsed/>
    <w:rsid w:val="00800C2F"/>
    <w:rPr>
      <w:rFonts w:ascii="Tahoma" w:hAnsi="Tahoma" w:cs="Tahoma"/>
      <w:sz w:val="16"/>
      <w:szCs w:val="16"/>
    </w:rPr>
  </w:style>
  <w:style w:type="character" w:customStyle="1" w:styleId="BalloonTextChar">
    <w:name w:val="Balloon Text Char"/>
    <w:basedOn w:val="DefaultParagraphFont"/>
    <w:link w:val="BalloonText"/>
    <w:uiPriority w:val="99"/>
    <w:semiHidden/>
    <w:rsid w:val="00800C2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7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2B75"/>
    <w:rPr>
      <w:rFonts w:ascii="Arial" w:hAnsi="Arial" w:cs="Times New Roman"/>
      <w:b/>
      <w:color w:val="5694CE"/>
      <w:sz w:val="20"/>
      <w:u w:val="none"/>
      <w:effect w:val="none"/>
    </w:rPr>
  </w:style>
  <w:style w:type="paragraph" w:styleId="Header">
    <w:name w:val="header"/>
    <w:basedOn w:val="Normal"/>
    <w:link w:val="HeaderChar"/>
    <w:uiPriority w:val="99"/>
    <w:rsid w:val="004B2B75"/>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rsid w:val="004B2B75"/>
    <w:rPr>
      <w:rFonts w:ascii="Times" w:eastAsia="Batang" w:hAnsi="Times" w:cs="Times New Roman"/>
      <w:sz w:val="24"/>
      <w:szCs w:val="20"/>
      <w:lang w:eastAsia="ko-KR"/>
    </w:rPr>
  </w:style>
  <w:style w:type="paragraph" w:styleId="Footer">
    <w:name w:val="footer"/>
    <w:basedOn w:val="Normal"/>
    <w:link w:val="FooterChar"/>
    <w:uiPriority w:val="99"/>
    <w:rsid w:val="004B2B75"/>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rsid w:val="004B2B75"/>
    <w:rPr>
      <w:rFonts w:ascii="Times New Roman" w:eastAsia="Batang" w:hAnsi="Times New Roman" w:cs="Times New Roman"/>
      <w:sz w:val="20"/>
      <w:szCs w:val="20"/>
      <w:lang w:eastAsia="ko-KR"/>
    </w:rPr>
  </w:style>
  <w:style w:type="character" w:styleId="PageNumber">
    <w:name w:val="page number"/>
    <w:basedOn w:val="DefaultParagraphFont"/>
    <w:uiPriority w:val="99"/>
    <w:rsid w:val="004B2B75"/>
    <w:rPr>
      <w:rFonts w:cs="Times New Roman"/>
    </w:rPr>
  </w:style>
  <w:style w:type="paragraph" w:styleId="NormalWeb">
    <w:name w:val="Normal (Web)"/>
    <w:basedOn w:val="Normal"/>
    <w:uiPriority w:val="99"/>
    <w:rsid w:val="004B2B75"/>
    <w:pPr>
      <w:spacing w:before="15" w:after="15"/>
    </w:pPr>
    <w:rPr>
      <w:rFonts w:ascii="Gulim" w:eastAsia="Batang" w:hAnsi="Gulim" w:cs="Gulim"/>
      <w:sz w:val="20"/>
      <w:szCs w:val="20"/>
      <w:lang w:eastAsia="ko-KR"/>
    </w:rPr>
  </w:style>
  <w:style w:type="character" w:styleId="Strong">
    <w:name w:val="Strong"/>
    <w:basedOn w:val="DefaultParagraphFont"/>
    <w:uiPriority w:val="22"/>
    <w:qFormat/>
    <w:rsid w:val="004B2B75"/>
    <w:rPr>
      <w:rFonts w:cs="Times New Roman"/>
      <w:b/>
    </w:rPr>
  </w:style>
  <w:style w:type="paragraph" w:styleId="BalloonText">
    <w:name w:val="Balloon Text"/>
    <w:basedOn w:val="Normal"/>
    <w:link w:val="BalloonTextChar"/>
    <w:uiPriority w:val="99"/>
    <w:semiHidden/>
    <w:unhideWhenUsed/>
    <w:rsid w:val="00800C2F"/>
    <w:rPr>
      <w:rFonts w:ascii="Tahoma" w:hAnsi="Tahoma" w:cs="Tahoma"/>
      <w:sz w:val="16"/>
      <w:szCs w:val="16"/>
    </w:rPr>
  </w:style>
  <w:style w:type="character" w:customStyle="1" w:styleId="BalloonTextChar">
    <w:name w:val="Balloon Text Char"/>
    <w:basedOn w:val="DefaultParagraphFont"/>
    <w:link w:val="BalloonText"/>
    <w:uiPriority w:val="99"/>
    <w:semiHidden/>
    <w:rsid w:val="00800C2F"/>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3980">
      <w:bodyDiv w:val="1"/>
      <w:marLeft w:val="0"/>
      <w:marRight w:val="0"/>
      <w:marTop w:val="0"/>
      <w:marBottom w:val="0"/>
      <w:divBdr>
        <w:top w:val="none" w:sz="0" w:space="0" w:color="auto"/>
        <w:left w:val="none" w:sz="0" w:space="0" w:color="auto"/>
        <w:bottom w:val="none" w:sz="0" w:space="0" w:color="auto"/>
        <w:right w:val="none" w:sz="0" w:space="0" w:color="auto"/>
      </w:divBdr>
    </w:div>
    <w:div w:id="1397779158">
      <w:bodyDiv w:val="1"/>
      <w:marLeft w:val="0"/>
      <w:marRight w:val="0"/>
      <w:marTop w:val="0"/>
      <w:marBottom w:val="0"/>
      <w:divBdr>
        <w:top w:val="none" w:sz="0" w:space="0" w:color="auto"/>
        <w:left w:val="none" w:sz="0" w:space="0" w:color="auto"/>
        <w:bottom w:val="none" w:sz="0" w:space="0" w:color="auto"/>
        <w:right w:val="none" w:sz="0" w:space="0" w:color="auto"/>
      </w:divBdr>
    </w:div>
    <w:div w:id="18029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bastian.bengtsson@lg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sanne.persson@lg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g.com" TargetMode="External"/><Relationship Id="rId4" Type="http://schemas.openxmlformats.org/officeDocument/2006/relationships/settings" Target="settings.xml"/><Relationship Id="rId9" Type="http://schemas.openxmlformats.org/officeDocument/2006/relationships/hyperlink" Target="http://www.lgnewsroom.com/CES201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Hojbjerg</dc:creator>
  <cp:lastModifiedBy>Nikolaj Thalbitzer</cp:lastModifiedBy>
  <cp:revision>6</cp:revision>
  <dcterms:created xsi:type="dcterms:W3CDTF">2014-01-03T08:53:00Z</dcterms:created>
  <dcterms:modified xsi:type="dcterms:W3CDTF">2014-01-08T09:41:00Z</dcterms:modified>
</cp:coreProperties>
</file>