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C1C" w:rsidRPr="00173506" w:rsidRDefault="00A51C1C" w:rsidP="00A51C1C">
      <w:pPr>
        <w:ind w:right="709"/>
        <w:rPr>
          <w:rFonts w:ascii="Arial" w:hAnsi="Arial" w:cs="Arial"/>
          <w:b/>
          <w:sz w:val="22"/>
          <w:szCs w:val="22"/>
        </w:rPr>
      </w:pPr>
      <w:r w:rsidRPr="00173506">
        <w:rPr>
          <w:rFonts w:ascii="Arial" w:hAnsi="Arial" w:cs="Arial"/>
          <w:b/>
          <w:sz w:val="22"/>
          <w:szCs w:val="22"/>
        </w:rPr>
        <w:t>BAU 201</w:t>
      </w:r>
      <w:r>
        <w:rPr>
          <w:rFonts w:ascii="Arial" w:hAnsi="Arial" w:cs="Arial"/>
          <w:b/>
          <w:sz w:val="22"/>
          <w:szCs w:val="22"/>
        </w:rPr>
        <w:t xml:space="preserve">9: </w:t>
      </w:r>
      <w:r w:rsidRPr="00173506">
        <w:rPr>
          <w:rFonts w:ascii="Arial" w:hAnsi="Arial" w:cs="Arial"/>
          <w:b/>
          <w:sz w:val="22"/>
          <w:szCs w:val="22"/>
        </w:rPr>
        <w:t xml:space="preserve">Rudolf Müller Mediengruppe </w:t>
      </w:r>
      <w:r>
        <w:rPr>
          <w:rFonts w:ascii="Arial" w:hAnsi="Arial" w:cs="Arial"/>
          <w:b/>
          <w:sz w:val="22"/>
          <w:szCs w:val="22"/>
        </w:rPr>
        <w:t>zeigt</w:t>
      </w:r>
      <w:r w:rsidRPr="00173506">
        <w:rPr>
          <w:rFonts w:ascii="Arial" w:hAnsi="Arial" w:cs="Arial"/>
          <w:b/>
          <w:sz w:val="22"/>
          <w:szCs w:val="22"/>
        </w:rPr>
        <w:t xml:space="preserve"> </w:t>
      </w:r>
      <w:r>
        <w:rPr>
          <w:rFonts w:ascii="Arial" w:hAnsi="Arial" w:cs="Arial"/>
          <w:b/>
          <w:sz w:val="22"/>
          <w:szCs w:val="22"/>
        </w:rPr>
        <w:t xml:space="preserve">Fachlösungen </w:t>
      </w:r>
      <w:r>
        <w:rPr>
          <w:rFonts w:ascii="Arial" w:hAnsi="Arial" w:cs="Arial"/>
          <w:b/>
          <w:sz w:val="22"/>
          <w:szCs w:val="22"/>
        </w:rPr>
        <w:br/>
        <w:t>für die Praxis am Bau</w:t>
      </w:r>
    </w:p>
    <w:p w:rsidR="00A51C1C" w:rsidRPr="00B46AC6" w:rsidRDefault="00A51C1C" w:rsidP="00A51C1C">
      <w:pPr>
        <w:ind w:right="709"/>
        <w:rPr>
          <w:rFonts w:ascii="Arial" w:hAnsi="Arial" w:cs="Arial"/>
          <w:lang w:eastAsia="en-US"/>
        </w:rPr>
      </w:pPr>
    </w:p>
    <w:p w:rsidR="00A51C1C" w:rsidRDefault="00A56AB4" w:rsidP="00A51C1C">
      <w:pPr>
        <w:tabs>
          <w:tab w:val="left" w:pos="6946"/>
        </w:tabs>
        <w:ind w:right="709"/>
        <w:rPr>
          <w:rFonts w:ascii="Arial" w:hAnsi="Arial" w:cs="Arial"/>
          <w:lang w:eastAsia="en-US"/>
        </w:rPr>
      </w:pPr>
      <w:r>
        <w:rPr>
          <w:rFonts w:ascii="Arial" w:hAnsi="Arial" w:cs="Arial"/>
          <w:lang w:eastAsia="en-US"/>
        </w:rPr>
        <w:t>Köln, 22. November 2018</w:t>
      </w:r>
      <w:r w:rsidR="00A51C1C">
        <w:rPr>
          <w:rFonts w:ascii="Arial" w:hAnsi="Arial" w:cs="Arial"/>
          <w:lang w:eastAsia="en-US"/>
        </w:rPr>
        <w:t xml:space="preserve"> – Unter dem Motto „besser planen. besser bauen. besser handeln.“ präsentiert die Rudolf Müller Mediengruppe auf der BAU 2019 in München in Halle Eingang West, EWE.02, ihr multimediales Fachinformationsangebot sowie neue Fachlösungen in den Bereichen Architektur, Brandschutz, Barrierefreies Bauen, Bau- und Ausbau, Dachhandwerk, Holzbau sowie Metallbau. Mit den Schwerpunktthemen Barrierefreiheit, bauliche Gebäudebewertung und Ausschreibungs-Leistungspositionen gibt das begleitende Messeprogramm Lösungsansätze zu aktuellen Entwicklungen und Herausforderungen am Bau. Darüber hinaus stellt der Geschäftsbereich Handel des Medienhauses bei einem gemeinsamen Auftritt mit dem Bundesverband Deutscher Baustoff-Fachhandel e.V. (BDB</w:t>
      </w:r>
      <w:r w:rsidR="008547A3">
        <w:rPr>
          <w:rFonts w:ascii="Arial" w:hAnsi="Arial" w:cs="Arial"/>
          <w:lang w:eastAsia="en-US"/>
        </w:rPr>
        <w:t xml:space="preserve">) in Halle A 1, Stand 100, mit </w:t>
      </w:r>
      <w:proofErr w:type="spellStart"/>
      <w:r w:rsidR="00A51C1C">
        <w:rPr>
          <w:rFonts w:ascii="Arial" w:hAnsi="Arial" w:cs="Arial"/>
          <w:lang w:eastAsia="en-US"/>
        </w:rPr>
        <w:t>BaustoffWissen</w:t>
      </w:r>
      <w:proofErr w:type="spellEnd"/>
      <w:r w:rsidR="00A51C1C">
        <w:rPr>
          <w:rFonts w:ascii="Arial" w:hAnsi="Arial" w:cs="Arial"/>
          <w:lang w:eastAsia="en-US"/>
        </w:rPr>
        <w:t xml:space="preserve"> eine</w:t>
      </w:r>
      <w:r w:rsidR="00A51C1C">
        <w:rPr>
          <w:rFonts w:ascii="Arial" w:hAnsi="Arial" w:cs="Arial"/>
        </w:rPr>
        <w:t xml:space="preserve"> neue Wissensmarke im Baustoffbereich vor. </w:t>
      </w:r>
      <w:r w:rsidR="00A51C1C">
        <w:rPr>
          <w:rFonts w:ascii="Arial" w:hAnsi="Arial" w:cs="Arial"/>
          <w:lang w:eastAsia="en-US"/>
        </w:rPr>
        <w:t xml:space="preserve">Komplettiert wird der Messeauftritt durch die überarbeitete Außendarstellung der Mediengruppe, welche die neue Markenführung unter der Fundamentmarke „RM Rudolf Müller“ widerspiegelt. </w:t>
      </w:r>
    </w:p>
    <w:p w:rsidR="00A51C1C" w:rsidRPr="000276C0" w:rsidRDefault="00A51C1C" w:rsidP="00A51C1C">
      <w:pPr>
        <w:ind w:right="709"/>
        <w:rPr>
          <w:rFonts w:ascii="Arial" w:hAnsi="Arial" w:cs="Arial"/>
          <w:lang w:eastAsia="en-US"/>
        </w:rPr>
      </w:pPr>
    </w:p>
    <w:p w:rsidR="00A51C1C" w:rsidRPr="00815A9D" w:rsidRDefault="00A51C1C" w:rsidP="00A51C1C">
      <w:pPr>
        <w:tabs>
          <w:tab w:val="left" w:pos="6946"/>
        </w:tabs>
        <w:ind w:right="709"/>
        <w:rPr>
          <w:rFonts w:ascii="Arial" w:hAnsi="Arial" w:cs="Arial"/>
          <w:b/>
        </w:rPr>
      </w:pPr>
      <w:r>
        <w:rPr>
          <w:rFonts w:ascii="Arial" w:hAnsi="Arial" w:cs="Arial"/>
          <w:b/>
        </w:rPr>
        <w:t>Vorstellung Software PLAN</w:t>
      </w:r>
      <w:r w:rsidRPr="00815A9D">
        <w:rPr>
          <w:rFonts w:ascii="Arial" w:hAnsi="Arial" w:cs="Arial"/>
          <w:b/>
        </w:rPr>
        <w:t xml:space="preserve">4-Gebäudecheck und </w:t>
      </w:r>
      <w:r>
        <w:rPr>
          <w:rFonts w:ascii="Arial" w:hAnsi="Arial" w:cs="Arial"/>
          <w:b/>
        </w:rPr>
        <w:t>PLAN4-</w:t>
      </w:r>
      <w:r w:rsidRPr="00815A9D">
        <w:rPr>
          <w:rFonts w:ascii="Arial" w:hAnsi="Arial" w:cs="Arial"/>
          <w:b/>
        </w:rPr>
        <w:t>tick@time</w:t>
      </w:r>
    </w:p>
    <w:p w:rsidR="00A51C1C" w:rsidRPr="00815A9D" w:rsidRDefault="00A51C1C" w:rsidP="00A51C1C">
      <w:pPr>
        <w:pStyle w:val="StandardWeb"/>
        <w:ind w:right="709"/>
        <w:rPr>
          <w:rFonts w:ascii="Arial" w:hAnsi="Arial" w:cs="Arial"/>
          <w:lang w:eastAsia="en-US"/>
        </w:rPr>
      </w:pPr>
      <w:r>
        <w:rPr>
          <w:rFonts w:ascii="Arial" w:hAnsi="Arial" w:cs="Arial"/>
        </w:rPr>
        <w:t xml:space="preserve">An drei </w:t>
      </w:r>
      <w:r w:rsidRPr="00815A9D">
        <w:rPr>
          <w:rFonts w:ascii="Arial" w:hAnsi="Arial" w:cs="Arial"/>
        </w:rPr>
        <w:t>Messetagen</w:t>
      </w:r>
      <w:r>
        <w:rPr>
          <w:rFonts w:ascii="Arial" w:hAnsi="Arial" w:cs="Arial"/>
        </w:rPr>
        <w:t>,</w:t>
      </w:r>
      <w:r w:rsidRPr="00815A9D">
        <w:rPr>
          <w:rFonts w:ascii="Arial" w:hAnsi="Arial" w:cs="Arial"/>
        </w:rPr>
        <w:t xml:space="preserve"> vom 15. bis 17. Januar</w:t>
      </w:r>
      <w:r>
        <w:rPr>
          <w:rFonts w:ascii="Arial" w:hAnsi="Arial" w:cs="Arial"/>
        </w:rPr>
        <w:t>,</w:t>
      </w:r>
      <w:r w:rsidRPr="00815A9D">
        <w:rPr>
          <w:rFonts w:ascii="Arial" w:hAnsi="Arial" w:cs="Arial"/>
        </w:rPr>
        <w:t xml:space="preserve"> stellt die Mediengruppe in Kooperation mit </w:t>
      </w:r>
      <w:r w:rsidRPr="00815A9D">
        <w:rPr>
          <w:rFonts w:ascii="Arial" w:hAnsi="Arial" w:cs="Arial"/>
          <w:lang w:eastAsia="en-US"/>
        </w:rPr>
        <w:t xml:space="preserve">der PLAN4 Software GmbH den PLAN4-Gebäudecheck sowie das Projektplanungstool </w:t>
      </w:r>
      <w:r>
        <w:rPr>
          <w:rFonts w:ascii="Arial" w:hAnsi="Arial" w:cs="Arial"/>
          <w:lang w:eastAsia="en-US"/>
        </w:rPr>
        <w:t>PLAN4-</w:t>
      </w:r>
      <w:r w:rsidRPr="00815A9D">
        <w:rPr>
          <w:rFonts w:ascii="Arial" w:hAnsi="Arial" w:cs="Arial"/>
          <w:lang w:eastAsia="en-US"/>
        </w:rPr>
        <w:t xml:space="preserve">tick@time am Messestand ausführlich vor. „Gebäudecheck“ ist eine Software, die die bauliche Zustandsbewertung vereinfacht und beschleunigt. Sie ermittelt die für die Kostenschätzung erforderlichen Massen weitestgehend automatisch und greift auf die hinterlegten Leistungsbeschreibungen und Kostenangaben zurück. Bereits während der Vor-Ort-Begehung berechnet „Gebäudecheck“ den geschätzten Sanierungsaufwand zur Übernahme in die eigene AVA-Software. </w:t>
      </w:r>
    </w:p>
    <w:p w:rsidR="00A51C1C" w:rsidRDefault="00A51C1C" w:rsidP="00A51C1C">
      <w:pPr>
        <w:spacing w:line="240" w:lineRule="atLeast"/>
        <w:ind w:right="707"/>
        <w:rPr>
          <w:rFonts w:ascii="Arial" w:hAnsi="Arial" w:cs="Arial"/>
          <w:b/>
        </w:rPr>
      </w:pPr>
      <w:r w:rsidRPr="00815A9D">
        <w:rPr>
          <w:rFonts w:ascii="Arial" w:hAnsi="Arial" w:cs="Arial"/>
          <w:lang w:eastAsia="en-US"/>
        </w:rPr>
        <w:t xml:space="preserve">Das Projektplanungstool </w:t>
      </w:r>
      <w:r>
        <w:rPr>
          <w:rFonts w:ascii="Arial" w:hAnsi="Arial" w:cs="Arial"/>
          <w:lang w:eastAsia="en-US"/>
        </w:rPr>
        <w:t>„</w:t>
      </w:r>
      <w:proofErr w:type="spellStart"/>
      <w:r w:rsidRPr="00815A9D">
        <w:rPr>
          <w:rFonts w:ascii="Arial" w:hAnsi="Arial" w:cs="Arial"/>
          <w:lang w:eastAsia="en-US"/>
        </w:rPr>
        <w:t>tick@time</w:t>
      </w:r>
      <w:proofErr w:type="spellEnd"/>
      <w:r>
        <w:rPr>
          <w:rFonts w:ascii="Arial" w:hAnsi="Arial" w:cs="Arial"/>
          <w:lang w:eastAsia="en-US"/>
        </w:rPr>
        <w:t xml:space="preserve">“ </w:t>
      </w:r>
      <w:r w:rsidRPr="00815A9D">
        <w:rPr>
          <w:rFonts w:ascii="Arial" w:hAnsi="Arial" w:cs="Arial"/>
          <w:lang w:eastAsia="en-US"/>
        </w:rPr>
        <w:t>hilft Planung und Bau von Projekten effizient zu organisieren</w:t>
      </w:r>
      <w:r>
        <w:rPr>
          <w:rFonts w:ascii="Arial" w:hAnsi="Arial" w:cs="Arial"/>
          <w:lang w:eastAsia="en-US"/>
        </w:rPr>
        <w:t>.</w:t>
      </w:r>
      <w:r w:rsidRPr="00815A9D">
        <w:rPr>
          <w:rFonts w:ascii="Arial" w:hAnsi="Arial" w:cs="Arial"/>
          <w:lang w:eastAsia="en-US"/>
        </w:rPr>
        <w:t xml:space="preserve"> Es unterstützt Projektteams bei der Planung, erleichtert die interne Kommunikation und bildet auch</w:t>
      </w:r>
      <w:r w:rsidRPr="00815A9D">
        <w:rPr>
          <w:rFonts w:ascii="Arial" w:hAnsi="Arial" w:cs="Arial"/>
        </w:rPr>
        <w:t xml:space="preserve"> die Aufgaben eines jeden Einzelnen ab. Arbeitsprozesse lassen sich so klar definieren und in Form von Standardprozessen allen Mitarbeitern und externen Projektpartnern zentral zur Verfügung stellen. </w:t>
      </w:r>
    </w:p>
    <w:p w:rsidR="00A51C1C" w:rsidRDefault="00A51C1C" w:rsidP="00A51C1C">
      <w:pPr>
        <w:tabs>
          <w:tab w:val="left" w:pos="6946"/>
        </w:tabs>
        <w:spacing w:line="240" w:lineRule="atLeast"/>
        <w:ind w:right="707"/>
        <w:rPr>
          <w:rFonts w:ascii="Arial" w:hAnsi="Arial" w:cs="Arial"/>
          <w:b/>
        </w:rPr>
      </w:pPr>
    </w:p>
    <w:p w:rsidR="00A51C1C" w:rsidRPr="00815A9D" w:rsidRDefault="00A51C1C" w:rsidP="00A51C1C">
      <w:pPr>
        <w:tabs>
          <w:tab w:val="left" w:pos="6946"/>
        </w:tabs>
        <w:spacing w:line="240" w:lineRule="atLeast"/>
        <w:ind w:right="707"/>
        <w:rPr>
          <w:rFonts w:ascii="Arial" w:hAnsi="Arial" w:cs="Arial"/>
          <w:b/>
        </w:rPr>
      </w:pPr>
      <w:r>
        <w:rPr>
          <w:rFonts w:ascii="Arial" w:hAnsi="Arial" w:cs="Arial"/>
          <w:b/>
        </w:rPr>
        <w:t xml:space="preserve">Neue </w:t>
      </w:r>
      <w:r w:rsidRPr="00815A9D">
        <w:rPr>
          <w:rFonts w:ascii="Arial" w:hAnsi="Arial" w:cs="Arial"/>
          <w:b/>
        </w:rPr>
        <w:t xml:space="preserve">DVD-Datenbank </w:t>
      </w:r>
      <w:r>
        <w:rPr>
          <w:rFonts w:ascii="Arial" w:hAnsi="Arial" w:cs="Arial"/>
          <w:b/>
        </w:rPr>
        <w:t xml:space="preserve">mit </w:t>
      </w:r>
      <w:r w:rsidRPr="00815A9D">
        <w:rPr>
          <w:rFonts w:ascii="Arial" w:hAnsi="Arial" w:cs="Arial"/>
          <w:b/>
        </w:rPr>
        <w:t>Leistungspositionen</w:t>
      </w:r>
      <w:r>
        <w:rPr>
          <w:rFonts w:ascii="Arial" w:hAnsi="Arial" w:cs="Arial"/>
          <w:b/>
        </w:rPr>
        <w:t xml:space="preserve"> und ZTV</w:t>
      </w:r>
    </w:p>
    <w:p w:rsidR="00A51C1C" w:rsidRDefault="00A51C1C" w:rsidP="00A51C1C">
      <w:pPr>
        <w:tabs>
          <w:tab w:val="left" w:pos="6946"/>
        </w:tabs>
        <w:spacing w:line="240" w:lineRule="atLeast"/>
        <w:ind w:right="707"/>
        <w:rPr>
          <w:rFonts w:ascii="Arial" w:hAnsi="Arial" w:cs="Arial"/>
        </w:rPr>
      </w:pPr>
    </w:p>
    <w:p w:rsidR="00A51C1C" w:rsidRDefault="00A51C1C" w:rsidP="00A51C1C">
      <w:pPr>
        <w:spacing w:line="240" w:lineRule="atLeast"/>
        <w:ind w:right="707"/>
        <w:rPr>
          <w:rFonts w:ascii="Arial" w:hAnsi="Arial" w:cs="Arial"/>
        </w:rPr>
      </w:pPr>
      <w:r w:rsidRPr="00B87341">
        <w:rPr>
          <w:rFonts w:ascii="Arial" w:hAnsi="Arial" w:cs="Arial"/>
        </w:rPr>
        <w:t>Die DVD-Datenbank „</w:t>
      </w:r>
      <w:r>
        <w:rPr>
          <w:rFonts w:ascii="Arial" w:hAnsi="Arial" w:cs="Arial"/>
        </w:rPr>
        <w:t>LV-Texte</w:t>
      </w:r>
      <w:r w:rsidRPr="00B87341">
        <w:rPr>
          <w:rFonts w:ascii="Arial" w:hAnsi="Arial" w:cs="Arial"/>
        </w:rPr>
        <w:t xml:space="preserve">“ unterstützt den Ausschreibenden mit über </w:t>
      </w:r>
      <w:r>
        <w:rPr>
          <w:rFonts w:ascii="Arial" w:hAnsi="Arial" w:cs="Arial"/>
        </w:rPr>
        <w:t>5</w:t>
      </w:r>
      <w:r w:rsidRPr="00B87341">
        <w:rPr>
          <w:rFonts w:ascii="Arial" w:hAnsi="Arial" w:cs="Arial"/>
        </w:rPr>
        <w:t>.</w:t>
      </w:r>
      <w:r>
        <w:rPr>
          <w:rFonts w:ascii="Arial" w:hAnsi="Arial" w:cs="Arial"/>
        </w:rPr>
        <w:t>5</w:t>
      </w:r>
      <w:r w:rsidRPr="00B87341">
        <w:rPr>
          <w:rFonts w:ascii="Arial" w:hAnsi="Arial" w:cs="Arial"/>
        </w:rPr>
        <w:t xml:space="preserve">00 vorformulierten, praxisorientierten Positionstexten aus über 40 Gewerken nach STLB sowie mit </w:t>
      </w:r>
      <w:r>
        <w:rPr>
          <w:rFonts w:ascii="Arial" w:hAnsi="Arial" w:cs="Arial"/>
        </w:rPr>
        <w:t>Einheits</w:t>
      </w:r>
      <w:r w:rsidRPr="00B87341">
        <w:rPr>
          <w:rFonts w:ascii="Arial" w:hAnsi="Arial" w:cs="Arial"/>
        </w:rPr>
        <w:t xml:space="preserve">preisen. Ergänzend dazu liefern die </w:t>
      </w:r>
    </w:p>
    <w:p w:rsidR="00A51C1C" w:rsidRDefault="00A51C1C" w:rsidP="00A51C1C">
      <w:pPr>
        <w:spacing w:line="240" w:lineRule="atLeast"/>
        <w:ind w:right="707"/>
        <w:rPr>
          <w:rFonts w:ascii="Arial" w:hAnsi="Arial" w:cs="Arial"/>
        </w:rPr>
      </w:pPr>
      <w:r w:rsidRPr="00B87341">
        <w:rPr>
          <w:rFonts w:ascii="Arial" w:hAnsi="Arial" w:cs="Arial"/>
        </w:rPr>
        <w:t xml:space="preserve">Zusätzlichen Technischen Vertragsbedingungen (ZTV) wichtige Rahmenbedingungen für die ausführenden Gewerke und benennen die </w:t>
      </w:r>
    </w:p>
    <w:p w:rsidR="00A51C1C" w:rsidRDefault="00A51C1C" w:rsidP="00A51C1C">
      <w:pPr>
        <w:spacing w:line="240" w:lineRule="atLeast"/>
        <w:ind w:right="707"/>
        <w:rPr>
          <w:rFonts w:ascii="Arial" w:hAnsi="Arial" w:cs="Arial"/>
        </w:rPr>
      </w:pPr>
      <w:r w:rsidRPr="00B87341">
        <w:rPr>
          <w:rFonts w:ascii="Arial" w:hAnsi="Arial" w:cs="Arial"/>
        </w:rPr>
        <w:t>wichtigsten Regelwerk</w:t>
      </w:r>
      <w:r>
        <w:rPr>
          <w:rFonts w:ascii="Arial" w:hAnsi="Arial" w:cs="Arial"/>
        </w:rPr>
        <w:t>e</w:t>
      </w:r>
      <w:r w:rsidRPr="00B87341">
        <w:rPr>
          <w:rFonts w:ascii="Arial" w:hAnsi="Arial" w:cs="Arial"/>
        </w:rPr>
        <w:t>, die dem Angebot und der Bauausführung zu Grunde zu legen sind.</w:t>
      </w:r>
      <w:r>
        <w:rPr>
          <w:rFonts w:ascii="Arial" w:hAnsi="Arial" w:cs="Arial"/>
        </w:rPr>
        <w:t xml:space="preserve"> </w:t>
      </w:r>
      <w:r w:rsidRPr="00B87341">
        <w:rPr>
          <w:rFonts w:ascii="Arial" w:hAnsi="Arial" w:cs="Arial"/>
        </w:rPr>
        <w:t>Der Herausgeber und Geschäftsführer der DREIPLUS Planungsgr</w:t>
      </w:r>
      <w:r>
        <w:rPr>
          <w:rFonts w:ascii="Arial" w:hAnsi="Arial" w:cs="Arial"/>
        </w:rPr>
        <w:t xml:space="preserve">uppe, Uwe </w:t>
      </w:r>
      <w:proofErr w:type="spellStart"/>
      <w:r>
        <w:rPr>
          <w:rFonts w:ascii="Arial" w:hAnsi="Arial" w:cs="Arial"/>
        </w:rPr>
        <w:t>Morell</w:t>
      </w:r>
      <w:proofErr w:type="spellEnd"/>
      <w:r>
        <w:rPr>
          <w:rFonts w:ascii="Arial" w:hAnsi="Arial" w:cs="Arial"/>
        </w:rPr>
        <w:t xml:space="preserve">, wird auf dem </w:t>
      </w:r>
      <w:r w:rsidRPr="00B87341">
        <w:rPr>
          <w:rFonts w:ascii="Arial" w:hAnsi="Arial" w:cs="Arial"/>
        </w:rPr>
        <w:t>Messestand der Mediengruppe</w:t>
      </w:r>
      <w:r>
        <w:rPr>
          <w:rFonts w:ascii="Arial" w:hAnsi="Arial" w:cs="Arial"/>
        </w:rPr>
        <w:t xml:space="preserve"> </w:t>
      </w:r>
    </w:p>
    <w:p w:rsidR="00A51C1C" w:rsidRDefault="00A51C1C" w:rsidP="00A51C1C">
      <w:pPr>
        <w:spacing w:line="240" w:lineRule="atLeast"/>
        <w:ind w:right="707"/>
        <w:rPr>
          <w:rFonts w:ascii="Arial" w:hAnsi="Arial" w:cs="Arial"/>
        </w:rPr>
      </w:pPr>
    </w:p>
    <w:p w:rsidR="008547A3" w:rsidRDefault="008547A3" w:rsidP="00A51C1C">
      <w:pPr>
        <w:spacing w:line="240" w:lineRule="atLeast"/>
        <w:ind w:right="707"/>
        <w:rPr>
          <w:rFonts w:ascii="Arial" w:hAnsi="Arial" w:cs="Arial"/>
        </w:rPr>
      </w:pPr>
    </w:p>
    <w:p w:rsidR="00A51C1C" w:rsidRPr="00C3619A" w:rsidRDefault="00A51C1C" w:rsidP="00A51C1C">
      <w:pPr>
        <w:spacing w:line="240" w:lineRule="atLeast"/>
        <w:ind w:right="707"/>
        <w:rPr>
          <w:rFonts w:ascii="Arial" w:hAnsi="Arial" w:cs="Arial"/>
        </w:rPr>
      </w:pPr>
      <w:r>
        <w:rPr>
          <w:rFonts w:ascii="Arial" w:hAnsi="Arial" w:cs="Arial"/>
        </w:rPr>
        <w:t xml:space="preserve">mit einem kurzen Impulsvortag zum Thema „Sicher ausschreiben, Nachträge vermeiden“ gastieren und dabei auch </w:t>
      </w:r>
      <w:r w:rsidRPr="00B87341">
        <w:rPr>
          <w:rFonts w:ascii="Arial" w:hAnsi="Arial" w:cs="Arial"/>
        </w:rPr>
        <w:t>die</w:t>
      </w:r>
      <w:r>
        <w:t xml:space="preserve"> </w:t>
      </w:r>
      <w:r w:rsidRPr="00B87341">
        <w:rPr>
          <w:rFonts w:ascii="Arial" w:hAnsi="Arial" w:cs="Arial"/>
        </w:rPr>
        <w:t xml:space="preserve">Datenbank </w:t>
      </w:r>
      <w:r>
        <w:rPr>
          <w:rFonts w:ascii="Arial" w:hAnsi="Arial" w:cs="Arial"/>
        </w:rPr>
        <w:t>präsentieren</w:t>
      </w:r>
      <w:r w:rsidRPr="00B87341">
        <w:rPr>
          <w:rFonts w:ascii="Arial" w:hAnsi="Arial" w:cs="Arial"/>
        </w:rPr>
        <w:t>.</w:t>
      </w:r>
      <w:r>
        <w:rPr>
          <w:rFonts w:ascii="Arial" w:hAnsi="Arial" w:cs="Arial"/>
        </w:rPr>
        <w:t xml:space="preserve"> Die Vorträge finden am 15., 16. und 18. Januar jeweils um 10 Uhr und 15 Uhr statt.</w:t>
      </w:r>
    </w:p>
    <w:p w:rsidR="00A51C1C" w:rsidRPr="00642E1B" w:rsidRDefault="00A51C1C" w:rsidP="00A51C1C">
      <w:pPr>
        <w:tabs>
          <w:tab w:val="left" w:pos="6946"/>
        </w:tabs>
        <w:spacing w:line="240" w:lineRule="atLeast"/>
        <w:ind w:right="707"/>
        <w:rPr>
          <w:rFonts w:ascii="Arial" w:hAnsi="Arial" w:cs="Arial"/>
        </w:rPr>
      </w:pPr>
    </w:p>
    <w:p w:rsidR="00A51C1C" w:rsidRPr="004337A8" w:rsidRDefault="00A51C1C" w:rsidP="00A51C1C">
      <w:pPr>
        <w:pStyle w:val="berschrift1"/>
        <w:spacing w:line="240" w:lineRule="atLeast"/>
        <w:ind w:right="707"/>
        <w:rPr>
          <w:rFonts w:ascii="Arial" w:hAnsi="Arial" w:cs="Arial"/>
          <w:b/>
          <w:u w:val="none"/>
        </w:rPr>
      </w:pPr>
      <w:r w:rsidRPr="004337A8">
        <w:rPr>
          <w:rFonts w:ascii="Arial" w:hAnsi="Arial" w:cs="Arial"/>
          <w:b/>
          <w:u w:val="none"/>
        </w:rPr>
        <w:t xml:space="preserve">Messerundgänge mit </w:t>
      </w:r>
      <w:proofErr w:type="spellStart"/>
      <w:r w:rsidRPr="004337A8">
        <w:rPr>
          <w:rFonts w:ascii="Arial" w:hAnsi="Arial" w:cs="Arial"/>
          <w:b/>
          <w:u w:val="none"/>
        </w:rPr>
        <w:t>bfb</w:t>
      </w:r>
      <w:proofErr w:type="spellEnd"/>
      <w:r w:rsidRPr="004337A8">
        <w:rPr>
          <w:rFonts w:ascii="Arial" w:hAnsi="Arial" w:cs="Arial"/>
          <w:b/>
          <w:u w:val="none"/>
        </w:rPr>
        <w:t xml:space="preserve"> barrierefrei bauen</w:t>
      </w:r>
    </w:p>
    <w:p w:rsidR="00A51C1C" w:rsidRDefault="00A51C1C" w:rsidP="00A51C1C">
      <w:pPr>
        <w:pStyle w:val="StandardWeb"/>
        <w:spacing w:line="240" w:lineRule="atLeast"/>
        <w:ind w:right="707"/>
        <w:rPr>
          <w:rFonts w:ascii="Arial" w:hAnsi="Arial" w:cs="Arial"/>
          <w:i/>
        </w:rPr>
      </w:pPr>
      <w:r w:rsidRPr="00EB7D27">
        <w:rPr>
          <w:rFonts w:ascii="Arial" w:hAnsi="Arial" w:cs="Arial"/>
        </w:rPr>
        <w:t>Am Dienstag, den 15. Januar</w:t>
      </w:r>
      <w:r>
        <w:rPr>
          <w:rFonts w:ascii="Arial" w:hAnsi="Arial" w:cs="Arial"/>
        </w:rPr>
        <w:t xml:space="preserve"> und am Mittwoch, 16. Januar</w:t>
      </w:r>
      <w:r w:rsidRPr="00EB7D27">
        <w:rPr>
          <w:rFonts w:ascii="Arial" w:hAnsi="Arial" w:cs="Arial"/>
        </w:rPr>
        <w:t xml:space="preserve"> bietet die Mediengruppe </w:t>
      </w:r>
      <w:r>
        <w:rPr>
          <w:rFonts w:ascii="Arial" w:hAnsi="Arial" w:cs="Arial"/>
        </w:rPr>
        <w:t xml:space="preserve">eine </w:t>
      </w:r>
      <w:r w:rsidRPr="00EB7D27">
        <w:rPr>
          <w:rFonts w:ascii="Arial" w:hAnsi="Arial" w:cs="Arial"/>
        </w:rPr>
        <w:t xml:space="preserve">Wiederauflage der beliebten </w:t>
      </w:r>
      <w:proofErr w:type="spellStart"/>
      <w:r w:rsidRPr="00EB7D27">
        <w:rPr>
          <w:rFonts w:ascii="Arial" w:hAnsi="Arial" w:cs="Arial"/>
        </w:rPr>
        <w:t>bfb</w:t>
      </w:r>
      <w:proofErr w:type="spellEnd"/>
      <w:r w:rsidRPr="00EB7D27">
        <w:rPr>
          <w:rFonts w:ascii="Arial" w:hAnsi="Arial" w:cs="Arial"/>
        </w:rPr>
        <w:t xml:space="preserve">-Messerundgänge rund um das barrierefreie Bauen an. </w:t>
      </w:r>
      <w:r>
        <w:rPr>
          <w:rFonts w:ascii="Arial" w:hAnsi="Arial" w:cs="Arial"/>
        </w:rPr>
        <w:t>U</w:t>
      </w:r>
      <w:r w:rsidRPr="00EB7D27">
        <w:rPr>
          <w:rFonts w:ascii="Arial" w:hAnsi="Arial" w:cs="Arial"/>
        </w:rPr>
        <w:t xml:space="preserve">m </w:t>
      </w:r>
      <w:r w:rsidR="008547A3">
        <w:rPr>
          <w:rFonts w:ascii="Arial" w:hAnsi="Arial" w:cs="Arial"/>
        </w:rPr>
        <w:t>14</w:t>
      </w:r>
      <w:r w:rsidRPr="00EB7D27">
        <w:rPr>
          <w:rFonts w:ascii="Arial" w:hAnsi="Arial" w:cs="Arial"/>
        </w:rPr>
        <w:t xml:space="preserve"> Uhr </w:t>
      </w:r>
      <w:r>
        <w:rPr>
          <w:rFonts w:ascii="Arial" w:hAnsi="Arial" w:cs="Arial"/>
        </w:rPr>
        <w:t>bzw.</w:t>
      </w:r>
      <w:r w:rsidRPr="00EB7D27">
        <w:rPr>
          <w:rFonts w:ascii="Arial" w:hAnsi="Arial" w:cs="Arial"/>
        </w:rPr>
        <w:t xml:space="preserve"> 1</w:t>
      </w:r>
      <w:r>
        <w:rPr>
          <w:rFonts w:ascii="Arial" w:hAnsi="Arial" w:cs="Arial"/>
        </w:rPr>
        <w:t>0</w:t>
      </w:r>
      <w:r w:rsidR="00C0722B">
        <w:rPr>
          <w:rFonts w:ascii="Arial" w:hAnsi="Arial" w:cs="Arial"/>
        </w:rPr>
        <w:t>.</w:t>
      </w:r>
      <w:r w:rsidRPr="00EB7D27">
        <w:rPr>
          <w:rFonts w:ascii="Arial" w:hAnsi="Arial" w:cs="Arial"/>
        </w:rPr>
        <w:t xml:space="preserve">30 Uhr heißt es dann </w:t>
      </w:r>
      <w:r w:rsidR="008547A3">
        <w:rPr>
          <w:rFonts w:ascii="Arial" w:hAnsi="Arial" w:cs="Arial"/>
        </w:rPr>
        <w:br/>
      </w:r>
      <w:r w:rsidRPr="00EB7D27">
        <w:rPr>
          <w:rFonts w:ascii="Arial" w:hAnsi="Arial" w:cs="Arial"/>
        </w:rPr>
        <w:t>„</w:t>
      </w:r>
      <w:r w:rsidRPr="00DE1043">
        <w:rPr>
          <w:rFonts w:ascii="Arial" w:hAnsi="Arial" w:cs="Arial"/>
          <w:bCs/>
        </w:rPr>
        <w:t>Die beste Barrierefreiheit ist die, die man nicht sieht!</w:t>
      </w:r>
      <w:r w:rsidRPr="00EB7D27">
        <w:rPr>
          <w:rFonts w:ascii="Arial" w:hAnsi="Arial" w:cs="Arial"/>
          <w:bCs/>
        </w:rPr>
        <w:t>“.</w:t>
      </w:r>
      <w:r w:rsidRPr="00EB7D27">
        <w:rPr>
          <w:rFonts w:ascii="Arial" w:hAnsi="Arial" w:cs="Arial"/>
          <w:i/>
          <w:iCs/>
        </w:rPr>
        <w:t xml:space="preserve"> </w:t>
      </w:r>
      <w:r w:rsidRPr="00EB7D27">
        <w:rPr>
          <w:rFonts w:ascii="Arial" w:hAnsi="Arial" w:cs="Arial"/>
          <w:iCs/>
        </w:rPr>
        <w:t>Begleitet von</w:t>
      </w:r>
      <w:r w:rsidRPr="00EB7D27">
        <w:rPr>
          <w:rFonts w:ascii="Arial" w:hAnsi="Arial" w:cs="Arial"/>
          <w:i/>
          <w:iCs/>
        </w:rPr>
        <w:t xml:space="preserve"> </w:t>
      </w:r>
      <w:r w:rsidRPr="00EB7D27">
        <w:rPr>
          <w:rFonts w:ascii="Arial" w:hAnsi="Arial" w:cs="Arial"/>
        </w:rPr>
        <w:t xml:space="preserve">Tanja </w:t>
      </w:r>
      <w:proofErr w:type="spellStart"/>
      <w:r w:rsidRPr="00EB7D27">
        <w:rPr>
          <w:rFonts w:ascii="Arial" w:hAnsi="Arial" w:cs="Arial"/>
        </w:rPr>
        <w:t>Buß</w:t>
      </w:r>
      <w:proofErr w:type="spellEnd"/>
      <w:r w:rsidRPr="00EB7D27">
        <w:rPr>
          <w:rFonts w:ascii="Arial" w:hAnsi="Arial" w:cs="Arial"/>
        </w:rPr>
        <w:t xml:space="preserve">, Leitung Geschäftsfeld </w:t>
      </w:r>
      <w:proofErr w:type="spellStart"/>
      <w:r w:rsidRPr="00EB7D27">
        <w:rPr>
          <w:rFonts w:ascii="Arial" w:hAnsi="Arial" w:cs="Arial"/>
        </w:rPr>
        <w:t>bfb</w:t>
      </w:r>
      <w:proofErr w:type="spellEnd"/>
      <w:r w:rsidRPr="00EB7D27">
        <w:rPr>
          <w:rFonts w:ascii="Arial" w:hAnsi="Arial" w:cs="Arial"/>
        </w:rPr>
        <w:t xml:space="preserve"> barrierefrei bauen, führen die etwa </w:t>
      </w:r>
      <w:r w:rsidR="00336017">
        <w:rPr>
          <w:rFonts w:ascii="Arial" w:hAnsi="Arial" w:cs="Arial"/>
        </w:rPr>
        <w:br/>
      </w:r>
      <w:r w:rsidRPr="00EB7D27">
        <w:rPr>
          <w:rFonts w:ascii="Arial" w:hAnsi="Arial" w:cs="Arial"/>
        </w:rPr>
        <w:t>2-stündigen Rundgänge zu den Messeständen ausgewählter Hersteller, die ihre Produktneuheiten und Designlösungen speziell zum Thema Barrierefreies Bauen &amp; Inklusion vorstellen.</w:t>
      </w:r>
      <w:r>
        <w:rPr>
          <w:rFonts w:ascii="Arial" w:hAnsi="Arial" w:cs="Arial"/>
        </w:rPr>
        <w:t xml:space="preserve"> </w:t>
      </w:r>
    </w:p>
    <w:p w:rsidR="00A51C1C" w:rsidRPr="006A3615" w:rsidRDefault="00A51C1C" w:rsidP="00A51C1C">
      <w:pPr>
        <w:pStyle w:val="berschrift1"/>
        <w:spacing w:line="240" w:lineRule="atLeast"/>
        <w:ind w:right="707"/>
        <w:rPr>
          <w:rFonts w:ascii="Arial" w:hAnsi="Arial" w:cs="Arial"/>
          <w:b/>
          <w:u w:val="none"/>
        </w:rPr>
      </w:pPr>
      <w:proofErr w:type="spellStart"/>
      <w:r w:rsidRPr="004337A8">
        <w:rPr>
          <w:rFonts w:ascii="Arial" w:hAnsi="Arial" w:cs="Arial"/>
          <w:b/>
          <w:u w:val="none"/>
        </w:rPr>
        <w:t>bfb</w:t>
      </w:r>
      <w:proofErr w:type="spellEnd"/>
      <w:r w:rsidRPr="004337A8">
        <w:rPr>
          <w:rFonts w:ascii="Arial" w:hAnsi="Arial" w:cs="Arial"/>
          <w:b/>
          <w:u w:val="none"/>
        </w:rPr>
        <w:t xml:space="preserve"> barrierefrei </w:t>
      </w:r>
      <w:r>
        <w:rPr>
          <w:rFonts w:ascii="Arial" w:hAnsi="Arial" w:cs="Arial"/>
          <w:b/>
          <w:u w:val="none"/>
        </w:rPr>
        <w:t>–</w:t>
      </w:r>
      <w:r w:rsidRPr="004337A8">
        <w:rPr>
          <w:rFonts w:ascii="Arial" w:hAnsi="Arial" w:cs="Arial"/>
          <w:b/>
          <w:u w:val="none"/>
        </w:rPr>
        <w:t xml:space="preserve"> Trendstudie 2019</w:t>
      </w:r>
      <w:r w:rsidRPr="004337A8">
        <w:rPr>
          <w:rFonts w:ascii="Arial" w:hAnsi="Arial" w:cs="Arial"/>
          <w:b/>
          <w:u w:val="none"/>
        </w:rPr>
        <w:br/>
      </w:r>
    </w:p>
    <w:p w:rsidR="00A51C1C" w:rsidRPr="007E7B66" w:rsidRDefault="00A51C1C" w:rsidP="00A51C1C">
      <w:pPr>
        <w:spacing w:line="240" w:lineRule="atLeast"/>
        <w:ind w:right="707"/>
        <w:rPr>
          <w:rFonts w:ascii="Arial" w:hAnsi="Arial" w:cs="Arial"/>
          <w:bCs/>
        </w:rPr>
      </w:pPr>
      <w:r w:rsidRPr="007E7B66">
        <w:rPr>
          <w:rFonts w:ascii="Arial" w:hAnsi="Arial" w:cs="Arial"/>
          <w:bCs/>
        </w:rPr>
        <w:t xml:space="preserve">Neben dem aktuellen Fachinformationsprogramm </w:t>
      </w:r>
      <w:r>
        <w:rPr>
          <w:rFonts w:ascii="Arial" w:hAnsi="Arial" w:cs="Arial"/>
          <w:bCs/>
        </w:rPr>
        <w:t xml:space="preserve">rund um den „Atlas barrierefrei bauen“ </w:t>
      </w:r>
      <w:r w:rsidRPr="007E7B66">
        <w:rPr>
          <w:rFonts w:ascii="Arial" w:hAnsi="Arial" w:cs="Arial"/>
          <w:bCs/>
        </w:rPr>
        <w:t>stellt die jüngste Marke der Mediengruppe die druckfrische „</w:t>
      </w:r>
      <w:proofErr w:type="spellStart"/>
      <w:r w:rsidRPr="007E7B66">
        <w:rPr>
          <w:rFonts w:ascii="Arial" w:hAnsi="Arial" w:cs="Arial"/>
          <w:bCs/>
        </w:rPr>
        <w:t>bfb</w:t>
      </w:r>
      <w:proofErr w:type="spellEnd"/>
      <w:r w:rsidRPr="007E7B66">
        <w:rPr>
          <w:rFonts w:ascii="Arial" w:hAnsi="Arial" w:cs="Arial"/>
          <w:bCs/>
        </w:rPr>
        <w:t xml:space="preserve"> barrierefrei – Trendstudie 2019“ vor. Welche Faktoren fördern bzw. hemmen das barrierefreie Bauen? Welche Zukunftstrends setzen sich durch? Wo informieren sich die Anwender? Die Trendstudie beleuchtet die Potenziale und Marktchancen des barrierefreien, </w:t>
      </w:r>
      <w:proofErr w:type="spellStart"/>
      <w:r w:rsidRPr="007E7B66">
        <w:rPr>
          <w:rFonts w:ascii="Arial" w:hAnsi="Arial" w:cs="Arial"/>
          <w:bCs/>
        </w:rPr>
        <w:t>demografiefesten</w:t>
      </w:r>
      <w:proofErr w:type="spellEnd"/>
      <w:r w:rsidRPr="007E7B66">
        <w:rPr>
          <w:rFonts w:ascii="Arial" w:hAnsi="Arial" w:cs="Arial"/>
          <w:bCs/>
        </w:rPr>
        <w:t xml:space="preserve"> Bauens. Darüber hinaus liefert sie einen Überblick zur demografischen Entwicklung sowie zu </w:t>
      </w:r>
      <w:r>
        <w:rPr>
          <w:rFonts w:ascii="Arial" w:hAnsi="Arial" w:cs="Arial"/>
          <w:bCs/>
        </w:rPr>
        <w:t xml:space="preserve">den </w:t>
      </w:r>
      <w:r w:rsidRPr="007E7B66">
        <w:rPr>
          <w:rFonts w:ascii="Arial" w:hAnsi="Arial" w:cs="Arial"/>
          <w:bCs/>
        </w:rPr>
        <w:t>Anforderungen des barrierefreien Bauens</w:t>
      </w:r>
      <w:r>
        <w:rPr>
          <w:rFonts w:ascii="Arial" w:hAnsi="Arial" w:cs="Arial"/>
          <w:bCs/>
        </w:rPr>
        <w:t xml:space="preserve"> in Deutschland</w:t>
      </w:r>
      <w:r w:rsidRPr="007E7B66">
        <w:rPr>
          <w:rFonts w:ascii="Arial" w:hAnsi="Arial" w:cs="Arial"/>
          <w:bCs/>
        </w:rPr>
        <w:t>. Auch die Ergebnisse einer aktuellen Online-Umfrage zu den Erwartungen und Einschätzungen der Architekten</w:t>
      </w:r>
      <w:r>
        <w:rPr>
          <w:rFonts w:ascii="Arial" w:hAnsi="Arial" w:cs="Arial"/>
          <w:bCs/>
        </w:rPr>
        <w:t xml:space="preserve"> und</w:t>
      </w:r>
      <w:r w:rsidRPr="007E7B66">
        <w:rPr>
          <w:rFonts w:ascii="Arial" w:hAnsi="Arial" w:cs="Arial"/>
          <w:bCs/>
        </w:rPr>
        <w:t xml:space="preserve"> Planer, </w:t>
      </w:r>
      <w:r>
        <w:rPr>
          <w:rFonts w:ascii="Arial" w:hAnsi="Arial" w:cs="Arial"/>
          <w:bCs/>
        </w:rPr>
        <w:t>Wohn-</w:t>
      </w:r>
      <w:r w:rsidRPr="007E7B66">
        <w:rPr>
          <w:rFonts w:ascii="Arial" w:hAnsi="Arial" w:cs="Arial"/>
          <w:bCs/>
        </w:rPr>
        <w:t xml:space="preserve"> und Immobilienwirtschaft, Baubehörden und Kommunen sowie Verbänden und Interessenvertretern fließen in die Studie mit ein. </w:t>
      </w:r>
    </w:p>
    <w:p w:rsidR="00A51C1C" w:rsidRDefault="00A51C1C" w:rsidP="00A51C1C">
      <w:pPr>
        <w:tabs>
          <w:tab w:val="left" w:pos="6946"/>
        </w:tabs>
        <w:spacing w:line="240" w:lineRule="atLeast"/>
        <w:ind w:right="707"/>
        <w:rPr>
          <w:rFonts w:ascii="Arial" w:hAnsi="Arial" w:cs="Arial"/>
          <w:b/>
        </w:rPr>
      </w:pPr>
    </w:p>
    <w:p w:rsidR="00A51C1C" w:rsidRPr="00133C28" w:rsidRDefault="00A51C1C" w:rsidP="00A51C1C">
      <w:pPr>
        <w:tabs>
          <w:tab w:val="left" w:pos="6946"/>
        </w:tabs>
        <w:spacing w:line="240" w:lineRule="atLeast"/>
        <w:ind w:right="707"/>
        <w:rPr>
          <w:rFonts w:ascii="Arial" w:hAnsi="Arial" w:cs="Arial"/>
          <w:b/>
        </w:rPr>
      </w:pPr>
      <w:r w:rsidRPr="00133C28">
        <w:rPr>
          <w:rFonts w:ascii="Arial" w:hAnsi="Arial" w:cs="Arial"/>
          <w:b/>
        </w:rPr>
        <w:t xml:space="preserve">50 Jahre </w:t>
      </w:r>
      <w:proofErr w:type="spellStart"/>
      <w:r>
        <w:rPr>
          <w:rFonts w:ascii="Arial" w:hAnsi="Arial" w:cs="Arial"/>
          <w:b/>
        </w:rPr>
        <w:t>B</w:t>
      </w:r>
      <w:r w:rsidRPr="00133C28">
        <w:rPr>
          <w:rFonts w:ascii="Arial" w:hAnsi="Arial" w:cs="Arial"/>
          <w:b/>
        </w:rPr>
        <w:t>austoff</w:t>
      </w:r>
      <w:r>
        <w:rPr>
          <w:rFonts w:ascii="Arial" w:hAnsi="Arial" w:cs="Arial"/>
          <w:b/>
        </w:rPr>
        <w:t>M</w:t>
      </w:r>
      <w:r w:rsidRPr="00133C28">
        <w:rPr>
          <w:rFonts w:ascii="Arial" w:hAnsi="Arial" w:cs="Arial"/>
          <w:b/>
        </w:rPr>
        <w:t>arkt</w:t>
      </w:r>
      <w:proofErr w:type="spellEnd"/>
      <w:r>
        <w:rPr>
          <w:rFonts w:ascii="Arial" w:hAnsi="Arial" w:cs="Arial"/>
          <w:b/>
        </w:rPr>
        <w:t xml:space="preserve"> mit </w:t>
      </w:r>
      <w:r w:rsidRPr="00133C28">
        <w:rPr>
          <w:rFonts w:ascii="Arial" w:hAnsi="Arial" w:cs="Arial"/>
          <w:b/>
        </w:rPr>
        <w:t xml:space="preserve">Verleihung des </w:t>
      </w:r>
      <w:proofErr w:type="spellStart"/>
      <w:r w:rsidRPr="00133C28">
        <w:rPr>
          <w:rFonts w:ascii="Arial" w:hAnsi="Arial" w:cs="Arial"/>
          <w:b/>
        </w:rPr>
        <w:t>BaustoffMarkt</w:t>
      </w:r>
      <w:proofErr w:type="spellEnd"/>
      <w:r w:rsidRPr="00133C28">
        <w:rPr>
          <w:rFonts w:ascii="Arial" w:hAnsi="Arial" w:cs="Arial"/>
          <w:b/>
        </w:rPr>
        <w:t>-Oskar</w:t>
      </w:r>
    </w:p>
    <w:p w:rsidR="00A51C1C" w:rsidRPr="00630C8E" w:rsidRDefault="00A51C1C" w:rsidP="00A51C1C">
      <w:pPr>
        <w:tabs>
          <w:tab w:val="left" w:pos="6946"/>
        </w:tabs>
        <w:spacing w:line="240" w:lineRule="atLeast"/>
        <w:ind w:right="707"/>
        <w:rPr>
          <w:rFonts w:ascii="Arial" w:hAnsi="Arial" w:cs="Arial"/>
        </w:rPr>
      </w:pPr>
    </w:p>
    <w:p w:rsidR="00A51C1C" w:rsidRPr="00992C28" w:rsidRDefault="00A51C1C" w:rsidP="00A51C1C">
      <w:pPr>
        <w:tabs>
          <w:tab w:val="left" w:pos="6946"/>
        </w:tabs>
        <w:spacing w:line="240" w:lineRule="atLeast"/>
        <w:ind w:right="707"/>
        <w:rPr>
          <w:rFonts w:ascii="Arial" w:hAnsi="Arial" w:cs="Arial"/>
        </w:rPr>
      </w:pPr>
      <w:proofErr w:type="spellStart"/>
      <w:r w:rsidRPr="00992C28">
        <w:rPr>
          <w:rFonts w:ascii="Arial" w:hAnsi="Arial" w:cs="Arial"/>
        </w:rPr>
        <w:t>BaustoffMarkt</w:t>
      </w:r>
      <w:proofErr w:type="spellEnd"/>
      <w:r w:rsidRPr="00992C28">
        <w:rPr>
          <w:rFonts w:ascii="Arial" w:hAnsi="Arial" w:cs="Arial"/>
        </w:rPr>
        <w:t xml:space="preserve">, das Wirtschaftsmagazin für Führungskräfte der Baustoffbranche, </w:t>
      </w:r>
      <w:r>
        <w:rPr>
          <w:rFonts w:ascii="Arial" w:hAnsi="Arial" w:cs="Arial"/>
        </w:rPr>
        <w:t xml:space="preserve">feiert </w:t>
      </w:r>
      <w:r w:rsidRPr="00992C28">
        <w:rPr>
          <w:rFonts w:ascii="Arial" w:hAnsi="Arial" w:cs="Arial"/>
        </w:rPr>
        <w:t>auf der BAU 2019</w:t>
      </w:r>
      <w:r>
        <w:rPr>
          <w:rFonts w:ascii="Arial" w:hAnsi="Arial" w:cs="Arial"/>
        </w:rPr>
        <w:t xml:space="preserve"> (</w:t>
      </w:r>
      <w:r w:rsidRPr="00B46AC6">
        <w:rPr>
          <w:rFonts w:ascii="Arial" w:hAnsi="Arial" w:cs="Arial"/>
          <w:lang w:eastAsia="en-US"/>
        </w:rPr>
        <w:t>Halle A 1, Stand 100</w:t>
      </w:r>
      <w:r>
        <w:rPr>
          <w:rFonts w:ascii="Arial" w:hAnsi="Arial" w:cs="Arial"/>
          <w:lang w:eastAsia="en-US"/>
        </w:rPr>
        <w:t>)</w:t>
      </w:r>
      <w:r w:rsidRPr="00992C28">
        <w:rPr>
          <w:rFonts w:ascii="Arial" w:hAnsi="Arial" w:cs="Arial"/>
        </w:rPr>
        <w:t xml:space="preserve"> sein </w:t>
      </w:r>
      <w:r>
        <w:rPr>
          <w:rFonts w:ascii="Arial" w:hAnsi="Arial" w:cs="Arial"/>
        </w:rPr>
        <w:br/>
        <w:t>50-jähriges Bestehen</w:t>
      </w:r>
      <w:r w:rsidRPr="00992C28">
        <w:rPr>
          <w:rFonts w:ascii="Arial" w:hAnsi="Arial" w:cs="Arial"/>
        </w:rPr>
        <w:t>. Im Jahre 1969 durch den Verleger Gert Wohlfarth gegründet, ist das Magazin seit 1971 zugleich Verbandsorgan des Bundesverband</w:t>
      </w:r>
      <w:r w:rsidR="005965A0">
        <w:rPr>
          <w:rFonts w:ascii="Arial" w:hAnsi="Arial" w:cs="Arial"/>
        </w:rPr>
        <w:t>es</w:t>
      </w:r>
      <w:r w:rsidRPr="00992C28">
        <w:rPr>
          <w:rFonts w:ascii="Arial" w:hAnsi="Arial" w:cs="Arial"/>
        </w:rPr>
        <w:t xml:space="preserve"> Deutscher Baustoff-Fachhandel mit Sitz in Berlin. Seit Januar 2017 hat </w:t>
      </w:r>
      <w:proofErr w:type="spellStart"/>
      <w:r w:rsidRPr="00992C28">
        <w:rPr>
          <w:rFonts w:ascii="Arial" w:hAnsi="Arial" w:cs="Arial"/>
        </w:rPr>
        <w:t>BaustoffMarkt</w:t>
      </w:r>
      <w:proofErr w:type="spellEnd"/>
      <w:r w:rsidRPr="00992C28">
        <w:rPr>
          <w:rFonts w:ascii="Arial" w:hAnsi="Arial" w:cs="Arial"/>
        </w:rPr>
        <w:t xml:space="preserve"> </w:t>
      </w:r>
      <w:r>
        <w:rPr>
          <w:rFonts w:ascii="Arial" w:hAnsi="Arial" w:cs="Arial"/>
        </w:rPr>
        <w:t>s</w:t>
      </w:r>
      <w:r w:rsidRPr="00992C28">
        <w:rPr>
          <w:rFonts w:ascii="Arial" w:hAnsi="Arial" w:cs="Arial"/>
        </w:rPr>
        <w:t xml:space="preserve">eine neue verlegerische Heimat bei der Rudolf Müller Mediengruppe gefunden. </w:t>
      </w:r>
    </w:p>
    <w:p w:rsidR="00A51C1C" w:rsidRPr="007E7B66" w:rsidRDefault="00A51C1C" w:rsidP="00A51C1C">
      <w:pPr>
        <w:spacing w:line="240" w:lineRule="atLeast"/>
        <w:ind w:right="707"/>
        <w:rPr>
          <w:rFonts w:ascii="Arial" w:hAnsi="Arial" w:cs="Arial"/>
        </w:rPr>
      </w:pPr>
      <w:r w:rsidRPr="007E7B66">
        <w:rPr>
          <w:rFonts w:ascii="Arial" w:hAnsi="Arial" w:cs="Arial"/>
        </w:rPr>
        <w:t>Zum Auftakt in das Jubiläumsjahr</w:t>
      </w:r>
      <w:r>
        <w:rPr>
          <w:rFonts w:ascii="Arial" w:hAnsi="Arial" w:cs="Arial"/>
        </w:rPr>
        <w:t xml:space="preserve"> verleiht das Magazin</w:t>
      </w:r>
      <w:r w:rsidRPr="007E7B66">
        <w:rPr>
          <w:rFonts w:ascii="Arial" w:hAnsi="Arial" w:cs="Arial"/>
        </w:rPr>
        <w:t xml:space="preserve"> auf der BAU 2019 </w:t>
      </w:r>
      <w:r>
        <w:rPr>
          <w:rFonts w:ascii="Arial" w:hAnsi="Arial" w:cs="Arial"/>
        </w:rPr>
        <w:t>zum 19ten Mal den</w:t>
      </w:r>
      <w:r w:rsidRPr="007E7B66">
        <w:rPr>
          <w:rFonts w:ascii="Arial" w:hAnsi="Arial" w:cs="Arial"/>
        </w:rPr>
        <w:t xml:space="preserve"> </w:t>
      </w:r>
      <w:r>
        <w:rPr>
          <w:rFonts w:ascii="Arial" w:hAnsi="Arial" w:cs="Arial"/>
        </w:rPr>
        <w:t xml:space="preserve">renommierten </w:t>
      </w:r>
      <w:proofErr w:type="spellStart"/>
      <w:r w:rsidRPr="007E7B66">
        <w:rPr>
          <w:rFonts w:ascii="Arial" w:hAnsi="Arial" w:cs="Arial"/>
        </w:rPr>
        <w:t>BaustoffMarkt</w:t>
      </w:r>
      <w:proofErr w:type="spellEnd"/>
      <w:r w:rsidRPr="007E7B66">
        <w:rPr>
          <w:rFonts w:ascii="Arial" w:hAnsi="Arial" w:cs="Arial"/>
        </w:rPr>
        <w:t>-Oskar als Symbol der Partnerschaft zwischen Baustoff</w:t>
      </w:r>
      <w:r>
        <w:rPr>
          <w:rFonts w:ascii="Arial" w:hAnsi="Arial" w:cs="Arial"/>
        </w:rPr>
        <w:t>-I</w:t>
      </w:r>
      <w:r w:rsidRPr="007E7B66">
        <w:rPr>
          <w:rFonts w:ascii="Arial" w:hAnsi="Arial" w:cs="Arial"/>
        </w:rPr>
        <w:t>ndustrie u</w:t>
      </w:r>
      <w:r>
        <w:rPr>
          <w:rFonts w:ascii="Arial" w:hAnsi="Arial" w:cs="Arial"/>
        </w:rPr>
        <w:t>nd Baustoff-Fachhandel</w:t>
      </w:r>
      <w:r w:rsidRPr="007E7B66">
        <w:rPr>
          <w:rFonts w:ascii="Arial" w:hAnsi="Arial" w:cs="Arial"/>
        </w:rPr>
        <w:t>. Der Preis wird seit 1982 alle zwei Jahre nach Abstimmung durch den Baustoff-Fachhandel an einen Partner aus der Baustoffindustrie verge</w:t>
      </w:r>
      <w:r>
        <w:rPr>
          <w:rFonts w:ascii="Arial" w:hAnsi="Arial" w:cs="Arial"/>
        </w:rPr>
        <w:t xml:space="preserve">ben. Die Preisverleihung findet während </w:t>
      </w:r>
      <w:r w:rsidRPr="007E7B66">
        <w:rPr>
          <w:rFonts w:ascii="Arial" w:hAnsi="Arial" w:cs="Arial"/>
        </w:rPr>
        <w:t xml:space="preserve">einer Galaveranstaltung </w:t>
      </w:r>
      <w:r>
        <w:rPr>
          <w:rFonts w:ascii="Arial" w:hAnsi="Arial" w:cs="Arial"/>
        </w:rPr>
        <w:t xml:space="preserve">am 17. Januar </w:t>
      </w:r>
      <w:r w:rsidRPr="007E7B66">
        <w:rPr>
          <w:rFonts w:ascii="Arial" w:hAnsi="Arial" w:cs="Arial"/>
        </w:rPr>
        <w:t xml:space="preserve">statt und zählt zu den Top-Events der Baustoffbranche. </w:t>
      </w:r>
    </w:p>
    <w:p w:rsidR="00A51C1C" w:rsidRDefault="00A51C1C" w:rsidP="00A51C1C">
      <w:pPr>
        <w:tabs>
          <w:tab w:val="left" w:pos="6946"/>
        </w:tabs>
        <w:spacing w:line="240" w:lineRule="atLeast"/>
        <w:ind w:right="707"/>
        <w:rPr>
          <w:rFonts w:ascii="Arial" w:hAnsi="Arial" w:cs="Arial"/>
          <w:b/>
        </w:rPr>
      </w:pPr>
    </w:p>
    <w:p w:rsidR="00A51C1C" w:rsidRDefault="00A51C1C" w:rsidP="00A51C1C">
      <w:pPr>
        <w:tabs>
          <w:tab w:val="left" w:pos="6946"/>
        </w:tabs>
        <w:spacing w:line="240" w:lineRule="atLeast"/>
        <w:ind w:right="707"/>
        <w:rPr>
          <w:rFonts w:ascii="Arial" w:hAnsi="Arial" w:cs="Arial"/>
          <w:b/>
        </w:rPr>
      </w:pPr>
    </w:p>
    <w:p w:rsidR="00A51C1C" w:rsidRPr="00133C28" w:rsidRDefault="00A51C1C" w:rsidP="00A51C1C">
      <w:pPr>
        <w:tabs>
          <w:tab w:val="left" w:pos="6946"/>
        </w:tabs>
        <w:spacing w:line="240" w:lineRule="atLeast"/>
        <w:ind w:right="707"/>
        <w:rPr>
          <w:rFonts w:ascii="Arial" w:hAnsi="Arial" w:cs="Arial"/>
          <w:b/>
        </w:rPr>
      </w:pPr>
      <w:proofErr w:type="spellStart"/>
      <w:r w:rsidRPr="00133C28">
        <w:rPr>
          <w:rFonts w:ascii="Arial" w:hAnsi="Arial" w:cs="Arial"/>
          <w:b/>
        </w:rPr>
        <w:t>Baustoff</w:t>
      </w:r>
      <w:r>
        <w:rPr>
          <w:rFonts w:ascii="Arial" w:hAnsi="Arial" w:cs="Arial"/>
          <w:b/>
        </w:rPr>
        <w:t>W</w:t>
      </w:r>
      <w:r w:rsidRPr="00133C28">
        <w:rPr>
          <w:rFonts w:ascii="Arial" w:hAnsi="Arial" w:cs="Arial"/>
          <w:b/>
        </w:rPr>
        <w:t>issen</w:t>
      </w:r>
      <w:proofErr w:type="spellEnd"/>
      <w:r w:rsidRPr="00133C28">
        <w:rPr>
          <w:rFonts w:ascii="Arial" w:hAnsi="Arial" w:cs="Arial"/>
          <w:b/>
        </w:rPr>
        <w:t xml:space="preserve"> – die neue Wissensmarke im Baustoffbereich</w:t>
      </w:r>
    </w:p>
    <w:p w:rsidR="00A51C1C" w:rsidRPr="00630C8E" w:rsidRDefault="00A51C1C" w:rsidP="00A51C1C">
      <w:pPr>
        <w:tabs>
          <w:tab w:val="left" w:pos="6946"/>
        </w:tabs>
        <w:spacing w:line="240" w:lineRule="atLeast"/>
        <w:ind w:right="707"/>
        <w:rPr>
          <w:rFonts w:ascii="Arial" w:hAnsi="Arial" w:cs="Arial"/>
        </w:rPr>
      </w:pPr>
    </w:p>
    <w:p w:rsidR="00A51C1C" w:rsidRPr="003743FF" w:rsidRDefault="00A51C1C" w:rsidP="00A51C1C">
      <w:pPr>
        <w:spacing w:line="240" w:lineRule="atLeast"/>
        <w:ind w:right="707"/>
        <w:rPr>
          <w:rFonts w:ascii="Arial" w:hAnsi="Arial" w:cs="Arial"/>
        </w:rPr>
      </w:pPr>
      <w:r>
        <w:rPr>
          <w:rFonts w:ascii="Arial" w:hAnsi="Arial" w:cs="Arial"/>
        </w:rPr>
        <w:t>b</w:t>
      </w:r>
      <w:r w:rsidRPr="003743FF">
        <w:rPr>
          <w:rFonts w:ascii="Arial" w:hAnsi="Arial" w:cs="Arial"/>
        </w:rPr>
        <w:t>austoffwissen.de, das Internetportal für die Aus- und Weiterbildung i</w:t>
      </w:r>
      <w:r>
        <w:rPr>
          <w:rFonts w:ascii="Arial" w:hAnsi="Arial" w:cs="Arial"/>
        </w:rPr>
        <w:t>m</w:t>
      </w:r>
      <w:r w:rsidRPr="003743FF">
        <w:rPr>
          <w:rFonts w:ascii="Arial" w:hAnsi="Arial" w:cs="Arial"/>
        </w:rPr>
        <w:t xml:space="preserve"> Baustoff-Fachhandel</w:t>
      </w:r>
      <w:r>
        <w:rPr>
          <w:rFonts w:ascii="Arial" w:hAnsi="Arial" w:cs="Arial"/>
        </w:rPr>
        <w:t>,</w:t>
      </w:r>
      <w:r>
        <w:t xml:space="preserve"> </w:t>
      </w:r>
      <w:r>
        <w:rPr>
          <w:rFonts w:ascii="Arial" w:hAnsi="Arial" w:cs="Arial"/>
        </w:rPr>
        <w:t xml:space="preserve">und </w:t>
      </w:r>
      <w:r w:rsidRPr="003743FF">
        <w:rPr>
          <w:rFonts w:ascii="Arial" w:hAnsi="Arial" w:cs="Arial"/>
        </w:rPr>
        <w:t>Baustoffpraxis</w:t>
      </w:r>
      <w:r>
        <w:rPr>
          <w:rFonts w:ascii="Arial" w:hAnsi="Arial" w:cs="Arial"/>
        </w:rPr>
        <w:t>, das</w:t>
      </w:r>
      <w:r w:rsidRPr="003743FF">
        <w:rPr>
          <w:rFonts w:ascii="Arial" w:hAnsi="Arial" w:cs="Arial"/>
        </w:rPr>
        <w:t xml:space="preserve"> Fachmagazin für Produkte</w:t>
      </w:r>
      <w:r>
        <w:rPr>
          <w:rFonts w:ascii="Arial" w:hAnsi="Arial" w:cs="Arial"/>
        </w:rPr>
        <w:t xml:space="preserve">, Technik und </w:t>
      </w:r>
      <w:r w:rsidRPr="003743FF">
        <w:rPr>
          <w:rFonts w:ascii="Arial" w:hAnsi="Arial" w:cs="Arial"/>
        </w:rPr>
        <w:t>Verarbeitung</w:t>
      </w:r>
      <w:r>
        <w:rPr>
          <w:rFonts w:ascii="Arial" w:hAnsi="Arial" w:cs="Arial"/>
        </w:rPr>
        <w:t>,</w:t>
      </w:r>
      <w:r w:rsidRPr="003743FF">
        <w:rPr>
          <w:rFonts w:ascii="Arial" w:hAnsi="Arial" w:cs="Arial"/>
        </w:rPr>
        <w:t xml:space="preserve"> </w:t>
      </w:r>
      <w:r>
        <w:rPr>
          <w:rFonts w:ascii="Arial" w:hAnsi="Arial" w:cs="Arial"/>
        </w:rPr>
        <w:t xml:space="preserve">verschmelzen zu einer neuen Wissensplattform im Baustoffbereich. </w:t>
      </w:r>
      <w:r w:rsidRPr="003743FF">
        <w:rPr>
          <w:rFonts w:ascii="Arial" w:hAnsi="Arial" w:cs="Arial"/>
        </w:rPr>
        <w:t xml:space="preserve">Unter der Marke </w:t>
      </w:r>
      <w:proofErr w:type="spellStart"/>
      <w:r w:rsidRPr="003743FF">
        <w:rPr>
          <w:rFonts w:ascii="Arial" w:hAnsi="Arial" w:cs="Arial"/>
        </w:rPr>
        <w:t>BaustoffWissen</w:t>
      </w:r>
      <w:proofErr w:type="spellEnd"/>
      <w:r>
        <w:rPr>
          <w:rFonts w:ascii="Arial" w:hAnsi="Arial" w:cs="Arial"/>
        </w:rPr>
        <w:t xml:space="preserve"> </w:t>
      </w:r>
      <w:r w:rsidRPr="003743FF">
        <w:rPr>
          <w:rFonts w:ascii="Arial" w:hAnsi="Arial" w:cs="Arial"/>
        </w:rPr>
        <w:t xml:space="preserve">– </w:t>
      </w:r>
      <w:proofErr w:type="spellStart"/>
      <w:r w:rsidRPr="003743FF">
        <w:rPr>
          <w:rFonts w:ascii="Arial" w:hAnsi="Arial" w:cs="Arial"/>
        </w:rPr>
        <w:t>print</w:t>
      </w:r>
      <w:proofErr w:type="spellEnd"/>
      <w:r w:rsidRPr="003743FF">
        <w:rPr>
          <w:rFonts w:ascii="Arial" w:hAnsi="Arial" w:cs="Arial"/>
        </w:rPr>
        <w:t xml:space="preserve"> und online –</w:t>
      </w:r>
      <w:r>
        <w:rPr>
          <w:rFonts w:ascii="Arial" w:hAnsi="Arial" w:cs="Arial"/>
        </w:rPr>
        <w:t xml:space="preserve"> finden</w:t>
      </w:r>
      <w:r w:rsidRPr="003743FF">
        <w:rPr>
          <w:rFonts w:ascii="Arial" w:hAnsi="Arial" w:cs="Arial"/>
        </w:rPr>
        <w:t xml:space="preserve"> künftig alle Themen rund um Aus- und Weiterbildung sowie Produktwissen gleichermaßen ihren Platz und </w:t>
      </w:r>
      <w:r>
        <w:rPr>
          <w:rFonts w:ascii="Arial" w:hAnsi="Arial" w:cs="Arial"/>
        </w:rPr>
        <w:t xml:space="preserve">sprechen </w:t>
      </w:r>
      <w:r w:rsidRPr="003743FF">
        <w:rPr>
          <w:rFonts w:ascii="Arial" w:hAnsi="Arial" w:cs="Arial"/>
        </w:rPr>
        <w:t xml:space="preserve">sowohl Auszubildende als auch Fachverkäufer an. </w:t>
      </w:r>
      <w:r>
        <w:rPr>
          <w:rFonts w:ascii="Arial" w:hAnsi="Arial" w:cs="Arial"/>
        </w:rPr>
        <w:t>Rudolf Müller präsentiert die neue Wissensmarke erstmals auf dem</w:t>
      </w:r>
      <w:r w:rsidRPr="00191CB5">
        <w:rPr>
          <w:rFonts w:ascii="Arial" w:hAnsi="Arial" w:cs="Arial"/>
          <w:lang w:eastAsia="en-US"/>
        </w:rPr>
        <w:t xml:space="preserve"> </w:t>
      </w:r>
      <w:r>
        <w:rPr>
          <w:rFonts w:ascii="Arial" w:hAnsi="Arial" w:cs="Arial"/>
          <w:lang w:eastAsia="en-US"/>
        </w:rPr>
        <w:t xml:space="preserve">Gemeinschaftsstand mit </w:t>
      </w:r>
      <w:r w:rsidRPr="00B46AC6">
        <w:rPr>
          <w:rFonts w:ascii="Arial" w:hAnsi="Arial" w:cs="Arial"/>
          <w:lang w:eastAsia="en-US"/>
        </w:rPr>
        <w:t>dem</w:t>
      </w:r>
      <w:r>
        <w:rPr>
          <w:rFonts w:ascii="Arial" w:hAnsi="Arial" w:cs="Arial"/>
          <w:lang w:eastAsia="en-US"/>
        </w:rPr>
        <w:t xml:space="preserve"> </w:t>
      </w:r>
      <w:r w:rsidRPr="00B46AC6">
        <w:rPr>
          <w:rFonts w:ascii="Arial" w:hAnsi="Arial" w:cs="Arial"/>
          <w:lang w:eastAsia="en-US"/>
        </w:rPr>
        <w:t>Bundesverband Deutscher Baustoff-Fachhandel e.V. (BDB) in Halle A 1, Stand 100</w:t>
      </w:r>
      <w:r>
        <w:rPr>
          <w:rFonts w:ascii="Arial" w:hAnsi="Arial" w:cs="Arial"/>
          <w:lang w:eastAsia="en-US"/>
        </w:rPr>
        <w:t>.</w:t>
      </w:r>
    </w:p>
    <w:p w:rsidR="00A51C1C" w:rsidRPr="00630C8E" w:rsidRDefault="00A51C1C" w:rsidP="00A51C1C">
      <w:pPr>
        <w:tabs>
          <w:tab w:val="left" w:pos="6946"/>
        </w:tabs>
        <w:spacing w:line="240" w:lineRule="atLeast"/>
        <w:ind w:right="707"/>
        <w:rPr>
          <w:rFonts w:ascii="Arial" w:hAnsi="Arial" w:cs="Arial"/>
        </w:rPr>
      </w:pPr>
    </w:p>
    <w:p w:rsidR="00A51C1C" w:rsidRPr="00C30339" w:rsidRDefault="00A51C1C" w:rsidP="00A51C1C">
      <w:pPr>
        <w:tabs>
          <w:tab w:val="left" w:pos="6946"/>
        </w:tabs>
        <w:spacing w:line="240" w:lineRule="atLeast"/>
        <w:ind w:right="707"/>
        <w:rPr>
          <w:rFonts w:ascii="Arial" w:hAnsi="Arial" w:cs="Arial"/>
          <w:b/>
        </w:rPr>
      </w:pPr>
      <w:r w:rsidRPr="00133C28">
        <w:rPr>
          <w:rFonts w:ascii="Arial" w:hAnsi="Arial" w:cs="Arial"/>
          <w:b/>
        </w:rPr>
        <w:t xml:space="preserve">Baumobilreport – </w:t>
      </w:r>
      <w:r>
        <w:rPr>
          <w:rFonts w:ascii="Arial" w:hAnsi="Arial" w:cs="Arial"/>
          <w:b/>
        </w:rPr>
        <w:t xml:space="preserve">der digitale Informationsdienst </w:t>
      </w:r>
      <w:r w:rsidRPr="00C30339">
        <w:rPr>
          <w:rFonts w:ascii="Arial" w:hAnsi="Arial" w:cs="Arial"/>
          <w:b/>
        </w:rPr>
        <w:t xml:space="preserve">rund um </w:t>
      </w:r>
      <w:proofErr w:type="gramStart"/>
      <w:r w:rsidRPr="00C30339">
        <w:rPr>
          <w:rFonts w:ascii="Arial" w:hAnsi="Arial" w:cs="Arial"/>
          <w:b/>
        </w:rPr>
        <w:t>die</w:t>
      </w:r>
      <w:proofErr w:type="gramEnd"/>
      <w:r w:rsidRPr="00C30339">
        <w:rPr>
          <w:rFonts w:ascii="Arial" w:hAnsi="Arial" w:cs="Arial"/>
          <w:b/>
        </w:rPr>
        <w:t xml:space="preserve"> BAU 2019</w:t>
      </w:r>
    </w:p>
    <w:p w:rsidR="00A51C1C" w:rsidRPr="00C30339" w:rsidRDefault="00A51C1C" w:rsidP="00A51C1C">
      <w:pPr>
        <w:tabs>
          <w:tab w:val="left" w:pos="6946"/>
        </w:tabs>
        <w:spacing w:line="240" w:lineRule="atLeast"/>
        <w:ind w:right="707"/>
        <w:rPr>
          <w:rFonts w:ascii="Arial" w:hAnsi="Arial" w:cs="Arial"/>
          <w:b/>
        </w:rPr>
      </w:pPr>
    </w:p>
    <w:p w:rsidR="00A51C1C" w:rsidRDefault="00A51C1C" w:rsidP="00A51C1C">
      <w:pPr>
        <w:autoSpaceDE w:val="0"/>
        <w:autoSpaceDN w:val="0"/>
        <w:adjustRightInd w:val="0"/>
        <w:spacing w:line="240" w:lineRule="atLeast"/>
        <w:ind w:right="707"/>
        <w:rPr>
          <w:rFonts w:ascii="Arial" w:hAnsi="Arial" w:cs="Arial"/>
        </w:rPr>
      </w:pPr>
      <w:r w:rsidRPr="00C80E58">
        <w:rPr>
          <w:rFonts w:ascii="Arial" w:hAnsi="Arial" w:cs="Arial"/>
        </w:rPr>
        <w:t xml:space="preserve">In Kooperation mit der Messe </w:t>
      </w:r>
      <w:r>
        <w:rPr>
          <w:rFonts w:ascii="Arial" w:hAnsi="Arial" w:cs="Arial"/>
        </w:rPr>
        <w:t>München GmbH publiziert</w:t>
      </w:r>
      <w:r w:rsidRPr="00C80E58">
        <w:rPr>
          <w:rFonts w:ascii="Arial" w:hAnsi="Arial" w:cs="Arial"/>
        </w:rPr>
        <w:t xml:space="preserve"> die Rudolf Müller </w:t>
      </w:r>
      <w:r>
        <w:rPr>
          <w:rFonts w:ascii="Arial" w:hAnsi="Arial" w:cs="Arial"/>
        </w:rPr>
        <w:t xml:space="preserve">Mediengruppe den </w:t>
      </w:r>
      <w:proofErr w:type="spellStart"/>
      <w:r>
        <w:rPr>
          <w:rFonts w:ascii="Arial" w:hAnsi="Arial" w:cs="Arial"/>
        </w:rPr>
        <w:t>BAUmobilreport</w:t>
      </w:r>
      <w:proofErr w:type="spellEnd"/>
      <w:r>
        <w:rPr>
          <w:rFonts w:ascii="Arial" w:hAnsi="Arial" w:cs="Arial"/>
        </w:rPr>
        <w:t>. Unter www.baumobilreport.de liefert der</w:t>
      </w:r>
      <w:r w:rsidRPr="00C80E58">
        <w:rPr>
          <w:rFonts w:ascii="Arial" w:hAnsi="Arial" w:cs="Arial"/>
        </w:rPr>
        <w:t xml:space="preserve"> kostenfreie</w:t>
      </w:r>
      <w:r>
        <w:rPr>
          <w:rFonts w:ascii="Arial" w:hAnsi="Arial" w:cs="Arial"/>
        </w:rPr>
        <w:t xml:space="preserve">, mobile </w:t>
      </w:r>
      <w:r w:rsidRPr="00C80E58">
        <w:rPr>
          <w:rFonts w:ascii="Arial" w:hAnsi="Arial" w:cs="Arial"/>
        </w:rPr>
        <w:t xml:space="preserve">Informationsdienst aktuelle, </w:t>
      </w:r>
      <w:r>
        <w:rPr>
          <w:rFonts w:ascii="Arial" w:hAnsi="Arial" w:cs="Arial"/>
        </w:rPr>
        <w:t xml:space="preserve">redaktionelle Kurzmeldungen, </w:t>
      </w:r>
      <w:r w:rsidRPr="00C80E58">
        <w:rPr>
          <w:rFonts w:ascii="Arial" w:hAnsi="Arial" w:cs="Arial"/>
        </w:rPr>
        <w:t xml:space="preserve">Empfehlungen </w:t>
      </w:r>
      <w:r>
        <w:rPr>
          <w:rFonts w:ascii="Arial" w:hAnsi="Arial" w:cs="Arial"/>
        </w:rPr>
        <w:t xml:space="preserve">und </w:t>
      </w:r>
      <w:r w:rsidRPr="00C80E58">
        <w:rPr>
          <w:rFonts w:ascii="Arial" w:hAnsi="Arial" w:cs="Arial"/>
        </w:rPr>
        <w:t xml:space="preserve">Service-Infos zur Vorbereitung, Durchführung und Nachbereitung des </w:t>
      </w:r>
      <w:r>
        <w:rPr>
          <w:rFonts w:ascii="Arial" w:hAnsi="Arial" w:cs="Arial"/>
        </w:rPr>
        <w:t>Messeb</w:t>
      </w:r>
      <w:r w:rsidRPr="00C80E58">
        <w:rPr>
          <w:rFonts w:ascii="Arial" w:hAnsi="Arial" w:cs="Arial"/>
        </w:rPr>
        <w:t>esuchs</w:t>
      </w:r>
      <w:r>
        <w:rPr>
          <w:rFonts w:ascii="Arial" w:hAnsi="Arial" w:cs="Arial"/>
        </w:rPr>
        <w:t>.</w:t>
      </w:r>
      <w:r w:rsidRPr="00C80E58">
        <w:rPr>
          <w:rFonts w:ascii="Arial" w:hAnsi="Arial" w:cs="Arial"/>
        </w:rPr>
        <w:t xml:space="preserve"> Während der Messe </w:t>
      </w:r>
      <w:r>
        <w:rPr>
          <w:rFonts w:ascii="Arial" w:hAnsi="Arial" w:cs="Arial"/>
        </w:rPr>
        <w:t xml:space="preserve">berichtet </w:t>
      </w:r>
      <w:r w:rsidRPr="00C80E58">
        <w:rPr>
          <w:rFonts w:ascii="Arial" w:hAnsi="Arial" w:cs="Arial"/>
        </w:rPr>
        <w:t xml:space="preserve">der </w:t>
      </w:r>
      <w:proofErr w:type="spellStart"/>
      <w:r>
        <w:rPr>
          <w:rFonts w:ascii="Arial" w:hAnsi="Arial" w:cs="Arial"/>
        </w:rPr>
        <w:t>BAUmobilreport</w:t>
      </w:r>
      <w:proofErr w:type="spellEnd"/>
      <w:r w:rsidRPr="00C80E58">
        <w:rPr>
          <w:rFonts w:ascii="Arial" w:hAnsi="Arial" w:cs="Arial"/>
        </w:rPr>
        <w:t xml:space="preserve"> „live“ über das </w:t>
      </w:r>
      <w:r>
        <w:rPr>
          <w:rFonts w:ascii="Arial" w:hAnsi="Arial" w:cs="Arial"/>
        </w:rPr>
        <w:t>G</w:t>
      </w:r>
      <w:r w:rsidRPr="00C80E58">
        <w:rPr>
          <w:rFonts w:ascii="Arial" w:hAnsi="Arial" w:cs="Arial"/>
        </w:rPr>
        <w:t>eschehen</w:t>
      </w:r>
      <w:r>
        <w:rPr>
          <w:rFonts w:ascii="Arial" w:hAnsi="Arial" w:cs="Arial"/>
        </w:rPr>
        <w:t xml:space="preserve"> vor Ort.</w:t>
      </w:r>
    </w:p>
    <w:p w:rsidR="00A51C1C" w:rsidRDefault="00A51C1C" w:rsidP="00A51C1C">
      <w:pPr>
        <w:autoSpaceDE w:val="0"/>
        <w:autoSpaceDN w:val="0"/>
        <w:adjustRightInd w:val="0"/>
        <w:spacing w:line="240" w:lineRule="atLeast"/>
        <w:ind w:right="707"/>
        <w:rPr>
          <w:rFonts w:ascii="Arial" w:hAnsi="Arial" w:cs="Arial"/>
          <w:b/>
          <w:lang w:eastAsia="en-US"/>
        </w:rPr>
      </w:pPr>
    </w:p>
    <w:p w:rsidR="00A51C1C" w:rsidRPr="00456885" w:rsidRDefault="00A51C1C" w:rsidP="00A51C1C">
      <w:pPr>
        <w:autoSpaceDE w:val="0"/>
        <w:autoSpaceDN w:val="0"/>
        <w:adjustRightInd w:val="0"/>
        <w:spacing w:line="240" w:lineRule="atLeast"/>
        <w:ind w:right="707"/>
        <w:rPr>
          <w:rFonts w:ascii="Arial" w:hAnsi="Arial" w:cs="Arial"/>
          <w:b/>
          <w:lang w:eastAsia="en-US"/>
        </w:rPr>
      </w:pPr>
      <w:r w:rsidRPr="00456885">
        <w:rPr>
          <w:rFonts w:ascii="Arial" w:hAnsi="Arial" w:cs="Arial"/>
          <w:b/>
          <w:lang w:eastAsia="en-US"/>
        </w:rPr>
        <w:t xml:space="preserve">Neuer Markenauftritt </w:t>
      </w:r>
      <w:r>
        <w:rPr>
          <w:rFonts w:ascii="Arial" w:hAnsi="Arial" w:cs="Arial"/>
          <w:b/>
          <w:lang w:eastAsia="en-US"/>
        </w:rPr>
        <w:t>„RM Rudolf Müller“</w:t>
      </w:r>
    </w:p>
    <w:p w:rsidR="00A51C1C" w:rsidRDefault="00A51C1C" w:rsidP="00A51C1C">
      <w:pPr>
        <w:autoSpaceDE w:val="0"/>
        <w:autoSpaceDN w:val="0"/>
        <w:adjustRightInd w:val="0"/>
        <w:spacing w:line="240" w:lineRule="atLeast"/>
        <w:ind w:right="707"/>
        <w:rPr>
          <w:rFonts w:ascii="Arial" w:hAnsi="Arial" w:cs="Arial"/>
          <w:lang w:eastAsia="en-US"/>
        </w:rPr>
      </w:pPr>
    </w:p>
    <w:p w:rsidR="00A51C1C" w:rsidRPr="00456885" w:rsidRDefault="00A51C1C" w:rsidP="00A51C1C">
      <w:pPr>
        <w:pStyle w:val="Textkrper2"/>
        <w:spacing w:after="0" w:line="240" w:lineRule="atLeast"/>
        <w:ind w:right="707"/>
        <w:rPr>
          <w:rFonts w:ascii="Arial" w:hAnsi="Arial" w:cs="Arial"/>
        </w:rPr>
      </w:pPr>
      <w:r>
        <w:rPr>
          <w:rFonts w:ascii="Arial" w:hAnsi="Arial" w:cs="Arial"/>
        </w:rPr>
        <w:t xml:space="preserve">Die </w:t>
      </w:r>
      <w:r w:rsidRPr="000414AE">
        <w:rPr>
          <w:rFonts w:ascii="Arial" w:hAnsi="Arial" w:cs="Arial"/>
        </w:rPr>
        <w:t xml:space="preserve">Rudolf Müller </w:t>
      </w:r>
      <w:r>
        <w:rPr>
          <w:rFonts w:ascii="Arial" w:hAnsi="Arial" w:cs="Arial"/>
        </w:rPr>
        <w:t>Mediengruppe ist ein Traditionsunternehmen, das auf über 175 Jahre erfolgreiche Verlagsgeschichte zurückblickt: Die</w:t>
      </w:r>
      <w:r w:rsidRPr="000414AE">
        <w:rPr>
          <w:rFonts w:ascii="Arial" w:hAnsi="Arial" w:cs="Arial"/>
        </w:rPr>
        <w:t xml:space="preserve"> 1840 in Eber</w:t>
      </w:r>
      <w:r>
        <w:rPr>
          <w:rFonts w:ascii="Arial" w:hAnsi="Arial" w:cs="Arial"/>
        </w:rPr>
        <w:t>swalde (Brandenburg) gegründete Druckerei mit Verlag hat sich zu einem</w:t>
      </w:r>
      <w:r w:rsidRPr="000414AE">
        <w:rPr>
          <w:rFonts w:ascii="Arial" w:hAnsi="Arial" w:cs="Arial"/>
        </w:rPr>
        <w:t xml:space="preserve"> </w:t>
      </w:r>
      <w:r>
        <w:rPr>
          <w:rFonts w:ascii="Arial" w:hAnsi="Arial" w:cs="Arial"/>
        </w:rPr>
        <w:t xml:space="preserve">führenden Medienhaus entwickelt, das für Fachwissen und Expertise im Baubereich steht. </w:t>
      </w:r>
      <w:r w:rsidRPr="00456885">
        <w:rPr>
          <w:rFonts w:ascii="Arial" w:hAnsi="Arial" w:cs="Arial"/>
        </w:rPr>
        <w:t>2018 hat das Unternehmen einen Transformationsprozess eingel</w:t>
      </w:r>
      <w:r>
        <w:rPr>
          <w:rFonts w:ascii="Arial" w:hAnsi="Arial" w:cs="Arial"/>
        </w:rPr>
        <w:t>eitet</w:t>
      </w:r>
      <w:r w:rsidRPr="00456885">
        <w:rPr>
          <w:rFonts w:ascii="Arial" w:hAnsi="Arial" w:cs="Arial"/>
        </w:rPr>
        <w:t xml:space="preserve">: </w:t>
      </w:r>
      <w:r w:rsidRPr="00FE4414">
        <w:rPr>
          <w:rFonts w:ascii="Arial" w:hAnsi="Arial" w:cs="Arial"/>
        </w:rPr>
        <w:t>Die</w:t>
      </w:r>
      <w:r>
        <w:t xml:space="preserve"> </w:t>
      </w:r>
      <w:r w:rsidRPr="00932906">
        <w:rPr>
          <w:rFonts w:ascii="Arial" w:hAnsi="Arial" w:cs="Arial"/>
        </w:rPr>
        <w:t xml:space="preserve">Mediengruppe, die aus einer Holding, sechs Fachverlagen und einem POD-Dienstleister besteht, wird </w:t>
      </w:r>
      <w:r>
        <w:rPr>
          <w:rFonts w:ascii="Arial" w:hAnsi="Arial" w:cs="Arial"/>
        </w:rPr>
        <w:t>2019 ihre V</w:t>
      </w:r>
      <w:r w:rsidRPr="00932906">
        <w:rPr>
          <w:rFonts w:ascii="Arial" w:hAnsi="Arial" w:cs="Arial"/>
        </w:rPr>
        <w:t xml:space="preserve">erlage zu einem Unternehmen zusammenführen und damit </w:t>
      </w:r>
      <w:r w:rsidRPr="00456885">
        <w:rPr>
          <w:rFonts w:ascii="Arial" w:hAnsi="Arial" w:cs="Arial"/>
        </w:rPr>
        <w:t xml:space="preserve">ihre Informations- und Marktkompetenz in </w:t>
      </w:r>
      <w:r>
        <w:rPr>
          <w:rFonts w:ascii="Arial" w:hAnsi="Arial" w:cs="Arial"/>
        </w:rPr>
        <w:t xml:space="preserve">Zukunft unter der Kernmarke „RM </w:t>
      </w:r>
      <w:r w:rsidRPr="00456885">
        <w:rPr>
          <w:rFonts w:ascii="Arial" w:hAnsi="Arial" w:cs="Arial"/>
        </w:rPr>
        <w:t>Rudolf Müller“</w:t>
      </w:r>
      <w:r>
        <w:rPr>
          <w:rFonts w:ascii="Arial" w:hAnsi="Arial" w:cs="Arial"/>
        </w:rPr>
        <w:t xml:space="preserve"> bündeln</w:t>
      </w:r>
      <w:r w:rsidRPr="00456885">
        <w:rPr>
          <w:rFonts w:ascii="Arial" w:hAnsi="Arial" w:cs="Arial"/>
        </w:rPr>
        <w:t xml:space="preserve">. Die neue Markenstrategie markiert </w:t>
      </w:r>
      <w:r>
        <w:rPr>
          <w:rFonts w:ascii="Arial" w:hAnsi="Arial" w:cs="Arial"/>
        </w:rPr>
        <w:t>die</w:t>
      </w:r>
      <w:r w:rsidRPr="00456885">
        <w:rPr>
          <w:rFonts w:ascii="Arial" w:hAnsi="Arial" w:cs="Arial"/>
        </w:rPr>
        <w:t xml:space="preserve"> </w:t>
      </w:r>
      <w:r w:rsidRPr="00C67425">
        <w:rPr>
          <w:rFonts w:ascii="Arial" w:hAnsi="Arial" w:cs="Arial"/>
        </w:rPr>
        <w:t>Transformation</w:t>
      </w:r>
      <w:r w:rsidRPr="00456885">
        <w:rPr>
          <w:rFonts w:ascii="Arial" w:hAnsi="Arial" w:cs="Arial"/>
        </w:rPr>
        <w:t xml:space="preserve"> vom klassischen Fach</w:t>
      </w:r>
      <w:r>
        <w:rPr>
          <w:rFonts w:ascii="Arial" w:hAnsi="Arial" w:cs="Arial"/>
        </w:rPr>
        <w:t>verlag</w:t>
      </w:r>
      <w:r w:rsidRPr="00456885">
        <w:rPr>
          <w:rFonts w:ascii="Arial" w:hAnsi="Arial" w:cs="Arial"/>
        </w:rPr>
        <w:t xml:space="preserve"> zum umfassenden Lösungsanbieter für besseres Planen, Bauen und Handeln. Unterstützt wird </w:t>
      </w:r>
      <w:r>
        <w:rPr>
          <w:rFonts w:ascii="Arial" w:hAnsi="Arial" w:cs="Arial"/>
        </w:rPr>
        <w:t>dieser Prozess</w:t>
      </w:r>
      <w:r w:rsidRPr="00456885">
        <w:rPr>
          <w:rFonts w:ascii="Arial" w:hAnsi="Arial" w:cs="Arial"/>
        </w:rPr>
        <w:t xml:space="preserve"> </w:t>
      </w:r>
      <w:r>
        <w:rPr>
          <w:rFonts w:ascii="Arial" w:hAnsi="Arial" w:cs="Arial"/>
        </w:rPr>
        <w:t xml:space="preserve">unter anderem </w:t>
      </w:r>
      <w:r w:rsidRPr="00456885">
        <w:rPr>
          <w:rFonts w:ascii="Arial" w:hAnsi="Arial" w:cs="Arial"/>
        </w:rPr>
        <w:t xml:space="preserve">durch </w:t>
      </w:r>
      <w:r>
        <w:rPr>
          <w:rFonts w:ascii="Arial" w:hAnsi="Arial" w:cs="Arial"/>
        </w:rPr>
        <w:t>eine neue Organisationsstruktur</w:t>
      </w:r>
      <w:r w:rsidRPr="00456885">
        <w:rPr>
          <w:rFonts w:ascii="Arial" w:hAnsi="Arial" w:cs="Arial"/>
        </w:rPr>
        <w:t xml:space="preserve"> </w:t>
      </w:r>
      <w:r>
        <w:rPr>
          <w:rFonts w:ascii="Arial" w:hAnsi="Arial" w:cs="Arial"/>
        </w:rPr>
        <w:t>und durch ein komplett überarbeitetes</w:t>
      </w:r>
      <w:r w:rsidRPr="00456885">
        <w:rPr>
          <w:rFonts w:ascii="Arial" w:hAnsi="Arial" w:cs="Arial"/>
        </w:rPr>
        <w:t xml:space="preserve"> </w:t>
      </w:r>
      <w:r>
        <w:rPr>
          <w:rFonts w:ascii="Arial" w:hAnsi="Arial" w:cs="Arial"/>
        </w:rPr>
        <w:t>Corporate Design, das</w:t>
      </w:r>
      <w:r w:rsidRPr="00456885">
        <w:rPr>
          <w:rFonts w:ascii="Arial" w:hAnsi="Arial" w:cs="Arial"/>
        </w:rPr>
        <w:t xml:space="preserve"> die Strategie der Konz</w:t>
      </w:r>
      <w:r>
        <w:rPr>
          <w:rFonts w:ascii="Arial" w:hAnsi="Arial" w:cs="Arial"/>
        </w:rPr>
        <w:t xml:space="preserve">entration auf die Kernmarke „RM </w:t>
      </w:r>
      <w:r w:rsidRPr="00456885">
        <w:rPr>
          <w:rFonts w:ascii="Arial" w:hAnsi="Arial" w:cs="Arial"/>
        </w:rPr>
        <w:t>Rudolf Müller</w:t>
      </w:r>
      <w:r>
        <w:rPr>
          <w:rFonts w:ascii="Arial" w:hAnsi="Arial" w:cs="Arial"/>
        </w:rPr>
        <w:t>“</w:t>
      </w:r>
      <w:r w:rsidRPr="00456885">
        <w:rPr>
          <w:rFonts w:ascii="Arial" w:hAnsi="Arial" w:cs="Arial"/>
        </w:rPr>
        <w:t xml:space="preserve"> widerspiegelt.  </w:t>
      </w:r>
    </w:p>
    <w:p w:rsidR="00A51C1C" w:rsidRDefault="00A51C1C" w:rsidP="00A51C1C">
      <w:pPr>
        <w:pStyle w:val="Textkrper2"/>
        <w:spacing w:after="0" w:line="240" w:lineRule="atLeast"/>
        <w:ind w:right="707"/>
        <w:rPr>
          <w:rFonts w:ascii="Arial" w:hAnsi="Arial" w:cs="Arial"/>
        </w:rPr>
      </w:pPr>
    </w:p>
    <w:p w:rsidR="00A51C1C" w:rsidRPr="00F50968" w:rsidRDefault="00A51C1C" w:rsidP="00A51C1C">
      <w:pPr>
        <w:pStyle w:val="Textkrper2"/>
        <w:spacing w:after="0" w:line="240" w:lineRule="auto"/>
        <w:ind w:right="707"/>
        <w:rPr>
          <w:rFonts w:ascii="Arial" w:hAnsi="Arial" w:cs="Arial"/>
          <w:sz w:val="16"/>
          <w:szCs w:val="16"/>
        </w:rPr>
      </w:pPr>
      <w:r w:rsidRPr="00F50968">
        <w:rPr>
          <w:rFonts w:ascii="Arial" w:hAnsi="Arial" w:cs="Arial"/>
          <w:sz w:val="16"/>
          <w:szCs w:val="16"/>
        </w:rPr>
        <w:t xml:space="preserve">Pressekontakt: Justina Kroliczek, </w:t>
      </w:r>
      <w:r>
        <w:rPr>
          <w:rFonts w:ascii="Arial" w:hAnsi="Arial" w:cs="Arial"/>
          <w:sz w:val="16"/>
          <w:szCs w:val="16"/>
        </w:rPr>
        <w:t>Management Unternehmenskommunikation</w:t>
      </w:r>
      <w:r w:rsidRPr="00F50968">
        <w:rPr>
          <w:rFonts w:ascii="Arial" w:hAnsi="Arial" w:cs="Arial"/>
          <w:sz w:val="16"/>
          <w:szCs w:val="16"/>
        </w:rPr>
        <w:t xml:space="preserve"> </w:t>
      </w:r>
      <w:r w:rsidRPr="00F50968">
        <w:rPr>
          <w:rFonts w:ascii="Arial" w:hAnsi="Arial" w:cs="Arial"/>
          <w:sz w:val="16"/>
          <w:szCs w:val="16"/>
        </w:rPr>
        <w:br/>
      </w:r>
      <w:bookmarkStart w:id="0" w:name="FirmenBezeichnung"/>
      <w:r w:rsidRPr="00F50968">
        <w:rPr>
          <w:rFonts w:ascii="Arial" w:hAnsi="Arial" w:cs="Arial"/>
          <w:sz w:val="16"/>
          <w:szCs w:val="16"/>
        </w:rPr>
        <w:t>Rudolf Müller Medienholding GmbH &amp; Co. KG</w:t>
      </w:r>
      <w:bookmarkEnd w:id="0"/>
    </w:p>
    <w:p w:rsidR="00A51C1C" w:rsidRPr="00F50968" w:rsidRDefault="00A51C1C" w:rsidP="00A51C1C">
      <w:pPr>
        <w:pStyle w:val="Textkrper2"/>
        <w:spacing w:after="0" w:line="240" w:lineRule="auto"/>
        <w:ind w:right="707"/>
        <w:rPr>
          <w:rFonts w:ascii="Arial" w:hAnsi="Arial" w:cs="Arial"/>
          <w:sz w:val="16"/>
          <w:szCs w:val="16"/>
        </w:rPr>
      </w:pPr>
      <w:r w:rsidRPr="00F50968">
        <w:rPr>
          <w:rFonts w:ascii="Arial" w:hAnsi="Arial" w:cs="Arial"/>
          <w:sz w:val="16"/>
          <w:szCs w:val="16"/>
        </w:rPr>
        <w:t>Telefon: 0221 549</w:t>
      </w:r>
      <w:r w:rsidR="00F61EEA">
        <w:rPr>
          <w:rFonts w:ascii="Arial" w:hAnsi="Arial" w:cs="Arial"/>
          <w:sz w:val="16"/>
          <w:szCs w:val="16"/>
        </w:rPr>
        <w:t>7-350, Telefax: 0221 5497-6350</w:t>
      </w:r>
      <w:bookmarkStart w:id="1" w:name="_GoBack"/>
      <w:bookmarkEnd w:id="1"/>
    </w:p>
    <w:p w:rsidR="00A51C1C" w:rsidRPr="00B91E97" w:rsidRDefault="00A51C1C" w:rsidP="00A51C1C">
      <w:pPr>
        <w:pStyle w:val="Textkrper2"/>
        <w:spacing w:after="0" w:line="240" w:lineRule="auto"/>
        <w:ind w:right="709"/>
        <w:rPr>
          <w:rFonts w:ascii="Arial" w:hAnsi="Arial" w:cs="Arial"/>
          <w:sz w:val="16"/>
          <w:szCs w:val="16"/>
        </w:rPr>
      </w:pPr>
      <w:r w:rsidRPr="00F50968">
        <w:rPr>
          <w:rFonts w:ascii="Arial" w:hAnsi="Arial" w:cs="Arial"/>
          <w:sz w:val="16"/>
          <w:szCs w:val="16"/>
        </w:rPr>
        <w:t xml:space="preserve">E-Mail: </w:t>
      </w:r>
      <w:hyperlink r:id="rId7" w:history="1">
        <w:r w:rsidRPr="00F50968">
          <w:rPr>
            <w:rStyle w:val="Hyperlink"/>
            <w:rFonts w:ascii="Arial" w:hAnsi="Arial" w:cs="Arial"/>
            <w:color w:val="auto"/>
            <w:sz w:val="16"/>
            <w:szCs w:val="16"/>
            <w:u w:val="none"/>
          </w:rPr>
          <w:t>presse@rudolf-mueller.de</w:t>
        </w:r>
      </w:hyperlink>
      <w:r w:rsidRPr="00F50968">
        <w:rPr>
          <w:rFonts w:ascii="Arial" w:hAnsi="Arial" w:cs="Arial"/>
          <w:sz w:val="16"/>
          <w:szCs w:val="16"/>
        </w:rPr>
        <w:t xml:space="preserve">, Internet: </w:t>
      </w:r>
      <w:hyperlink r:id="rId8" w:history="1">
        <w:r w:rsidRPr="00F50968">
          <w:rPr>
            <w:rStyle w:val="Hyperlink"/>
            <w:rFonts w:ascii="Arial" w:hAnsi="Arial" w:cs="Arial"/>
            <w:color w:val="auto"/>
            <w:sz w:val="16"/>
            <w:szCs w:val="16"/>
            <w:u w:val="none"/>
          </w:rPr>
          <w:t>www.rudolf-mueller.de</w:t>
        </w:r>
      </w:hyperlink>
      <w:r w:rsidRPr="00F50968">
        <w:rPr>
          <w:rFonts w:ascii="Arial" w:hAnsi="Arial" w:cs="Arial"/>
          <w:sz w:val="16"/>
          <w:szCs w:val="16"/>
        </w:rPr>
        <w:t>.</w:t>
      </w:r>
    </w:p>
    <w:p w:rsidR="00A51C1C" w:rsidRDefault="00A51C1C" w:rsidP="00A51C1C"/>
    <w:p w:rsidR="00A51C1C" w:rsidRDefault="00A51C1C" w:rsidP="00A51C1C"/>
    <w:p w:rsidR="00A51C1C" w:rsidRDefault="00A51C1C" w:rsidP="00A51C1C"/>
    <w:p w:rsidR="0070688F" w:rsidRDefault="0070688F"/>
    <w:p w:rsidR="00BC3444" w:rsidRDefault="00BC3444" w:rsidP="004C0EF8"/>
    <w:sectPr w:rsidR="00BC3444" w:rsidSect="00A51C1C">
      <w:headerReference w:type="default" r:id="rId9"/>
      <w:footerReference w:type="default" r:id="rId10"/>
      <w:headerReference w:type="first" r:id="rId11"/>
      <w:footerReference w:type="first" r:id="rId12"/>
      <w:pgSz w:w="11906" w:h="16838" w:code="9"/>
      <w:pgMar w:top="1985" w:right="3119" w:bottom="1701" w:left="1134" w:header="652" w:footer="6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C1C" w:rsidRDefault="00A51C1C">
      <w:r>
        <w:separator/>
      </w:r>
    </w:p>
  </w:endnote>
  <w:endnote w:type="continuationSeparator" w:id="0">
    <w:p w:rsidR="00A51C1C" w:rsidRDefault="00A5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5" w:name="EmailRestlicheSeiten"/>
    <w:bookmarkEnd w:id="5"/>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6" w:name="TelefonRestlicheSeiten"/>
    <w:bookmarkEnd w:id="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10" w:name="EmailErsteSeite"/>
    <w:bookmarkEnd w:id="10"/>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1" w:name="TelefonErsteSeite"/>
    <w:bookmarkEnd w:id="1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C1C" w:rsidRDefault="00A51C1C">
      <w:r>
        <w:separator/>
      </w:r>
    </w:p>
  </w:footnote>
  <w:footnote w:type="continuationSeparator" w:id="0">
    <w:p w:rsidR="00A51C1C" w:rsidRDefault="00A51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A51C1C" w:rsidP="00262442">
    <w:pPr>
      <w:pStyle w:val="Kopfzeile"/>
      <w:rPr>
        <w:sz w:val="20"/>
        <w:szCs w:val="20"/>
      </w:rPr>
    </w:pPr>
    <w:bookmarkStart w:id="2" w:name="OhneErsteSeite"/>
    <w:r w:rsidRPr="00A51C1C">
      <w:rPr>
        <w:color w:val="FFFFFF"/>
        <w:sz w:val="20"/>
        <w:szCs w:val="20"/>
      </w:rPr>
      <w:t>@OhneErsteSeite@5004</w:t>
    </w:r>
    <w:bookmarkEnd w:id="2"/>
  </w:p>
  <w:p w:rsidR="00CD641C" w:rsidRDefault="00CD641C" w:rsidP="00EA60B5">
    <w:pPr>
      <w:pStyle w:val="Kopfzeile"/>
      <w:spacing w:after="1700"/>
      <w:rPr>
        <w:sz w:val="20"/>
        <w:szCs w:val="20"/>
      </w:rPr>
    </w:pPr>
  </w:p>
  <w:bookmarkStart w:id="3" w:name="SeiteNummerFolgeSeite"/>
  <w:p w:rsidR="00CD641C" w:rsidRPr="00A51C1C" w:rsidRDefault="00CD641C" w:rsidP="005D1F20">
    <w:pPr>
      <w:pStyle w:val="Kopfzeile"/>
      <w:tabs>
        <w:tab w:val="left" w:pos="0"/>
      </w:tabs>
      <w:rPr>
        <w:rStyle w:val="Seitenzahl"/>
        <w:rFonts w:ascii="Arial" w:hAnsi="Arial" w:cs="Arial"/>
        <w:sz w:val="20"/>
        <w:szCs w:val="20"/>
      </w:rPr>
    </w:pPr>
    <w:r w:rsidRPr="00A51C1C">
      <w:rPr>
        <w:rStyle w:val="Seitenzahl"/>
        <w:rFonts w:ascii="Arial" w:hAnsi="Arial" w:cs="Arial"/>
        <w:sz w:val="20"/>
        <w:szCs w:val="20"/>
      </w:rPr>
      <w:fldChar w:fldCharType="begin"/>
    </w:r>
    <w:r w:rsidRPr="00A51C1C">
      <w:rPr>
        <w:rStyle w:val="Seitenzahl"/>
        <w:rFonts w:ascii="Arial" w:hAnsi="Arial" w:cs="Arial"/>
        <w:sz w:val="20"/>
        <w:szCs w:val="20"/>
      </w:rPr>
      <w:instrText xml:space="preserve"> PAGE </w:instrText>
    </w:r>
    <w:r w:rsidRPr="00A51C1C">
      <w:rPr>
        <w:rStyle w:val="Seitenzahl"/>
        <w:rFonts w:ascii="Arial" w:hAnsi="Arial" w:cs="Arial"/>
        <w:sz w:val="20"/>
        <w:szCs w:val="20"/>
      </w:rPr>
      <w:fldChar w:fldCharType="separate"/>
    </w:r>
    <w:r w:rsidR="00F61EEA">
      <w:rPr>
        <w:rStyle w:val="Seitenzahl"/>
        <w:rFonts w:ascii="Arial" w:hAnsi="Arial" w:cs="Arial"/>
        <w:noProof/>
        <w:sz w:val="20"/>
        <w:szCs w:val="20"/>
      </w:rPr>
      <w:t>3</w:t>
    </w:r>
    <w:r w:rsidRPr="00A51C1C">
      <w:rPr>
        <w:rStyle w:val="Seitenzahl"/>
        <w:rFonts w:ascii="Arial" w:hAnsi="Arial" w:cs="Arial"/>
        <w:sz w:val="20"/>
        <w:szCs w:val="20"/>
      </w:rPr>
      <w:fldChar w:fldCharType="end"/>
    </w:r>
    <w:bookmarkEnd w:id="3"/>
  </w:p>
  <w:bookmarkStart w:id="4" w:name="DatumFolgeSeite"/>
  <w:p w:rsidR="00CD641C" w:rsidRPr="00A51C1C" w:rsidRDefault="00CD641C" w:rsidP="005D1F20">
    <w:pPr>
      <w:pStyle w:val="Kopfzeile"/>
      <w:tabs>
        <w:tab w:val="left" w:pos="0"/>
      </w:tabs>
      <w:rPr>
        <w:rStyle w:val="Seitenzahl"/>
        <w:rFonts w:ascii="Arial" w:hAnsi="Arial" w:cs="Arial"/>
        <w:sz w:val="14"/>
        <w:szCs w:val="14"/>
      </w:rPr>
    </w:pPr>
    <w:r w:rsidRPr="00A51C1C">
      <w:rPr>
        <w:rStyle w:val="Seitenzahl"/>
        <w:rFonts w:ascii="Arial" w:hAnsi="Arial" w:cs="Arial"/>
        <w:sz w:val="20"/>
        <w:szCs w:val="20"/>
      </w:rPr>
      <w:fldChar w:fldCharType="begin"/>
    </w:r>
    <w:r w:rsidRPr="00A51C1C">
      <w:rPr>
        <w:rStyle w:val="Seitenzahl"/>
        <w:rFonts w:ascii="Arial" w:hAnsi="Arial" w:cs="Arial"/>
        <w:sz w:val="20"/>
        <w:szCs w:val="20"/>
      </w:rPr>
      <w:instrText xml:space="preserve"> DATE  \@ "d. MMMM yyyy" </w:instrText>
    </w:r>
    <w:r w:rsidRPr="00A51C1C">
      <w:rPr>
        <w:rStyle w:val="Seitenzahl"/>
        <w:rFonts w:ascii="Arial" w:hAnsi="Arial" w:cs="Arial"/>
        <w:sz w:val="20"/>
        <w:szCs w:val="20"/>
      </w:rPr>
      <w:fldChar w:fldCharType="separate"/>
    </w:r>
    <w:r w:rsidR="00A56AB4">
      <w:rPr>
        <w:rStyle w:val="Seitenzahl"/>
        <w:rFonts w:ascii="Arial" w:hAnsi="Arial" w:cs="Arial"/>
        <w:noProof/>
        <w:sz w:val="20"/>
        <w:szCs w:val="20"/>
      </w:rPr>
      <w:t>22. November 2018</w:t>
    </w:r>
    <w:r w:rsidRPr="00A51C1C">
      <w:rPr>
        <w:rStyle w:val="Seitenzahl"/>
        <w:rFonts w:ascii="Arial" w:hAnsi="Arial" w:cs="Arial"/>
        <w:sz w:val="20"/>
        <w:szCs w:val="20"/>
      </w:rPr>
      <w:fldChar w:fldCharType="end"/>
    </w:r>
    <w:bookmarkEnd w:id="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A51C1C" w:rsidP="00186F00">
    <w:pPr>
      <w:pStyle w:val="Kopfzeile"/>
      <w:rPr>
        <w:color w:val="FFFFFF" w:themeColor="background1"/>
        <w:sz w:val="20"/>
        <w:szCs w:val="20"/>
      </w:rPr>
    </w:pPr>
    <w:bookmarkStart w:id="7" w:name="AusgabeArt"/>
    <w:r w:rsidRPr="00A51C1C">
      <w:rPr>
        <w:color w:val="FFFFFF"/>
        <w:sz w:val="20"/>
        <w:szCs w:val="20"/>
      </w:rPr>
      <w:t>@Ausgabeart@1</w:t>
    </w:r>
    <w:bookmarkEnd w:id="7"/>
  </w:p>
  <w:p w:rsidR="009421DC" w:rsidRPr="00BE7F4E" w:rsidRDefault="00A51C1C" w:rsidP="009421DC">
    <w:pPr>
      <w:pStyle w:val="Kopfzeile"/>
      <w:rPr>
        <w:color w:val="FFFFFF" w:themeColor="background1"/>
        <w:sz w:val="20"/>
        <w:szCs w:val="20"/>
      </w:rPr>
    </w:pPr>
    <w:bookmarkStart w:id="8" w:name="PrintCode1"/>
    <w:r w:rsidRPr="00A51C1C">
      <w:rPr>
        <w:color w:val="FFFFFF"/>
        <w:sz w:val="20"/>
        <w:szCs w:val="20"/>
      </w:rPr>
      <w:t>@ErsteSeite@5004</w:t>
    </w:r>
    <w:bookmarkEnd w:id="8"/>
  </w:p>
  <w:p w:rsidR="00CD641C" w:rsidRPr="00BE7F4E" w:rsidRDefault="00A51C1C" w:rsidP="00AA0FB5">
    <w:pPr>
      <w:pStyle w:val="Kopfzeile"/>
      <w:spacing w:after="1760"/>
      <w:rPr>
        <w:color w:val="FFFFFF" w:themeColor="background1"/>
        <w:sz w:val="20"/>
        <w:szCs w:val="20"/>
      </w:rPr>
    </w:pPr>
    <w:bookmarkStart w:id="9" w:name="PrintCode2"/>
    <w:r w:rsidRPr="00A51C1C">
      <w:rPr>
        <w:color w:val="FFFFFF"/>
        <w:sz w:val="20"/>
        <w:szCs w:val="20"/>
      </w:rPr>
      <w:t>@FolgeSeiten@5004</w:t>
    </w:r>
    <w:bookmarkEnd w:id="9"/>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C1C"/>
    <w:rsid w:val="00002E96"/>
    <w:rsid w:val="00004D6A"/>
    <w:rsid w:val="000300D7"/>
    <w:rsid w:val="00030E40"/>
    <w:rsid w:val="00043C76"/>
    <w:rsid w:val="00053098"/>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51ED"/>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C70A1"/>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3D8D"/>
    <w:rsid w:val="00306B8D"/>
    <w:rsid w:val="00310D69"/>
    <w:rsid w:val="00336017"/>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C0EF8"/>
    <w:rsid w:val="004D0735"/>
    <w:rsid w:val="004D1764"/>
    <w:rsid w:val="004E05E6"/>
    <w:rsid w:val="004E408A"/>
    <w:rsid w:val="00506FD3"/>
    <w:rsid w:val="00517005"/>
    <w:rsid w:val="005469B0"/>
    <w:rsid w:val="00547163"/>
    <w:rsid w:val="00550631"/>
    <w:rsid w:val="00567576"/>
    <w:rsid w:val="00570498"/>
    <w:rsid w:val="005747B8"/>
    <w:rsid w:val="00576DB0"/>
    <w:rsid w:val="005826E2"/>
    <w:rsid w:val="005965A0"/>
    <w:rsid w:val="005A54E5"/>
    <w:rsid w:val="005A743E"/>
    <w:rsid w:val="005A7821"/>
    <w:rsid w:val="005B6D71"/>
    <w:rsid w:val="005B7AEB"/>
    <w:rsid w:val="005C1A82"/>
    <w:rsid w:val="005D1F20"/>
    <w:rsid w:val="006068D8"/>
    <w:rsid w:val="00621DEC"/>
    <w:rsid w:val="00635601"/>
    <w:rsid w:val="0065651E"/>
    <w:rsid w:val="00670744"/>
    <w:rsid w:val="00672395"/>
    <w:rsid w:val="0068297B"/>
    <w:rsid w:val="0068625E"/>
    <w:rsid w:val="006C22BC"/>
    <w:rsid w:val="006C503C"/>
    <w:rsid w:val="006D2467"/>
    <w:rsid w:val="006F37E8"/>
    <w:rsid w:val="006F62C3"/>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547A3"/>
    <w:rsid w:val="008B3C13"/>
    <w:rsid w:val="008B5052"/>
    <w:rsid w:val="008B6261"/>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1C1C"/>
    <w:rsid w:val="00A5354D"/>
    <w:rsid w:val="00A537C1"/>
    <w:rsid w:val="00A56AB4"/>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973D6"/>
    <w:rsid w:val="00BA4CD6"/>
    <w:rsid w:val="00BA5AF4"/>
    <w:rsid w:val="00BC3444"/>
    <w:rsid w:val="00BC4CD5"/>
    <w:rsid w:val="00BE6EBC"/>
    <w:rsid w:val="00BE7F4E"/>
    <w:rsid w:val="00C014D3"/>
    <w:rsid w:val="00C02720"/>
    <w:rsid w:val="00C0722B"/>
    <w:rsid w:val="00C34BEE"/>
    <w:rsid w:val="00C45A53"/>
    <w:rsid w:val="00C46658"/>
    <w:rsid w:val="00C5103B"/>
    <w:rsid w:val="00C64634"/>
    <w:rsid w:val="00C64DB9"/>
    <w:rsid w:val="00C76364"/>
    <w:rsid w:val="00C837FB"/>
    <w:rsid w:val="00CA0D94"/>
    <w:rsid w:val="00CC12BD"/>
    <w:rsid w:val="00CD641C"/>
    <w:rsid w:val="00CF2169"/>
    <w:rsid w:val="00D04046"/>
    <w:rsid w:val="00D30700"/>
    <w:rsid w:val="00D54509"/>
    <w:rsid w:val="00D65240"/>
    <w:rsid w:val="00D71C09"/>
    <w:rsid w:val="00D87882"/>
    <w:rsid w:val="00D91E06"/>
    <w:rsid w:val="00D9705A"/>
    <w:rsid w:val="00DA7952"/>
    <w:rsid w:val="00DE736D"/>
    <w:rsid w:val="00E01D72"/>
    <w:rsid w:val="00E1611B"/>
    <w:rsid w:val="00E209CD"/>
    <w:rsid w:val="00E35216"/>
    <w:rsid w:val="00E41FD5"/>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1EEA"/>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1C1C"/>
    <w:pPr>
      <w:spacing w:line="240" w:lineRule="exact"/>
    </w:pPr>
  </w:style>
  <w:style w:type="paragraph" w:styleId="berschrift1">
    <w:name w:val="heading 1"/>
    <w:basedOn w:val="Standard"/>
    <w:next w:val="Standard"/>
    <w:link w:val="berschrift1Zchn"/>
    <w:qFormat/>
    <w:rsid w:val="00A51C1C"/>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 w:type="character" w:customStyle="1" w:styleId="berschrift1Zchn">
    <w:name w:val="Überschrift 1 Zchn"/>
    <w:basedOn w:val="Absatz-Standardschriftart"/>
    <w:link w:val="berschrift1"/>
    <w:rsid w:val="00A51C1C"/>
    <w:rPr>
      <w:u w:val="single"/>
    </w:rPr>
  </w:style>
  <w:style w:type="paragraph" w:styleId="StandardWeb">
    <w:name w:val="Normal (Web)"/>
    <w:basedOn w:val="Standard"/>
    <w:uiPriority w:val="99"/>
    <w:rsid w:val="00A51C1C"/>
    <w:pPr>
      <w:spacing w:before="100" w:beforeAutospacing="1" w:after="100" w:afterAutospacing="1"/>
    </w:pPr>
  </w:style>
  <w:style w:type="paragraph" w:styleId="Textkrper2">
    <w:name w:val="Body Text 2"/>
    <w:basedOn w:val="Standard"/>
    <w:link w:val="Textkrper2Zchn"/>
    <w:unhideWhenUsed/>
    <w:rsid w:val="00A51C1C"/>
    <w:pPr>
      <w:spacing w:after="120" w:line="480" w:lineRule="auto"/>
    </w:pPr>
  </w:style>
  <w:style w:type="character" w:customStyle="1" w:styleId="Textkrper2Zchn">
    <w:name w:val="Textkörper 2 Zchn"/>
    <w:basedOn w:val="Absatz-Standardschriftart"/>
    <w:link w:val="Textkrper2"/>
    <w:rsid w:val="00A51C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1C1C"/>
    <w:pPr>
      <w:spacing w:line="240" w:lineRule="exact"/>
    </w:pPr>
  </w:style>
  <w:style w:type="paragraph" w:styleId="berschrift1">
    <w:name w:val="heading 1"/>
    <w:basedOn w:val="Standard"/>
    <w:next w:val="Standard"/>
    <w:link w:val="berschrift1Zchn"/>
    <w:qFormat/>
    <w:rsid w:val="00A51C1C"/>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 w:type="character" w:customStyle="1" w:styleId="berschrift1Zchn">
    <w:name w:val="Überschrift 1 Zchn"/>
    <w:basedOn w:val="Absatz-Standardschriftart"/>
    <w:link w:val="berschrift1"/>
    <w:rsid w:val="00A51C1C"/>
    <w:rPr>
      <w:u w:val="single"/>
    </w:rPr>
  </w:style>
  <w:style w:type="paragraph" w:styleId="StandardWeb">
    <w:name w:val="Normal (Web)"/>
    <w:basedOn w:val="Standard"/>
    <w:uiPriority w:val="99"/>
    <w:rsid w:val="00A51C1C"/>
    <w:pPr>
      <w:spacing w:before="100" w:beforeAutospacing="1" w:after="100" w:afterAutospacing="1"/>
    </w:pPr>
  </w:style>
  <w:style w:type="paragraph" w:styleId="Textkrper2">
    <w:name w:val="Body Text 2"/>
    <w:basedOn w:val="Standard"/>
    <w:link w:val="Textkrper2Zchn"/>
    <w:unhideWhenUsed/>
    <w:rsid w:val="00A51C1C"/>
    <w:pPr>
      <w:spacing w:after="120" w:line="480" w:lineRule="auto"/>
    </w:pPr>
  </w:style>
  <w:style w:type="character" w:customStyle="1" w:styleId="Textkrper2Zchn">
    <w:name w:val="Textkörper 2 Zchn"/>
    <w:basedOn w:val="Absatz-Standardschriftart"/>
    <w:link w:val="Textkrper2"/>
    <w:rsid w:val="00A51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dolf-mueller.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e@rudolf-mueller.de"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3</Pages>
  <Words>977</Words>
  <Characters>6987</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18</cp:revision>
  <cp:lastPrinted>2007-08-02T09:33:00Z</cp:lastPrinted>
  <dcterms:created xsi:type="dcterms:W3CDTF">2018-11-22T10:05:00Z</dcterms:created>
  <dcterms:modified xsi:type="dcterms:W3CDTF">2018-11-22T11:12:00Z</dcterms:modified>
</cp:coreProperties>
</file>