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200" w:rsidRDefault="00775200" w:rsidP="00BA3FDA">
      <w:pPr>
        <w:pStyle w:val="Rubrik1"/>
        <w:ind w:left="426"/>
        <w:jc w:val="right"/>
        <w:rPr>
          <w:rFonts w:cs="Arial"/>
          <w:b w:val="0"/>
          <w:color w:val="888888"/>
          <w:sz w:val="28"/>
          <w:szCs w:val="28"/>
        </w:rPr>
      </w:pPr>
      <w:bookmarkStart w:id="0" w:name="Subject"/>
    </w:p>
    <w:p w:rsidR="00BA3FDA" w:rsidRPr="00AF710D" w:rsidRDefault="00BA3FDA" w:rsidP="00BA3FDA">
      <w:pPr>
        <w:pStyle w:val="Rubrik1"/>
        <w:ind w:left="426"/>
        <w:jc w:val="right"/>
        <w:rPr>
          <w:rFonts w:cs="Arial"/>
          <w:b w:val="0"/>
          <w:color w:val="888888"/>
          <w:sz w:val="28"/>
          <w:szCs w:val="28"/>
        </w:rPr>
      </w:pPr>
      <w:r w:rsidRPr="00945ADE">
        <w:rPr>
          <w:rFonts w:cs="Arial"/>
          <w:b w:val="0"/>
          <w:color w:val="888888"/>
          <w:sz w:val="28"/>
          <w:szCs w:val="28"/>
        </w:rPr>
        <w:t>PRESSMEDDELANDE</w:t>
      </w:r>
      <w:bookmarkStart w:id="1" w:name="Start"/>
      <w:bookmarkEnd w:id="0"/>
      <w:bookmarkEnd w:id="1"/>
    </w:p>
    <w:p w:rsidR="00F51722" w:rsidRPr="00F51722" w:rsidRDefault="00F51722" w:rsidP="00AF6A77">
      <w:pPr>
        <w:rPr>
          <w:rFonts w:ascii="Arial" w:hAnsi="Arial" w:cs="Arial"/>
          <w:b/>
          <w:color w:val="000000"/>
          <w:sz w:val="28"/>
          <w:szCs w:val="28"/>
        </w:rPr>
      </w:pPr>
    </w:p>
    <w:p w:rsidR="00F51722" w:rsidRDefault="00F51722" w:rsidP="00AF6A77">
      <w:pPr>
        <w:rPr>
          <w:rFonts w:ascii="Arial" w:hAnsi="Arial" w:cs="Arial"/>
          <w:b/>
          <w:color w:val="000000"/>
          <w:sz w:val="28"/>
          <w:szCs w:val="28"/>
        </w:rPr>
      </w:pPr>
    </w:p>
    <w:p w:rsidR="003A4D2B" w:rsidRDefault="001A5B53" w:rsidP="00AF6A77">
      <w:pPr>
        <w:rPr>
          <w:rFonts w:ascii="Arial" w:hAnsi="Arial" w:cs="Arial"/>
          <w:b/>
          <w:color w:val="000000"/>
          <w:sz w:val="28"/>
          <w:szCs w:val="28"/>
        </w:rPr>
      </w:pPr>
      <w:r>
        <w:rPr>
          <w:rFonts w:ascii="Arial" w:hAnsi="Arial" w:cs="Arial"/>
          <w:b/>
          <w:color w:val="000000"/>
          <w:sz w:val="28"/>
          <w:szCs w:val="28"/>
        </w:rPr>
        <w:t>Geometriska lekar, taktila ytor och ständig rörelse på Formex</w:t>
      </w:r>
    </w:p>
    <w:p w:rsidR="001A5B53" w:rsidRDefault="001A5B53" w:rsidP="00AF6A77">
      <w:pPr>
        <w:rPr>
          <w:rFonts w:ascii="Arial" w:hAnsi="Arial" w:cs="Arial"/>
          <w:b/>
          <w:color w:val="000000"/>
          <w:sz w:val="28"/>
          <w:szCs w:val="28"/>
        </w:rPr>
      </w:pPr>
    </w:p>
    <w:p w:rsidR="003A4D2B" w:rsidRPr="001A5B53" w:rsidRDefault="0029548C" w:rsidP="00E30A34">
      <w:pPr>
        <w:rPr>
          <w:rFonts w:ascii="Arial" w:hAnsi="Arial" w:cs="Arial"/>
          <w:i/>
          <w:szCs w:val="22"/>
        </w:rPr>
      </w:pPr>
      <w:r>
        <w:rPr>
          <w:rFonts w:ascii="Arial" w:hAnsi="Arial" w:cs="Arial"/>
          <w:i/>
          <w:szCs w:val="22"/>
        </w:rPr>
        <w:t>Nordic Kicks är</w:t>
      </w:r>
      <w:r w:rsidR="00E30A34" w:rsidRPr="00E30A34">
        <w:rPr>
          <w:rFonts w:ascii="Arial" w:hAnsi="Arial" w:cs="Arial"/>
          <w:i/>
          <w:szCs w:val="22"/>
        </w:rPr>
        <w:t xml:space="preserve"> v</w:t>
      </w:r>
      <w:r w:rsidR="00EE601A" w:rsidRPr="00E30A34">
        <w:rPr>
          <w:rFonts w:ascii="Arial" w:hAnsi="Arial" w:cs="Arial"/>
          <w:i/>
          <w:szCs w:val="22"/>
        </w:rPr>
        <w:t xml:space="preserve">årens tema på </w:t>
      </w:r>
      <w:r w:rsidR="00E30A34" w:rsidRPr="00E30A34">
        <w:rPr>
          <w:rFonts w:ascii="Arial" w:hAnsi="Arial" w:cs="Arial"/>
          <w:i/>
          <w:szCs w:val="22"/>
        </w:rPr>
        <w:t xml:space="preserve">Formex, </w:t>
      </w:r>
      <w:r w:rsidR="00E30A34" w:rsidRPr="00E30A34">
        <w:rPr>
          <w:rFonts w:ascii="Arial" w:hAnsi="Arial" w:cs="Arial"/>
          <w:i/>
        </w:rPr>
        <w:t xml:space="preserve">Nordens största </w:t>
      </w:r>
      <w:r w:rsidR="00E30A34" w:rsidRPr="00E30A34">
        <w:rPr>
          <w:rStyle w:val="Stark"/>
          <w:rFonts w:ascii="Arial" w:hAnsi="Arial" w:cs="Arial"/>
          <w:b w:val="0"/>
          <w:i/>
          <w:color w:val="000000"/>
          <w:shd w:val="clear" w:color="auto" w:fill="FFFFFF"/>
        </w:rPr>
        <w:t>fackmässa inom inredningsdesign och presentartiklar. Temat</w:t>
      </w:r>
      <w:r w:rsidR="001A5B53" w:rsidRPr="00E30A34">
        <w:rPr>
          <w:rFonts w:ascii="Arial" w:hAnsi="Arial" w:cs="Arial"/>
          <w:i/>
          <w:szCs w:val="22"/>
        </w:rPr>
        <w:t xml:space="preserve"> presenteras </w:t>
      </w:r>
      <w:r w:rsidR="00EE601A" w:rsidRPr="00E30A34">
        <w:rPr>
          <w:rFonts w:ascii="Arial" w:hAnsi="Arial" w:cs="Arial"/>
          <w:i/>
          <w:szCs w:val="22"/>
        </w:rPr>
        <w:t>i en inspirationsutställning som är</w:t>
      </w:r>
      <w:r w:rsidR="003A4D2B" w:rsidRPr="00E30A34">
        <w:rPr>
          <w:rFonts w:ascii="Arial" w:hAnsi="Arial" w:cs="Arial"/>
          <w:i/>
          <w:szCs w:val="22"/>
        </w:rPr>
        <w:t xml:space="preserve"> utformad av</w:t>
      </w:r>
      <w:r w:rsidR="003A4D2B" w:rsidRPr="005D6FD4">
        <w:rPr>
          <w:rFonts w:ascii="Arial" w:hAnsi="Arial" w:cs="Arial"/>
          <w:i/>
          <w:szCs w:val="22"/>
        </w:rPr>
        <w:t xml:space="preserve"> designgruppen </w:t>
      </w:r>
      <w:proofErr w:type="spellStart"/>
      <w:r w:rsidR="003A4D2B" w:rsidRPr="005D6FD4">
        <w:rPr>
          <w:rFonts w:ascii="Arial" w:hAnsi="Arial" w:cs="Arial"/>
          <w:i/>
          <w:szCs w:val="22"/>
        </w:rPr>
        <w:t>Oddbirds</w:t>
      </w:r>
      <w:proofErr w:type="spellEnd"/>
      <w:r w:rsidR="00EE601A">
        <w:rPr>
          <w:rFonts w:ascii="Arial" w:hAnsi="Arial" w:cs="Arial"/>
          <w:i/>
          <w:szCs w:val="22"/>
        </w:rPr>
        <w:t>. I</w:t>
      </w:r>
      <w:r w:rsidR="003A4D2B" w:rsidRPr="005D6FD4">
        <w:rPr>
          <w:rFonts w:ascii="Arial" w:hAnsi="Arial" w:cs="Arial"/>
          <w:i/>
          <w:szCs w:val="22"/>
        </w:rPr>
        <w:t>nramni</w:t>
      </w:r>
      <w:r w:rsidR="00A67181">
        <w:rPr>
          <w:rFonts w:ascii="Arial" w:hAnsi="Arial" w:cs="Arial"/>
          <w:i/>
          <w:szCs w:val="22"/>
        </w:rPr>
        <w:t>ngen består av tre rumsliga miljöer</w:t>
      </w:r>
      <w:r w:rsidR="003A4D2B" w:rsidRPr="005D6FD4">
        <w:rPr>
          <w:rFonts w:ascii="Arial" w:hAnsi="Arial" w:cs="Arial"/>
          <w:i/>
          <w:szCs w:val="22"/>
        </w:rPr>
        <w:t xml:space="preserve"> som bland annat inspirerats av geometriska lekar, kyrkor och</w:t>
      </w:r>
      <w:r w:rsidR="003A4D2B" w:rsidRPr="005D6FD4">
        <w:rPr>
          <w:rFonts w:ascii="Arial" w:hAnsi="Arial" w:cs="Arial"/>
          <w:szCs w:val="22"/>
        </w:rPr>
        <w:t xml:space="preserve"> </w:t>
      </w:r>
      <w:r w:rsidR="003A4D2B" w:rsidRPr="001A5B53">
        <w:rPr>
          <w:rFonts w:ascii="Arial" w:hAnsi="Arial" w:cs="Arial"/>
          <w:i/>
          <w:szCs w:val="22"/>
        </w:rPr>
        <w:t>skyltfönster</w:t>
      </w:r>
      <w:r w:rsidR="005D6FD4" w:rsidRPr="001A5B53">
        <w:rPr>
          <w:rFonts w:ascii="Arial" w:hAnsi="Arial" w:cs="Arial"/>
          <w:i/>
          <w:szCs w:val="22"/>
        </w:rPr>
        <w:t>.</w:t>
      </w:r>
    </w:p>
    <w:p w:rsidR="003A4D2B" w:rsidRDefault="003A4D2B" w:rsidP="00F735A4">
      <w:pPr>
        <w:ind w:right="26"/>
        <w:rPr>
          <w:rFonts w:ascii="Arial" w:hAnsi="Arial" w:cs="Arial"/>
          <w:szCs w:val="22"/>
        </w:rPr>
      </w:pPr>
    </w:p>
    <w:p w:rsidR="003A4D2B" w:rsidRPr="003A4D2B" w:rsidRDefault="003A4D2B" w:rsidP="003A4D2B">
      <w:pPr>
        <w:ind w:right="26"/>
        <w:rPr>
          <w:rFonts w:ascii="Arial" w:hAnsi="Arial" w:cs="Arial"/>
          <w:szCs w:val="22"/>
        </w:rPr>
      </w:pPr>
      <w:r w:rsidRPr="003A4D2B">
        <w:rPr>
          <w:rFonts w:ascii="Arial" w:hAnsi="Arial" w:cs="Arial"/>
          <w:color w:val="000000"/>
          <w:szCs w:val="22"/>
        </w:rPr>
        <w:t xml:space="preserve">Inrednings- och designstudion </w:t>
      </w:r>
      <w:proofErr w:type="spellStart"/>
      <w:r w:rsidRPr="003A4D2B">
        <w:rPr>
          <w:rFonts w:ascii="Arial" w:hAnsi="Arial" w:cs="Arial"/>
          <w:color w:val="000000"/>
          <w:szCs w:val="22"/>
        </w:rPr>
        <w:t>Oddbirds</w:t>
      </w:r>
      <w:proofErr w:type="spellEnd"/>
      <w:r w:rsidRPr="003A4D2B">
        <w:rPr>
          <w:rFonts w:ascii="Arial" w:hAnsi="Arial" w:cs="Arial"/>
          <w:color w:val="000000"/>
          <w:szCs w:val="22"/>
        </w:rPr>
        <w:t xml:space="preserve"> har fått uppdraget att tolka Formex tema Nordic Kicks i en utställning på Stockholmsmässans entrétorg. De vill </w:t>
      </w:r>
      <w:r w:rsidR="00AD2D01">
        <w:rPr>
          <w:rFonts w:ascii="Arial" w:eastAsiaTheme="minorHAnsi" w:hAnsi="Arial" w:cs="Arial"/>
          <w:szCs w:val="22"/>
        </w:rPr>
        <w:t xml:space="preserve">skapa en </w:t>
      </w:r>
      <w:r w:rsidR="005568E9">
        <w:rPr>
          <w:rFonts w:ascii="Arial" w:eastAsiaTheme="minorHAnsi" w:hAnsi="Arial" w:cs="Arial"/>
          <w:szCs w:val="22"/>
        </w:rPr>
        <w:t xml:space="preserve">utställning </w:t>
      </w:r>
      <w:r w:rsidRPr="003A4D2B">
        <w:rPr>
          <w:rFonts w:ascii="Arial" w:eastAsiaTheme="minorHAnsi" w:hAnsi="Arial" w:cs="Arial"/>
          <w:szCs w:val="22"/>
        </w:rPr>
        <w:t xml:space="preserve">som känns levande, är rörlig och </w:t>
      </w:r>
      <w:r>
        <w:rPr>
          <w:rFonts w:ascii="Arial" w:eastAsiaTheme="minorHAnsi" w:hAnsi="Arial" w:cs="Arial"/>
          <w:szCs w:val="22"/>
        </w:rPr>
        <w:t xml:space="preserve">som </w:t>
      </w:r>
      <w:r w:rsidRPr="003A4D2B">
        <w:rPr>
          <w:rFonts w:ascii="Arial" w:eastAsiaTheme="minorHAnsi" w:hAnsi="Arial" w:cs="Arial"/>
          <w:szCs w:val="22"/>
        </w:rPr>
        <w:t>framförallt inspirerar.</w:t>
      </w:r>
    </w:p>
    <w:p w:rsidR="00C8259B" w:rsidRPr="00F735A4" w:rsidRDefault="00C8259B" w:rsidP="00F51722">
      <w:pPr>
        <w:ind w:right="26"/>
        <w:rPr>
          <w:rFonts w:ascii="Arial" w:hAnsi="Arial" w:cs="Arial"/>
          <w:color w:val="000000"/>
          <w:szCs w:val="22"/>
        </w:rPr>
      </w:pPr>
    </w:p>
    <w:p w:rsidR="00133D41" w:rsidRPr="00E85FAE" w:rsidRDefault="005D6FD4" w:rsidP="00E85FAE">
      <w:pPr>
        <w:pStyle w:val="Liststycke"/>
        <w:numPr>
          <w:ilvl w:val="0"/>
          <w:numId w:val="15"/>
        </w:numPr>
        <w:rPr>
          <w:rFonts w:ascii="Arial" w:hAnsi="Arial" w:cs="Arial"/>
          <w:color w:val="000000"/>
          <w:szCs w:val="22"/>
        </w:rPr>
      </w:pPr>
      <w:bookmarkStart w:id="2" w:name="_GoBack"/>
      <w:bookmarkEnd w:id="2"/>
      <w:r w:rsidRPr="00E85FAE">
        <w:rPr>
          <w:rFonts w:ascii="Arial" w:eastAsiaTheme="minorHAnsi" w:hAnsi="Arial" w:cs="Arial"/>
          <w:szCs w:val="22"/>
        </w:rPr>
        <w:t xml:space="preserve">I vår gestaltning </w:t>
      </w:r>
      <w:r w:rsidR="00133D41" w:rsidRPr="00E85FAE">
        <w:rPr>
          <w:rFonts w:ascii="Arial" w:hAnsi="Arial" w:cs="Arial"/>
          <w:color w:val="000000"/>
          <w:szCs w:val="22"/>
        </w:rPr>
        <w:t xml:space="preserve">kommer </w:t>
      </w:r>
      <w:r w:rsidRPr="00E85FAE">
        <w:rPr>
          <w:rFonts w:ascii="Arial" w:hAnsi="Arial" w:cs="Arial"/>
          <w:color w:val="000000"/>
          <w:szCs w:val="22"/>
        </w:rPr>
        <w:t xml:space="preserve">vi </w:t>
      </w:r>
      <w:r w:rsidR="00133D41" w:rsidRPr="00E85FAE">
        <w:rPr>
          <w:rFonts w:ascii="Arial" w:hAnsi="Arial" w:cs="Arial"/>
          <w:color w:val="000000"/>
          <w:szCs w:val="22"/>
        </w:rPr>
        <w:t xml:space="preserve">att fokusera </w:t>
      </w:r>
      <w:r w:rsidR="00C8259B" w:rsidRPr="00E85FAE">
        <w:rPr>
          <w:rFonts w:ascii="Arial" w:hAnsi="Arial" w:cs="Arial"/>
          <w:color w:val="000000"/>
          <w:szCs w:val="22"/>
        </w:rPr>
        <w:t>på</w:t>
      </w:r>
      <w:r w:rsidR="00133D41" w:rsidRPr="00E85FAE">
        <w:rPr>
          <w:rFonts w:ascii="Arial" w:hAnsi="Arial" w:cs="Arial"/>
          <w:color w:val="000000"/>
          <w:szCs w:val="22"/>
        </w:rPr>
        <w:t xml:space="preserve"> det</w:t>
      </w:r>
      <w:r w:rsidR="00C8259B" w:rsidRPr="00E85FAE">
        <w:rPr>
          <w:rFonts w:ascii="Arial" w:hAnsi="Arial" w:cs="Arial"/>
          <w:color w:val="000000"/>
          <w:szCs w:val="22"/>
        </w:rPr>
        <w:t xml:space="preserve"> kreativa flödet och </w:t>
      </w:r>
      <w:r w:rsidR="00EE601A" w:rsidRPr="00E85FAE">
        <w:rPr>
          <w:rFonts w:ascii="Arial" w:hAnsi="Arial" w:cs="Arial"/>
          <w:color w:val="000000"/>
          <w:szCs w:val="22"/>
        </w:rPr>
        <w:t xml:space="preserve">på </w:t>
      </w:r>
      <w:r w:rsidR="00C8259B" w:rsidRPr="00E85FAE">
        <w:rPr>
          <w:rFonts w:ascii="Arial" w:hAnsi="Arial" w:cs="Arial"/>
          <w:color w:val="000000"/>
          <w:szCs w:val="22"/>
        </w:rPr>
        <w:t>vad som inspirerar oss mest.</w:t>
      </w:r>
      <w:r w:rsidR="00133D41" w:rsidRPr="00E85FAE">
        <w:rPr>
          <w:rFonts w:ascii="Arial" w:hAnsi="Arial" w:cs="Arial"/>
          <w:color w:val="000000"/>
          <w:szCs w:val="22"/>
        </w:rPr>
        <w:t xml:space="preserve"> </w:t>
      </w:r>
      <w:r w:rsidR="003A4D2B" w:rsidRPr="00E85FAE">
        <w:rPr>
          <w:rFonts w:ascii="Arial" w:hAnsi="Arial" w:cs="Arial"/>
          <w:color w:val="000000"/>
          <w:szCs w:val="22"/>
        </w:rPr>
        <w:t>Då är valet ganska enkelt, v</w:t>
      </w:r>
      <w:r w:rsidR="00A67181" w:rsidRPr="00E85FAE">
        <w:rPr>
          <w:rFonts w:ascii="Arial" w:hAnsi="Arial" w:cs="Arial"/>
          <w:color w:val="000000"/>
          <w:szCs w:val="22"/>
        </w:rPr>
        <w:t>i vill göra</w:t>
      </w:r>
      <w:r w:rsidR="00C8259B" w:rsidRPr="00E85FAE">
        <w:rPr>
          <w:rFonts w:ascii="Arial" w:hAnsi="Arial" w:cs="Arial"/>
          <w:color w:val="000000"/>
          <w:szCs w:val="22"/>
        </w:rPr>
        <w:t xml:space="preserve"> en utställning som är i stä</w:t>
      </w:r>
      <w:r w:rsidR="00F735A4" w:rsidRPr="00E85FAE">
        <w:rPr>
          <w:rFonts w:ascii="Arial" w:hAnsi="Arial" w:cs="Arial"/>
          <w:color w:val="000000"/>
          <w:szCs w:val="22"/>
        </w:rPr>
        <w:t>ndig förändring och förvandling</w:t>
      </w:r>
      <w:r w:rsidR="00EE601A" w:rsidRPr="00E85FAE">
        <w:rPr>
          <w:rFonts w:ascii="Arial" w:hAnsi="Arial" w:cs="Arial"/>
          <w:color w:val="000000"/>
          <w:szCs w:val="22"/>
        </w:rPr>
        <w:t xml:space="preserve">. Vi vill </w:t>
      </w:r>
      <w:r w:rsidR="00133D41" w:rsidRPr="00E85FAE">
        <w:rPr>
          <w:rFonts w:ascii="Arial" w:eastAsiaTheme="minorHAnsi" w:hAnsi="Arial" w:cs="Arial"/>
          <w:szCs w:val="22"/>
        </w:rPr>
        <w:t>skapa kreativa processer som är rörliga, levande och fasta under mässans gång. Detta innebär att vi har som ambition att forma ett utrym</w:t>
      </w:r>
      <w:r w:rsidR="00EE601A" w:rsidRPr="00E85FAE">
        <w:rPr>
          <w:rFonts w:ascii="Arial" w:eastAsiaTheme="minorHAnsi" w:hAnsi="Arial" w:cs="Arial"/>
          <w:szCs w:val="22"/>
        </w:rPr>
        <w:t xml:space="preserve">me på </w:t>
      </w:r>
      <w:r w:rsidR="00F51722" w:rsidRPr="00E85FAE">
        <w:rPr>
          <w:rFonts w:ascii="Arial" w:eastAsiaTheme="minorHAnsi" w:hAnsi="Arial" w:cs="Arial"/>
          <w:szCs w:val="22"/>
        </w:rPr>
        <w:t>temat i tre</w:t>
      </w:r>
      <w:r w:rsidR="00133D41" w:rsidRPr="00E85FAE">
        <w:rPr>
          <w:rFonts w:ascii="Arial" w:eastAsiaTheme="minorHAnsi" w:hAnsi="Arial" w:cs="Arial"/>
          <w:szCs w:val="22"/>
        </w:rPr>
        <w:t xml:space="preserve"> delar där alla </w:t>
      </w:r>
      <w:r w:rsidR="00EE601A" w:rsidRPr="00E85FAE">
        <w:rPr>
          <w:rFonts w:ascii="Arial" w:eastAsiaTheme="minorHAnsi" w:hAnsi="Arial" w:cs="Arial"/>
          <w:szCs w:val="22"/>
        </w:rPr>
        <w:t>delar är både fasta och rörliga</w:t>
      </w:r>
      <w:r w:rsidR="00133D41" w:rsidRPr="00E85FAE">
        <w:rPr>
          <w:rFonts w:ascii="Arial" w:eastAsiaTheme="minorHAnsi" w:hAnsi="Arial" w:cs="Arial"/>
          <w:szCs w:val="22"/>
        </w:rPr>
        <w:t>. Inti</w:t>
      </w:r>
      <w:r w:rsidR="00F51722" w:rsidRPr="00E85FAE">
        <w:rPr>
          <w:rFonts w:ascii="Arial" w:eastAsiaTheme="minorHAnsi" w:hAnsi="Arial" w:cs="Arial"/>
          <w:szCs w:val="22"/>
        </w:rPr>
        <w:t>ll varje fast utställning bjuder vi</w:t>
      </w:r>
      <w:r w:rsidR="00133D41" w:rsidRPr="00E85FAE">
        <w:rPr>
          <w:rFonts w:ascii="Arial" w:eastAsiaTheme="minorHAnsi" w:hAnsi="Arial" w:cs="Arial"/>
          <w:szCs w:val="22"/>
        </w:rPr>
        <w:t xml:space="preserve"> in olika kreatörer som kommer få skapa fritt utifrån ett givet tema, säger Camilla </w:t>
      </w:r>
      <w:proofErr w:type="spellStart"/>
      <w:r w:rsidR="00133D41" w:rsidRPr="00E85FAE">
        <w:rPr>
          <w:rFonts w:ascii="Arial" w:eastAsiaTheme="minorHAnsi" w:hAnsi="Arial" w:cs="Arial"/>
          <w:szCs w:val="22"/>
        </w:rPr>
        <w:t>Bredin</w:t>
      </w:r>
      <w:proofErr w:type="spellEnd"/>
      <w:r w:rsidR="00133D41" w:rsidRPr="00E85FAE">
        <w:rPr>
          <w:rFonts w:ascii="Arial" w:eastAsiaTheme="minorHAnsi" w:hAnsi="Arial" w:cs="Arial"/>
          <w:szCs w:val="22"/>
        </w:rPr>
        <w:t xml:space="preserve">, </w:t>
      </w:r>
      <w:proofErr w:type="spellStart"/>
      <w:r w:rsidR="00133D41" w:rsidRPr="00E85FAE">
        <w:rPr>
          <w:rFonts w:ascii="Arial" w:eastAsiaTheme="minorHAnsi" w:hAnsi="Arial" w:cs="Arial"/>
          <w:szCs w:val="22"/>
        </w:rPr>
        <w:t>Oddbirds</w:t>
      </w:r>
      <w:proofErr w:type="spellEnd"/>
      <w:r w:rsidR="00133D41" w:rsidRPr="00E85FAE">
        <w:rPr>
          <w:rFonts w:ascii="Arial" w:eastAsiaTheme="minorHAnsi" w:hAnsi="Arial" w:cs="Arial"/>
          <w:szCs w:val="22"/>
        </w:rPr>
        <w:t>.</w:t>
      </w:r>
    </w:p>
    <w:p w:rsidR="00C8259B" w:rsidRDefault="00C8259B" w:rsidP="00F735A4">
      <w:pPr>
        <w:ind w:left="720"/>
        <w:rPr>
          <w:rFonts w:ascii="Arial" w:hAnsi="Arial" w:cs="Arial"/>
          <w:color w:val="000000"/>
          <w:szCs w:val="22"/>
        </w:rPr>
      </w:pPr>
    </w:p>
    <w:p w:rsidR="00C8259B" w:rsidRDefault="00EE601A" w:rsidP="00133D41">
      <w:pPr>
        <w:autoSpaceDE w:val="0"/>
        <w:autoSpaceDN w:val="0"/>
        <w:adjustRightInd w:val="0"/>
        <w:spacing w:line="240" w:lineRule="auto"/>
        <w:rPr>
          <w:rFonts w:ascii="Arial" w:hAnsi="Arial" w:cs="Arial"/>
          <w:color w:val="000000"/>
          <w:szCs w:val="22"/>
        </w:rPr>
      </w:pPr>
      <w:r>
        <w:rPr>
          <w:rFonts w:ascii="Arial" w:hAnsi="Arial" w:cs="Arial"/>
          <w:color w:val="000000"/>
          <w:szCs w:val="22"/>
        </w:rPr>
        <w:t>Tema</w:t>
      </w:r>
      <w:r w:rsidR="00A67181">
        <w:rPr>
          <w:rFonts w:ascii="Arial" w:hAnsi="Arial" w:cs="Arial"/>
          <w:color w:val="000000"/>
          <w:szCs w:val="22"/>
        </w:rPr>
        <w:t>u</w:t>
      </w:r>
      <w:r w:rsidR="00F51722">
        <w:rPr>
          <w:rFonts w:ascii="Arial" w:hAnsi="Arial" w:cs="Arial"/>
          <w:color w:val="000000"/>
          <w:szCs w:val="22"/>
        </w:rPr>
        <w:t xml:space="preserve">tställningen </w:t>
      </w:r>
      <w:r>
        <w:rPr>
          <w:rFonts w:ascii="Arial" w:hAnsi="Arial" w:cs="Arial"/>
          <w:color w:val="000000"/>
          <w:szCs w:val="22"/>
        </w:rPr>
        <w:t>lyfter</w:t>
      </w:r>
      <w:r w:rsidR="00A67181">
        <w:rPr>
          <w:rFonts w:ascii="Arial" w:hAnsi="Arial" w:cs="Arial"/>
          <w:color w:val="000000"/>
          <w:szCs w:val="22"/>
        </w:rPr>
        <w:t xml:space="preserve"> </w:t>
      </w:r>
      <w:r w:rsidR="003A4D2B">
        <w:rPr>
          <w:rFonts w:ascii="Arial" w:hAnsi="Arial" w:cs="Arial"/>
          <w:color w:val="000000"/>
          <w:szCs w:val="22"/>
        </w:rPr>
        <w:t>framför allt</w:t>
      </w:r>
      <w:r w:rsidR="00A67181">
        <w:rPr>
          <w:rFonts w:ascii="Arial" w:hAnsi="Arial" w:cs="Arial"/>
          <w:color w:val="000000"/>
          <w:szCs w:val="22"/>
        </w:rPr>
        <w:t xml:space="preserve"> </w:t>
      </w:r>
      <w:r w:rsidR="00F51722">
        <w:rPr>
          <w:rFonts w:ascii="Arial" w:hAnsi="Arial" w:cs="Arial"/>
          <w:color w:val="000000"/>
          <w:szCs w:val="22"/>
        </w:rPr>
        <w:t>g</w:t>
      </w:r>
      <w:r w:rsidR="00C8259B" w:rsidRPr="00F735A4">
        <w:rPr>
          <w:rFonts w:ascii="Arial" w:hAnsi="Arial" w:cs="Arial"/>
          <w:color w:val="000000"/>
          <w:szCs w:val="22"/>
        </w:rPr>
        <w:t>eometriska lekar, samlingar, taktila ytor, det vackra i det lill</w:t>
      </w:r>
      <w:r w:rsidR="001A5B53">
        <w:rPr>
          <w:rFonts w:ascii="Arial" w:hAnsi="Arial" w:cs="Arial"/>
          <w:color w:val="000000"/>
          <w:szCs w:val="22"/>
        </w:rPr>
        <w:t>a, J</w:t>
      </w:r>
      <w:r w:rsidR="00F51722">
        <w:rPr>
          <w:rFonts w:ascii="Arial" w:hAnsi="Arial" w:cs="Arial"/>
          <w:color w:val="000000"/>
          <w:szCs w:val="22"/>
        </w:rPr>
        <w:t xml:space="preserve">apan möter modernismen, det svenska </w:t>
      </w:r>
      <w:r w:rsidR="00C8259B" w:rsidRPr="00F735A4">
        <w:rPr>
          <w:rFonts w:ascii="Arial" w:hAnsi="Arial" w:cs="Arial"/>
          <w:color w:val="000000"/>
          <w:szCs w:val="22"/>
        </w:rPr>
        <w:t>kulturarv</w:t>
      </w:r>
      <w:r w:rsidR="00F51722">
        <w:rPr>
          <w:rFonts w:ascii="Arial" w:hAnsi="Arial" w:cs="Arial"/>
          <w:color w:val="000000"/>
          <w:szCs w:val="22"/>
        </w:rPr>
        <w:t>et</w:t>
      </w:r>
      <w:r w:rsidR="00C8259B" w:rsidRPr="00F735A4">
        <w:rPr>
          <w:rFonts w:ascii="Arial" w:hAnsi="Arial" w:cs="Arial"/>
          <w:color w:val="000000"/>
          <w:szCs w:val="22"/>
        </w:rPr>
        <w:t xml:space="preserve"> och h</w:t>
      </w:r>
      <w:r w:rsidR="00A67181">
        <w:rPr>
          <w:rFonts w:ascii="Arial" w:hAnsi="Arial" w:cs="Arial"/>
          <w:color w:val="000000"/>
          <w:szCs w:val="22"/>
        </w:rPr>
        <w:t>antverk, materialkombinationer och det konstnärliga.</w:t>
      </w:r>
    </w:p>
    <w:p w:rsidR="00F735A4" w:rsidRPr="00F735A4" w:rsidRDefault="00F735A4" w:rsidP="00C8259B">
      <w:pPr>
        <w:rPr>
          <w:rFonts w:ascii="Arial" w:hAnsi="Arial" w:cs="Arial"/>
          <w:color w:val="000000"/>
          <w:szCs w:val="22"/>
        </w:rPr>
      </w:pPr>
    </w:p>
    <w:p w:rsidR="00F735A4" w:rsidRPr="00F735A4" w:rsidRDefault="00F735A4" w:rsidP="00F735A4">
      <w:pPr>
        <w:rPr>
          <w:rFonts w:ascii="Arial" w:hAnsi="Arial" w:cs="Arial"/>
          <w:color w:val="000000"/>
          <w:szCs w:val="22"/>
        </w:rPr>
      </w:pPr>
      <w:proofErr w:type="spellStart"/>
      <w:r w:rsidRPr="00F735A4">
        <w:rPr>
          <w:rFonts w:ascii="Arial" w:hAnsi="Arial" w:cs="Arial"/>
          <w:color w:val="000000"/>
          <w:szCs w:val="22"/>
        </w:rPr>
        <w:t>Oddbirds</w:t>
      </w:r>
      <w:proofErr w:type="spellEnd"/>
      <w:r w:rsidRPr="00F735A4">
        <w:rPr>
          <w:rFonts w:ascii="Arial" w:hAnsi="Arial" w:cs="Arial"/>
          <w:color w:val="000000"/>
          <w:szCs w:val="22"/>
        </w:rPr>
        <w:t xml:space="preserve"> är </w:t>
      </w:r>
      <w:r>
        <w:rPr>
          <w:rFonts w:ascii="Arial" w:hAnsi="Arial" w:cs="Arial"/>
          <w:color w:val="000000"/>
          <w:szCs w:val="22"/>
        </w:rPr>
        <w:t>en kreativ inrednings- och design</w:t>
      </w:r>
      <w:r w:rsidRPr="00F735A4">
        <w:rPr>
          <w:rFonts w:ascii="Arial" w:hAnsi="Arial" w:cs="Arial"/>
          <w:color w:val="000000"/>
          <w:szCs w:val="22"/>
        </w:rPr>
        <w:t xml:space="preserve">studio. Uppdragen </w:t>
      </w:r>
      <w:r>
        <w:rPr>
          <w:rFonts w:ascii="Arial" w:hAnsi="Arial" w:cs="Arial"/>
          <w:color w:val="000000"/>
          <w:szCs w:val="22"/>
        </w:rPr>
        <w:t>är varierande, all</w:t>
      </w:r>
      <w:r w:rsidRPr="00F735A4">
        <w:rPr>
          <w:rFonts w:ascii="Arial" w:hAnsi="Arial" w:cs="Arial"/>
          <w:color w:val="000000"/>
          <w:szCs w:val="22"/>
        </w:rPr>
        <w:t xml:space="preserve">a </w:t>
      </w:r>
      <w:r>
        <w:rPr>
          <w:rFonts w:ascii="Arial" w:hAnsi="Arial" w:cs="Arial"/>
          <w:color w:val="000000"/>
          <w:szCs w:val="22"/>
        </w:rPr>
        <w:t xml:space="preserve">dock </w:t>
      </w:r>
      <w:r w:rsidRPr="00F735A4">
        <w:rPr>
          <w:rFonts w:ascii="Arial" w:hAnsi="Arial" w:cs="Arial"/>
          <w:color w:val="000000"/>
          <w:szCs w:val="22"/>
        </w:rPr>
        <w:t xml:space="preserve">med </w:t>
      </w:r>
      <w:r>
        <w:rPr>
          <w:rFonts w:ascii="Arial" w:hAnsi="Arial" w:cs="Arial"/>
          <w:color w:val="000000"/>
          <w:szCs w:val="22"/>
        </w:rPr>
        <w:t>d</w:t>
      </w:r>
      <w:r w:rsidRPr="00F735A4">
        <w:rPr>
          <w:rFonts w:ascii="Arial" w:hAnsi="Arial" w:cs="Arial"/>
          <w:color w:val="000000"/>
          <w:szCs w:val="22"/>
        </w:rPr>
        <w:t>en gemensam</w:t>
      </w:r>
      <w:r>
        <w:rPr>
          <w:rFonts w:ascii="Arial" w:hAnsi="Arial" w:cs="Arial"/>
          <w:color w:val="000000"/>
          <w:szCs w:val="22"/>
        </w:rPr>
        <w:t>ma</w:t>
      </w:r>
      <w:r w:rsidRPr="00F735A4">
        <w:rPr>
          <w:rFonts w:ascii="Arial" w:hAnsi="Arial" w:cs="Arial"/>
          <w:color w:val="000000"/>
          <w:szCs w:val="22"/>
        </w:rPr>
        <w:t xml:space="preserve"> nämnare</w:t>
      </w:r>
      <w:r>
        <w:rPr>
          <w:rFonts w:ascii="Arial" w:hAnsi="Arial" w:cs="Arial"/>
          <w:color w:val="000000"/>
          <w:szCs w:val="22"/>
        </w:rPr>
        <w:t xml:space="preserve">n visuell dekor. </w:t>
      </w:r>
      <w:proofErr w:type="spellStart"/>
      <w:r>
        <w:rPr>
          <w:rFonts w:ascii="Arial" w:hAnsi="Arial" w:cs="Arial"/>
          <w:color w:val="000000"/>
          <w:szCs w:val="22"/>
        </w:rPr>
        <w:t>Oddbirds</w:t>
      </w:r>
      <w:proofErr w:type="spellEnd"/>
      <w:r w:rsidRPr="00F735A4">
        <w:rPr>
          <w:rFonts w:ascii="Arial" w:hAnsi="Arial" w:cs="Arial"/>
          <w:color w:val="000000"/>
          <w:szCs w:val="22"/>
        </w:rPr>
        <w:t xml:space="preserve"> inreder </w:t>
      </w:r>
      <w:r w:rsidR="00A67181">
        <w:rPr>
          <w:rFonts w:ascii="Arial" w:hAnsi="Arial" w:cs="Arial"/>
          <w:color w:val="000000"/>
          <w:szCs w:val="22"/>
        </w:rPr>
        <w:t xml:space="preserve">bland annat </w:t>
      </w:r>
      <w:r w:rsidRPr="00F735A4">
        <w:rPr>
          <w:rFonts w:ascii="Arial" w:hAnsi="Arial" w:cs="Arial"/>
          <w:color w:val="000000"/>
          <w:szCs w:val="22"/>
        </w:rPr>
        <w:t xml:space="preserve">hotell och restauranger, bygger mässmontrar, stylar vid fotograferingar och koordinerar event. De arbetar </w:t>
      </w:r>
      <w:r>
        <w:rPr>
          <w:rFonts w:ascii="Arial" w:hAnsi="Arial" w:cs="Arial"/>
          <w:color w:val="000000"/>
          <w:szCs w:val="22"/>
        </w:rPr>
        <w:t xml:space="preserve">också ofta </w:t>
      </w:r>
      <w:r w:rsidRPr="00F735A4">
        <w:rPr>
          <w:rFonts w:ascii="Arial" w:hAnsi="Arial" w:cs="Arial"/>
          <w:color w:val="000000"/>
          <w:szCs w:val="22"/>
        </w:rPr>
        <w:t>som kreativa ledare i olika sammanhang.</w:t>
      </w:r>
    </w:p>
    <w:p w:rsidR="00775200" w:rsidRPr="00F735A4" w:rsidRDefault="00775200" w:rsidP="00AF6A77">
      <w:pPr>
        <w:rPr>
          <w:rFonts w:ascii="Arial" w:hAnsi="Arial" w:cs="Arial"/>
          <w:b/>
          <w:szCs w:val="22"/>
        </w:rPr>
      </w:pPr>
    </w:p>
    <w:p w:rsidR="00BA3FDA" w:rsidRPr="00E85FAE" w:rsidRDefault="00BA3FDA" w:rsidP="00BA3FDA">
      <w:pPr>
        <w:rPr>
          <w:rFonts w:ascii="Arial" w:hAnsi="Arial" w:cs="Arial"/>
          <w:i/>
          <w:color w:val="000000"/>
          <w:szCs w:val="22"/>
        </w:rPr>
      </w:pPr>
      <w:r w:rsidRPr="00E85FAE">
        <w:rPr>
          <w:rFonts w:ascii="Arial" w:hAnsi="Arial" w:cs="Arial"/>
          <w:i/>
          <w:color w:val="363636"/>
          <w:szCs w:val="22"/>
        </w:rPr>
        <w:t xml:space="preserve">För mer information besök </w:t>
      </w:r>
      <w:hyperlink r:id="rId9" w:history="1">
        <w:r w:rsidRPr="00E85FAE">
          <w:rPr>
            <w:rStyle w:val="Hyperlnk"/>
            <w:rFonts w:ascii="Arial" w:hAnsi="Arial" w:cs="Arial"/>
            <w:i/>
            <w:szCs w:val="22"/>
          </w:rPr>
          <w:t>www.formex.se</w:t>
        </w:r>
      </w:hyperlink>
      <w:r w:rsidRPr="00E85FAE">
        <w:rPr>
          <w:rFonts w:ascii="Arial" w:hAnsi="Arial" w:cs="Arial"/>
          <w:i/>
          <w:color w:val="363636"/>
          <w:szCs w:val="22"/>
        </w:rPr>
        <w:t xml:space="preserve"> eller kontakta: </w:t>
      </w:r>
    </w:p>
    <w:p w:rsidR="00BA3FDA" w:rsidRPr="00F735A4" w:rsidRDefault="00BA3FDA" w:rsidP="00BA3FDA">
      <w:pPr>
        <w:rPr>
          <w:rFonts w:ascii="Arial" w:hAnsi="Arial" w:cs="Arial"/>
          <w:color w:val="363636"/>
          <w:szCs w:val="22"/>
          <w:lang w:val="en-US"/>
        </w:rPr>
      </w:pPr>
      <w:r w:rsidRPr="00F735A4">
        <w:rPr>
          <w:rFonts w:ascii="Arial" w:hAnsi="Arial" w:cs="Arial"/>
          <w:color w:val="363636"/>
          <w:szCs w:val="22"/>
          <w:lang w:val="en-US"/>
        </w:rPr>
        <w:t xml:space="preserve">Christina Olsson, +46 8 749 44 28, </w:t>
      </w:r>
      <w:hyperlink r:id="rId10" w:history="1">
        <w:r w:rsidRPr="00F735A4">
          <w:rPr>
            <w:rStyle w:val="Hyperlnk"/>
            <w:rFonts w:ascii="Arial" w:hAnsi="Arial" w:cs="Arial"/>
            <w:szCs w:val="22"/>
            <w:lang w:val="en-US"/>
          </w:rPr>
          <w:t>christina.olsson@stockholmsmassan.se</w:t>
        </w:r>
      </w:hyperlink>
      <w:r w:rsidRPr="00F735A4">
        <w:rPr>
          <w:rFonts w:ascii="Arial" w:hAnsi="Arial" w:cs="Arial"/>
          <w:color w:val="363636"/>
          <w:szCs w:val="22"/>
          <w:lang w:val="en-US"/>
        </w:rPr>
        <w:t xml:space="preserve">, </w:t>
      </w:r>
    </w:p>
    <w:p w:rsidR="00BA3FDA" w:rsidRPr="00F735A4" w:rsidRDefault="00BA3FDA" w:rsidP="00BA3FDA">
      <w:pPr>
        <w:rPr>
          <w:rFonts w:ascii="Arial" w:hAnsi="Arial" w:cs="Arial"/>
          <w:color w:val="808080"/>
          <w:szCs w:val="22"/>
          <w:lang w:val="en-GB" w:eastAsia="sv-SE"/>
        </w:rPr>
      </w:pPr>
      <w:r w:rsidRPr="00F735A4">
        <w:rPr>
          <w:rFonts w:ascii="Arial" w:hAnsi="Arial" w:cs="Arial"/>
          <w:szCs w:val="22"/>
          <w:lang w:val="en-US"/>
        </w:rPr>
        <w:t xml:space="preserve">Catarina Oscarsson +46 8 </w:t>
      </w:r>
      <w:r w:rsidRPr="00F735A4">
        <w:rPr>
          <w:rFonts w:ascii="Arial" w:hAnsi="Arial" w:cs="Arial"/>
          <w:szCs w:val="22"/>
          <w:lang w:val="en-US" w:eastAsia="sv-SE"/>
        </w:rPr>
        <w:t>749 43 66,</w:t>
      </w:r>
      <w:r w:rsidRPr="00F735A4">
        <w:rPr>
          <w:rFonts w:ascii="Arial" w:hAnsi="Arial" w:cs="Arial"/>
          <w:color w:val="666666"/>
          <w:szCs w:val="22"/>
          <w:lang w:val="en-US" w:eastAsia="sv-SE"/>
        </w:rPr>
        <w:t xml:space="preserve"> </w:t>
      </w:r>
      <w:hyperlink r:id="rId11" w:history="1">
        <w:r w:rsidRPr="00F735A4">
          <w:rPr>
            <w:rStyle w:val="Hyperlnk"/>
            <w:rFonts w:ascii="Arial" w:hAnsi="Arial" w:cs="Arial"/>
            <w:szCs w:val="22"/>
            <w:lang w:val="en-US" w:eastAsia="sv-SE"/>
          </w:rPr>
          <w:t>catarina.oscarsson@stockholmsmassan.se</w:t>
        </w:r>
      </w:hyperlink>
    </w:p>
    <w:p w:rsidR="00BA3FDA" w:rsidRPr="00F735A4" w:rsidRDefault="00BA3FDA" w:rsidP="00BA3FDA">
      <w:pPr>
        <w:rPr>
          <w:rFonts w:ascii="Arial" w:hAnsi="Arial" w:cs="Arial"/>
          <w:color w:val="808080"/>
          <w:szCs w:val="22"/>
          <w:lang w:val="en-GB" w:eastAsia="sv-SE"/>
        </w:rPr>
      </w:pPr>
    </w:p>
    <w:p w:rsidR="00AF6A77" w:rsidRPr="00F735A4" w:rsidRDefault="00AF6A77" w:rsidP="00BA3FDA">
      <w:pPr>
        <w:rPr>
          <w:rFonts w:ascii="Arial" w:hAnsi="Arial" w:cs="Arial"/>
          <w:szCs w:val="22"/>
          <w:lang w:val="en-US"/>
        </w:rPr>
      </w:pPr>
    </w:p>
    <w:p w:rsidR="00BA3FDA" w:rsidRPr="00F735A4" w:rsidRDefault="00BA3FDA" w:rsidP="00BA3FDA">
      <w:pPr>
        <w:rPr>
          <w:rFonts w:ascii="Arial" w:hAnsi="Arial" w:cs="Arial"/>
          <w:i/>
          <w:iCs/>
          <w:color w:val="363636"/>
          <w:szCs w:val="22"/>
        </w:rPr>
      </w:pPr>
      <w:r w:rsidRPr="00F735A4">
        <w:rPr>
          <w:rStyle w:val="Betoning"/>
          <w:rFonts w:ascii="Arial" w:hAnsi="Arial" w:cs="Arial"/>
          <w:color w:val="363636"/>
          <w:szCs w:val="22"/>
        </w:rPr>
        <w:t>Formex arrangeras av Stockholmsmässan och äger rum två gånger per år. Mässan är Nordens ledande mötesplats för nyheter, affärer, trender, kunskap och inspiration inom inredningsbranschen. Formex välkomnar 850 utställare, 23 000 fackbesökare och över 850 medierepresentanter.</w:t>
      </w:r>
    </w:p>
    <w:p w:rsidR="00C334DB" w:rsidRPr="00F735A4" w:rsidRDefault="00C334DB">
      <w:pPr>
        <w:rPr>
          <w:rFonts w:ascii="Arial" w:hAnsi="Arial" w:cs="Arial"/>
          <w:szCs w:val="22"/>
        </w:rPr>
      </w:pPr>
    </w:p>
    <w:sectPr w:rsidR="00C334DB" w:rsidRPr="00F735A4" w:rsidSect="00F53C23">
      <w:headerReference w:type="default" r:id="rId12"/>
      <w:footerReference w:type="default" r:id="rId13"/>
      <w:headerReference w:type="first" r:id="rId14"/>
      <w:footerReference w:type="first" r:id="rId15"/>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119" w:rsidRDefault="00C10119">
      <w:pPr>
        <w:spacing w:line="240" w:lineRule="auto"/>
      </w:pPr>
      <w:r>
        <w:separator/>
      </w:r>
    </w:p>
  </w:endnote>
  <w:endnote w:type="continuationSeparator" w:id="0">
    <w:p w:rsidR="00C10119" w:rsidRDefault="00C101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D01" w:rsidRDefault="00AD2D01" w:rsidP="00F53C23">
    <w:pPr>
      <w:pStyle w:val="Sidfot"/>
      <w:ind w:left="426" w:right="-1588"/>
      <w:jc w:val="left"/>
      <w:rPr>
        <w:rFonts w:ascii="Tahoma" w:hAnsi="Tahoma" w:cs="Tahoma"/>
        <w:color w:val="888888"/>
        <w:sz w:val="15"/>
        <w:szCs w:val="15"/>
      </w:rPr>
    </w:pPr>
    <w:bookmarkStart w:id="3"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rsidR="00AD2D01" w:rsidRDefault="00AD2D01" w:rsidP="00F53C23">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rsidR="00AD2D01" w:rsidRDefault="00AD2D01" w:rsidP="00F53C23">
    <w:pPr>
      <w:pStyle w:val="Sidfot"/>
      <w:ind w:left="426" w:right="-1588"/>
      <w:jc w:val="left"/>
      <w:rPr>
        <w:sz w:val="2"/>
        <w:szCs w:val="2"/>
      </w:rPr>
    </w:pPr>
    <w:r>
      <w:rPr>
        <w:rFonts w:ascii="Tahoma" w:hAnsi="Tahoma" w:cs="Tahoma"/>
        <w:color w:val="888888"/>
        <w:sz w:val="15"/>
        <w:szCs w:val="15"/>
      </w:rPr>
      <w:t>fler än 8 000 journalister från hela världen.</w:t>
    </w:r>
  </w:p>
  <w:p w:rsidR="00AD2D01" w:rsidRDefault="00AD2D01" w:rsidP="00F53C23">
    <w:pPr>
      <w:pStyle w:val="Sidfot"/>
      <w:ind w:left="-1588" w:right="-1588"/>
      <w:rPr>
        <w:sz w:val="2"/>
        <w:szCs w:val="2"/>
      </w:rPr>
    </w:pPr>
  </w:p>
  <w:p w:rsidR="00AD2D01" w:rsidRDefault="00AD2D01" w:rsidP="00F53C23">
    <w:pPr>
      <w:pStyle w:val="Sidfot"/>
      <w:ind w:left="-1588" w:right="-1588"/>
      <w:rPr>
        <w:sz w:val="2"/>
        <w:szCs w:val="2"/>
      </w:rPr>
    </w:pPr>
  </w:p>
  <w:p w:rsidR="00AD2D01" w:rsidRDefault="00AD2D01" w:rsidP="00F53C23">
    <w:pPr>
      <w:pStyle w:val="Sidfot"/>
      <w:ind w:left="-1588" w:right="-1588"/>
    </w:pPr>
    <w:r>
      <w:rPr>
        <w:sz w:val="2"/>
        <w:szCs w:val="2"/>
      </w:rPr>
      <w:t xml:space="preserve"> </w:t>
    </w:r>
    <w:bookmarkEnd w:id="3"/>
    <w:r w:rsidRPr="00893AE4">
      <w:rPr>
        <w:sz w:val="2"/>
        <w:szCs w:val="2"/>
      </w:rPr>
      <w:t xml:space="preserve"> </w:t>
    </w:r>
    <w:r>
      <w:rPr>
        <w:sz w:val="2"/>
        <w:szCs w:val="2"/>
      </w:rPr>
      <w:t xml:space="preserve">  </w:t>
    </w:r>
    <w:bookmarkStart w:id="4" w:name="Sidfot"/>
    <w:r>
      <w:t xml:space="preserve">Postadress: 125 80 </w:t>
    </w:r>
    <w:proofErr w:type="gramStart"/>
    <w:r>
      <w:t>Stockholm   Besöksadress</w:t>
    </w:r>
    <w:proofErr w:type="gramEnd"/>
    <w:r>
      <w:t xml:space="preserve">: Mässvägen 1, Älvsjö   Telefon: 08-749 41 00   Fax: 08-99 20 44   E-post: </w:t>
    </w:r>
    <w:r w:rsidRPr="00FC22B6">
      <w:t>info@sto</w:t>
    </w:r>
    <w:r>
      <w:t>ckholmsmassan</w:t>
    </w:r>
    <w:r w:rsidRPr="00FC22B6">
      <w:t>.se</w:t>
    </w:r>
    <w:r>
      <w:t xml:space="preserve">   </w:t>
    </w:r>
    <w:r w:rsidRPr="00FC22B6">
      <w:t>www.stockholmsmassan.se</w:t>
    </w:r>
    <w:r>
      <w:t xml:space="preserve"> </w:t>
    </w:r>
  </w:p>
  <w:p w:rsidR="00AD2D01" w:rsidRPr="00FC22B6" w:rsidRDefault="00AD2D01" w:rsidP="00F53C23">
    <w:pPr>
      <w:pStyle w:val="Sidfot"/>
      <w:ind w:left="-1588" w:right="-1588"/>
      <w:rPr>
        <w:b/>
        <w:color w:val="808080"/>
      </w:rPr>
    </w:pPr>
    <w:r>
      <w:rPr>
        <w:b/>
        <w:color w:val="808080"/>
      </w:rPr>
      <w:t xml:space="preserve">Stockholmsmässan </w:t>
    </w:r>
    <w:proofErr w:type="gramStart"/>
    <w:r>
      <w:rPr>
        <w:b/>
        <w:color w:val="808080"/>
      </w:rPr>
      <w:t xml:space="preserve">AB   </w:t>
    </w:r>
    <w:proofErr w:type="spellStart"/>
    <w:r>
      <w:rPr>
        <w:b/>
        <w:color w:val="808080"/>
      </w:rPr>
      <w:t>Org</w:t>
    </w:r>
    <w:proofErr w:type="spellEnd"/>
    <w:proofErr w:type="gram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4"/>
  <w:p w:rsidR="00AD2D01" w:rsidRDefault="00AD2D01" w:rsidP="00F53C23">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BB1598">
      <w:rPr>
        <w:rStyle w:val="Sidnummer"/>
        <w:noProof/>
      </w:rPr>
      <w:t>1</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D01" w:rsidRPr="00324615" w:rsidRDefault="00AD2D01" w:rsidP="00F53C23">
    <w:pPr>
      <w:spacing w:line="160" w:lineRule="atLeast"/>
      <w:jc w:val="center"/>
      <w:rPr>
        <w:rFonts w:ascii="Arial" w:hAnsi="Arial" w:cs="Arial"/>
        <w:i/>
        <w:iCs/>
        <w:sz w:val="16"/>
        <w:szCs w:val="16"/>
      </w:rPr>
    </w:pPr>
    <w:r w:rsidRPr="00324615">
      <w:rPr>
        <w:rFonts w:ascii="Arial" w:hAnsi="Arial" w:cs="Arial"/>
        <w:i/>
        <w:iCs/>
        <w:sz w:val="16"/>
        <w:szCs w:val="16"/>
      </w:rPr>
      <w:t>Inspiration och kunskap, affärsmöjligheter och nya vä</w:t>
    </w:r>
    <w:r>
      <w:rPr>
        <w:rFonts w:ascii="Arial" w:hAnsi="Arial" w:cs="Arial"/>
        <w:i/>
        <w:iCs/>
        <w:sz w:val="16"/>
        <w:szCs w:val="16"/>
      </w:rPr>
      <w:t>nner. Stockholmsmässan är Nordens</w:t>
    </w:r>
    <w:r w:rsidRPr="00324615">
      <w:rPr>
        <w:rFonts w:ascii="Arial" w:hAnsi="Arial" w:cs="Arial"/>
        <w:i/>
        <w:iCs/>
        <w:sz w:val="16"/>
        <w:szCs w:val="16"/>
      </w:rPr>
      <w:t xml:space="preserve">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rsidR="00AD2D01" w:rsidRPr="00AB07EC" w:rsidRDefault="00AD2D01" w:rsidP="00F53C23">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rsidR="00AD2D01" w:rsidRPr="00324615" w:rsidRDefault="00AD2D01" w:rsidP="00F53C23">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    VAT nr: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119" w:rsidRDefault="00C10119">
      <w:pPr>
        <w:spacing w:line="240" w:lineRule="auto"/>
      </w:pPr>
      <w:r>
        <w:separator/>
      </w:r>
    </w:p>
  </w:footnote>
  <w:footnote w:type="continuationSeparator" w:id="0">
    <w:p w:rsidR="00C10119" w:rsidRDefault="00C101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D01" w:rsidRDefault="00AD2D01">
    <w:pPr>
      <w:pStyle w:val="Sidhuvud"/>
    </w:pPr>
    <w:r>
      <w:rPr>
        <w:noProof/>
        <w:lang w:eastAsia="sv-SE"/>
      </w:rPr>
      <w:drawing>
        <wp:anchor distT="0" distB="0" distL="114300" distR="114300" simplePos="0" relativeHeight="251660288" behindDoc="0" locked="1" layoutInCell="1" allowOverlap="1" wp14:anchorId="503E9241" wp14:editId="0B7DA50D">
          <wp:simplePos x="0" y="0"/>
          <wp:positionH relativeFrom="page">
            <wp:posOffset>360045</wp:posOffset>
          </wp:positionH>
          <wp:positionV relativeFrom="page">
            <wp:posOffset>360045</wp:posOffset>
          </wp:positionV>
          <wp:extent cx="2333625" cy="295275"/>
          <wp:effectExtent l="0" t="0" r="9525" b="9525"/>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D01" w:rsidRDefault="00AD2D01">
    <w:pPr>
      <w:pStyle w:val="Sidhuvud"/>
    </w:pPr>
    <w:r>
      <w:rPr>
        <w:noProof/>
        <w:lang w:eastAsia="sv-SE"/>
      </w:rPr>
      <w:drawing>
        <wp:anchor distT="0" distB="0" distL="114300" distR="114300" simplePos="0" relativeHeight="251659264" behindDoc="0" locked="1" layoutInCell="1" allowOverlap="1" wp14:anchorId="6E31AA9A" wp14:editId="026ACFB5">
          <wp:simplePos x="0" y="0"/>
          <wp:positionH relativeFrom="page">
            <wp:posOffset>360045</wp:posOffset>
          </wp:positionH>
          <wp:positionV relativeFrom="page">
            <wp:posOffset>360045</wp:posOffset>
          </wp:positionV>
          <wp:extent cx="2333625" cy="295275"/>
          <wp:effectExtent l="0" t="0" r="9525" b="9525"/>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C2E"/>
    <w:multiLevelType w:val="hybridMultilevel"/>
    <w:tmpl w:val="567A16BC"/>
    <w:lvl w:ilvl="0" w:tplc="2FC4C858">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5A9574E"/>
    <w:multiLevelType w:val="hybridMultilevel"/>
    <w:tmpl w:val="57FCE80C"/>
    <w:lvl w:ilvl="0" w:tplc="1E2260A6">
      <w:start w:val="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5B612A6"/>
    <w:multiLevelType w:val="hybridMultilevel"/>
    <w:tmpl w:val="3DE0189A"/>
    <w:lvl w:ilvl="0" w:tplc="09543A70">
      <w:start w:val="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4546528"/>
    <w:multiLevelType w:val="hybridMultilevel"/>
    <w:tmpl w:val="5BCC1050"/>
    <w:lvl w:ilvl="0" w:tplc="582870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8E45FBD"/>
    <w:multiLevelType w:val="hybridMultilevel"/>
    <w:tmpl w:val="32C87854"/>
    <w:lvl w:ilvl="0" w:tplc="292289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4A93CC3"/>
    <w:multiLevelType w:val="hybridMultilevel"/>
    <w:tmpl w:val="6D68C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4D5E5E0E"/>
    <w:multiLevelType w:val="hybridMultilevel"/>
    <w:tmpl w:val="47A2822E"/>
    <w:lvl w:ilvl="0" w:tplc="ACC46EE2">
      <w:numFmt w:val="bullet"/>
      <w:lvlText w:val="-"/>
      <w:lvlJc w:val="left"/>
      <w:pPr>
        <w:ind w:left="720" w:hanging="360"/>
      </w:pPr>
      <w:rPr>
        <w:rFonts w:ascii="Calibri" w:eastAsiaTheme="minorHAnsi" w:hAnsi="Calibri" w:cs="Calibri" w:hint="default"/>
        <w:color w:val="000000"/>
        <w:sz w:val="2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2F308F4"/>
    <w:multiLevelType w:val="hybridMultilevel"/>
    <w:tmpl w:val="34DC45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59196C3F"/>
    <w:multiLevelType w:val="hybridMultilevel"/>
    <w:tmpl w:val="E2B02F16"/>
    <w:lvl w:ilvl="0" w:tplc="58288B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8F5DEE"/>
    <w:multiLevelType w:val="hybridMultilevel"/>
    <w:tmpl w:val="974EF9A4"/>
    <w:lvl w:ilvl="0" w:tplc="4FC81AEE">
      <w:numFmt w:val="bullet"/>
      <w:lvlText w:val="–"/>
      <w:lvlJc w:val="left"/>
      <w:pPr>
        <w:ind w:left="720" w:hanging="360"/>
      </w:pPr>
      <w:rPr>
        <w:rFonts w:ascii="Arial" w:eastAsiaTheme="minorHAnsi" w:hAnsi="Arial" w:cs="Aria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B4208C6"/>
    <w:multiLevelType w:val="hybridMultilevel"/>
    <w:tmpl w:val="EEB436EA"/>
    <w:lvl w:ilvl="0" w:tplc="B11C0494">
      <w:numFmt w:val="bullet"/>
      <w:lvlText w:val="-"/>
      <w:lvlJc w:val="left"/>
      <w:pPr>
        <w:ind w:left="720" w:hanging="360"/>
      </w:pPr>
      <w:rPr>
        <w:rFonts w:ascii="Arial" w:eastAsia="Times New Roman" w:hAnsi="Arial" w:cs="Arial" w:hint="default"/>
        <w:color w:val="191919"/>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D3A1F8D"/>
    <w:multiLevelType w:val="hybridMultilevel"/>
    <w:tmpl w:val="DD2C931E"/>
    <w:lvl w:ilvl="0" w:tplc="02E6715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6E4518D0"/>
    <w:multiLevelType w:val="hybridMultilevel"/>
    <w:tmpl w:val="ACE09F00"/>
    <w:lvl w:ilvl="0" w:tplc="B42A461A">
      <w:numFmt w:val="bullet"/>
      <w:lvlText w:val="-"/>
      <w:lvlJc w:val="left"/>
      <w:pPr>
        <w:ind w:left="720" w:hanging="360"/>
      </w:pPr>
      <w:rPr>
        <w:rFonts w:ascii="Arial" w:eastAsiaTheme="minorHAnsi"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6"/>
  </w:num>
  <w:num w:numId="6">
    <w:abstractNumId w:val="4"/>
  </w:num>
  <w:num w:numId="7">
    <w:abstractNumId w:val="9"/>
  </w:num>
  <w:num w:numId="8">
    <w:abstractNumId w:val="7"/>
  </w:num>
  <w:num w:numId="9">
    <w:abstractNumId w:val="10"/>
  </w:num>
  <w:num w:numId="10">
    <w:abstractNumId w:val="8"/>
  </w:num>
  <w:num w:numId="11">
    <w:abstractNumId w:val="14"/>
  </w:num>
  <w:num w:numId="12">
    <w:abstractNumId w:val="12"/>
  </w:num>
  <w:num w:numId="13">
    <w:abstractNumId w:val="13"/>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A"/>
    <w:rsid w:val="00006F8A"/>
    <w:rsid w:val="00017192"/>
    <w:rsid w:val="00023804"/>
    <w:rsid w:val="00066F65"/>
    <w:rsid w:val="00067C0B"/>
    <w:rsid w:val="000D0447"/>
    <w:rsid w:val="000D4B7B"/>
    <w:rsid w:val="000F17DF"/>
    <w:rsid w:val="00106C9F"/>
    <w:rsid w:val="00113338"/>
    <w:rsid w:val="00115750"/>
    <w:rsid w:val="001323F3"/>
    <w:rsid w:val="00133D41"/>
    <w:rsid w:val="00167F3C"/>
    <w:rsid w:val="001774ED"/>
    <w:rsid w:val="00186AEF"/>
    <w:rsid w:val="001A5B53"/>
    <w:rsid w:val="001C7A57"/>
    <w:rsid w:val="001E2AD0"/>
    <w:rsid w:val="001F6BDB"/>
    <w:rsid w:val="00201BCA"/>
    <w:rsid w:val="00204C75"/>
    <w:rsid w:val="00214910"/>
    <w:rsid w:val="00247392"/>
    <w:rsid w:val="00257D96"/>
    <w:rsid w:val="00262B19"/>
    <w:rsid w:val="0029548C"/>
    <w:rsid w:val="002A16B8"/>
    <w:rsid w:val="002A4233"/>
    <w:rsid w:val="002C41BE"/>
    <w:rsid w:val="002D7F7A"/>
    <w:rsid w:val="002F5B7A"/>
    <w:rsid w:val="003339CD"/>
    <w:rsid w:val="003426A2"/>
    <w:rsid w:val="00352E79"/>
    <w:rsid w:val="003736ED"/>
    <w:rsid w:val="00395B20"/>
    <w:rsid w:val="003A4D2B"/>
    <w:rsid w:val="003B6606"/>
    <w:rsid w:val="003D1550"/>
    <w:rsid w:val="003E3266"/>
    <w:rsid w:val="003F0207"/>
    <w:rsid w:val="003F134E"/>
    <w:rsid w:val="004344FE"/>
    <w:rsid w:val="0044431F"/>
    <w:rsid w:val="004563B7"/>
    <w:rsid w:val="00460C6D"/>
    <w:rsid w:val="00477F9F"/>
    <w:rsid w:val="00485188"/>
    <w:rsid w:val="004B0BCF"/>
    <w:rsid w:val="004B12C9"/>
    <w:rsid w:val="005021ED"/>
    <w:rsid w:val="005341D1"/>
    <w:rsid w:val="00536F8A"/>
    <w:rsid w:val="005568E9"/>
    <w:rsid w:val="00563F1F"/>
    <w:rsid w:val="005822DE"/>
    <w:rsid w:val="00582F2B"/>
    <w:rsid w:val="00585E41"/>
    <w:rsid w:val="005A25E2"/>
    <w:rsid w:val="005D2637"/>
    <w:rsid w:val="005D4635"/>
    <w:rsid w:val="005D6FD4"/>
    <w:rsid w:val="005E0214"/>
    <w:rsid w:val="005E5BEF"/>
    <w:rsid w:val="00622254"/>
    <w:rsid w:val="006669E2"/>
    <w:rsid w:val="0067319F"/>
    <w:rsid w:val="006744A6"/>
    <w:rsid w:val="006A1E0A"/>
    <w:rsid w:val="006F55E8"/>
    <w:rsid w:val="00706404"/>
    <w:rsid w:val="00713083"/>
    <w:rsid w:val="0071564F"/>
    <w:rsid w:val="007267DA"/>
    <w:rsid w:val="00746ACB"/>
    <w:rsid w:val="0076571B"/>
    <w:rsid w:val="00775200"/>
    <w:rsid w:val="007917C2"/>
    <w:rsid w:val="007A49C1"/>
    <w:rsid w:val="007A7EA6"/>
    <w:rsid w:val="007B3FE2"/>
    <w:rsid w:val="007B6893"/>
    <w:rsid w:val="007F2143"/>
    <w:rsid w:val="007F5BDA"/>
    <w:rsid w:val="00813AE4"/>
    <w:rsid w:val="008400BD"/>
    <w:rsid w:val="00842501"/>
    <w:rsid w:val="0085764C"/>
    <w:rsid w:val="00893DB8"/>
    <w:rsid w:val="008A10EF"/>
    <w:rsid w:val="008C1A5E"/>
    <w:rsid w:val="0090001D"/>
    <w:rsid w:val="00A055B9"/>
    <w:rsid w:val="00A06E9A"/>
    <w:rsid w:val="00A21B58"/>
    <w:rsid w:val="00A22D9E"/>
    <w:rsid w:val="00A23831"/>
    <w:rsid w:val="00A2696F"/>
    <w:rsid w:val="00A356A9"/>
    <w:rsid w:val="00A50755"/>
    <w:rsid w:val="00A5505C"/>
    <w:rsid w:val="00A67181"/>
    <w:rsid w:val="00A73A1F"/>
    <w:rsid w:val="00A821C2"/>
    <w:rsid w:val="00A874D3"/>
    <w:rsid w:val="00AA3376"/>
    <w:rsid w:val="00AC65BB"/>
    <w:rsid w:val="00AD0FA3"/>
    <w:rsid w:val="00AD2D01"/>
    <w:rsid w:val="00AF1FB8"/>
    <w:rsid w:val="00AF2B98"/>
    <w:rsid w:val="00AF6A77"/>
    <w:rsid w:val="00B07B4B"/>
    <w:rsid w:val="00B1479C"/>
    <w:rsid w:val="00B24CDD"/>
    <w:rsid w:val="00B27F4B"/>
    <w:rsid w:val="00B403CC"/>
    <w:rsid w:val="00B52172"/>
    <w:rsid w:val="00B7701C"/>
    <w:rsid w:val="00B900C7"/>
    <w:rsid w:val="00B94F57"/>
    <w:rsid w:val="00BA0EB8"/>
    <w:rsid w:val="00BA3FDA"/>
    <w:rsid w:val="00BB1598"/>
    <w:rsid w:val="00C06CEE"/>
    <w:rsid w:val="00C10119"/>
    <w:rsid w:val="00C334DB"/>
    <w:rsid w:val="00C34E44"/>
    <w:rsid w:val="00C40E44"/>
    <w:rsid w:val="00C77A3E"/>
    <w:rsid w:val="00C8259B"/>
    <w:rsid w:val="00CC2E9F"/>
    <w:rsid w:val="00CF5C5D"/>
    <w:rsid w:val="00D420B2"/>
    <w:rsid w:val="00D56161"/>
    <w:rsid w:val="00D6242C"/>
    <w:rsid w:val="00D669E8"/>
    <w:rsid w:val="00DB0176"/>
    <w:rsid w:val="00DB12E6"/>
    <w:rsid w:val="00DE2594"/>
    <w:rsid w:val="00E30A34"/>
    <w:rsid w:val="00E30EAB"/>
    <w:rsid w:val="00E3682F"/>
    <w:rsid w:val="00E52B0B"/>
    <w:rsid w:val="00E85FAE"/>
    <w:rsid w:val="00EB7DF8"/>
    <w:rsid w:val="00EE601A"/>
    <w:rsid w:val="00F375DD"/>
    <w:rsid w:val="00F51722"/>
    <w:rsid w:val="00F53C23"/>
    <w:rsid w:val="00F66537"/>
    <w:rsid w:val="00F71C65"/>
    <w:rsid w:val="00F735A4"/>
    <w:rsid w:val="00FB54A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customStyle="1" w:styleId="apple-style-span">
    <w:name w:val="apple-style-span"/>
    <w:basedOn w:val="Standardstycketeckensnitt"/>
    <w:rsid w:val="0067319F"/>
  </w:style>
  <w:style w:type="paragraph" w:styleId="Ballongtext">
    <w:name w:val="Balloon Text"/>
    <w:basedOn w:val="Normal"/>
    <w:link w:val="BallongtextChar"/>
    <w:uiPriority w:val="99"/>
    <w:semiHidden/>
    <w:unhideWhenUsed/>
    <w:rsid w:val="00BB1598"/>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B1598"/>
    <w:rPr>
      <w:rFonts w:ascii="Tahoma" w:eastAsia="Times New Roman" w:hAnsi="Tahoma" w:cs="Tahoma"/>
      <w:sz w:val="16"/>
      <w:szCs w:val="16"/>
    </w:rPr>
  </w:style>
  <w:style w:type="character" w:styleId="Stark">
    <w:name w:val="Strong"/>
    <w:basedOn w:val="Standardstycketeckensnitt"/>
    <w:uiPriority w:val="22"/>
    <w:qFormat/>
    <w:rsid w:val="00E30A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customStyle="1" w:styleId="apple-style-span">
    <w:name w:val="apple-style-span"/>
    <w:basedOn w:val="Standardstycketeckensnitt"/>
    <w:rsid w:val="0067319F"/>
  </w:style>
  <w:style w:type="paragraph" w:styleId="Ballongtext">
    <w:name w:val="Balloon Text"/>
    <w:basedOn w:val="Normal"/>
    <w:link w:val="BallongtextChar"/>
    <w:uiPriority w:val="99"/>
    <w:semiHidden/>
    <w:unhideWhenUsed/>
    <w:rsid w:val="00BB1598"/>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B1598"/>
    <w:rPr>
      <w:rFonts w:ascii="Tahoma" w:eastAsia="Times New Roman" w:hAnsi="Tahoma" w:cs="Tahoma"/>
      <w:sz w:val="16"/>
      <w:szCs w:val="16"/>
    </w:rPr>
  </w:style>
  <w:style w:type="character" w:styleId="Stark">
    <w:name w:val="Strong"/>
    <w:basedOn w:val="Standardstycketeckensnitt"/>
    <w:uiPriority w:val="22"/>
    <w:qFormat/>
    <w:rsid w:val="00E30A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18405">
      <w:bodyDiv w:val="1"/>
      <w:marLeft w:val="0"/>
      <w:marRight w:val="0"/>
      <w:marTop w:val="0"/>
      <w:marBottom w:val="0"/>
      <w:divBdr>
        <w:top w:val="none" w:sz="0" w:space="0" w:color="auto"/>
        <w:left w:val="none" w:sz="0" w:space="0" w:color="auto"/>
        <w:bottom w:val="none" w:sz="0" w:space="0" w:color="auto"/>
        <w:right w:val="none" w:sz="0" w:space="0" w:color="auto"/>
      </w:divBdr>
    </w:div>
    <w:div w:id="608665038">
      <w:bodyDiv w:val="1"/>
      <w:marLeft w:val="0"/>
      <w:marRight w:val="0"/>
      <w:marTop w:val="0"/>
      <w:marBottom w:val="0"/>
      <w:divBdr>
        <w:top w:val="none" w:sz="0" w:space="0" w:color="auto"/>
        <w:left w:val="none" w:sz="0" w:space="0" w:color="auto"/>
        <w:bottom w:val="none" w:sz="0" w:space="0" w:color="auto"/>
        <w:right w:val="none" w:sz="0" w:space="0" w:color="auto"/>
      </w:divBdr>
    </w:div>
    <w:div w:id="963273594">
      <w:bodyDiv w:val="1"/>
      <w:marLeft w:val="0"/>
      <w:marRight w:val="0"/>
      <w:marTop w:val="0"/>
      <w:marBottom w:val="0"/>
      <w:divBdr>
        <w:top w:val="none" w:sz="0" w:space="0" w:color="auto"/>
        <w:left w:val="none" w:sz="0" w:space="0" w:color="auto"/>
        <w:bottom w:val="none" w:sz="0" w:space="0" w:color="auto"/>
        <w:right w:val="none" w:sz="0" w:space="0" w:color="auto"/>
      </w:divBdr>
    </w:div>
    <w:div w:id="1375039560">
      <w:bodyDiv w:val="1"/>
      <w:marLeft w:val="0"/>
      <w:marRight w:val="0"/>
      <w:marTop w:val="0"/>
      <w:marBottom w:val="0"/>
      <w:divBdr>
        <w:top w:val="none" w:sz="0" w:space="0" w:color="auto"/>
        <w:left w:val="none" w:sz="0" w:space="0" w:color="auto"/>
        <w:bottom w:val="none" w:sz="0" w:space="0" w:color="auto"/>
        <w:right w:val="none" w:sz="0" w:space="0" w:color="auto"/>
      </w:divBdr>
    </w:div>
    <w:div w:id="1607689952">
      <w:bodyDiv w:val="1"/>
      <w:marLeft w:val="0"/>
      <w:marRight w:val="0"/>
      <w:marTop w:val="0"/>
      <w:marBottom w:val="0"/>
      <w:divBdr>
        <w:top w:val="none" w:sz="0" w:space="0" w:color="auto"/>
        <w:left w:val="none" w:sz="0" w:space="0" w:color="auto"/>
        <w:bottom w:val="none" w:sz="0" w:space="0" w:color="auto"/>
        <w:right w:val="none" w:sz="0" w:space="0" w:color="auto"/>
      </w:divBdr>
    </w:div>
    <w:div w:id="171877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tarina.oscarsson@stockholmsmassan.s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hristina.olsson@stockholmsmassan.se" TargetMode="External"/><Relationship Id="rId4" Type="http://schemas.microsoft.com/office/2007/relationships/stylesWithEffects" Target="stylesWithEffects.xml"/><Relationship Id="rId9" Type="http://schemas.openxmlformats.org/officeDocument/2006/relationships/hyperlink" Target="http://www.formex.s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958B9-B425-4A92-8B8C-0A6C42280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1985</Characters>
  <Application>Microsoft Office Word</Application>
  <DocSecurity>4</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Felix Andersson</cp:lastModifiedBy>
  <cp:revision>2</cp:revision>
  <cp:lastPrinted>2015-11-10T09:00:00Z</cp:lastPrinted>
  <dcterms:created xsi:type="dcterms:W3CDTF">2015-11-12T12:25:00Z</dcterms:created>
  <dcterms:modified xsi:type="dcterms:W3CDTF">2015-11-12T12:25:00Z</dcterms:modified>
</cp:coreProperties>
</file>