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433D4728" w:rsidR="00083DE7" w:rsidRPr="001F4FC5" w:rsidRDefault="00EA4308" w:rsidP="00647F3E">
      <w:pPr>
        <w:spacing w:line="360" w:lineRule="auto"/>
        <w:ind w:left="5664" w:firstLine="708"/>
        <w:rPr>
          <w:rFonts w:ascii="Arial" w:hAnsi="Arial" w:cs="Arial"/>
          <w:b/>
          <w:bCs/>
        </w:rPr>
      </w:pPr>
      <w:r w:rsidRPr="001F4FC5">
        <w:rPr>
          <w:rFonts w:ascii="Arial" w:eastAsia="Arial" w:hAnsi="Arial" w:cs="Arial"/>
          <w:b/>
          <w:noProof/>
          <w:lang w:bidi="nb-NO"/>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1D824C99" w14:textId="77777777" w:rsidR="00D33345" w:rsidRDefault="00D33345" w:rsidP="00901EFC">
      <w:pPr>
        <w:spacing w:line="360" w:lineRule="auto"/>
        <w:rPr>
          <w:rFonts w:ascii="Arial" w:hAnsi="Arial" w:cs="Arial"/>
          <w:sz w:val="22"/>
          <w:szCs w:val="22"/>
        </w:rPr>
      </w:pPr>
    </w:p>
    <w:p w14:paraId="536CCD51" w14:textId="4ADFD8FA" w:rsidR="00D33345" w:rsidRDefault="00D33345" w:rsidP="00CB091C">
      <w:pPr>
        <w:spacing w:line="360" w:lineRule="auto"/>
        <w:jc w:val="right"/>
        <w:rPr>
          <w:rFonts w:ascii="Arial" w:hAnsi="Arial" w:cs="Arial"/>
          <w:sz w:val="22"/>
          <w:szCs w:val="22"/>
        </w:rPr>
      </w:pPr>
    </w:p>
    <w:p w14:paraId="06BC636D" w14:textId="5B3E606D" w:rsidR="00901EFC" w:rsidRPr="001F4FC5" w:rsidRDefault="00901EFC" w:rsidP="00901EFC">
      <w:pPr>
        <w:spacing w:line="360" w:lineRule="auto"/>
        <w:rPr>
          <w:rFonts w:ascii="Arial" w:hAnsi="Arial" w:cs="Arial"/>
          <w:sz w:val="22"/>
          <w:szCs w:val="22"/>
        </w:rPr>
      </w:pPr>
      <w:r w:rsidRPr="001F4FC5">
        <w:rPr>
          <w:rFonts w:ascii="Arial" w:eastAsia="Arial" w:hAnsi="Arial" w:cs="Arial"/>
          <w:sz w:val="22"/>
          <w:szCs w:val="22"/>
          <w:lang w:bidi="nb-NO"/>
        </w:rPr>
        <w:t>Pressemelding</w:t>
      </w:r>
    </w:p>
    <w:p w14:paraId="043F0B8B" w14:textId="3D6ADC6C" w:rsidR="009347CF" w:rsidRPr="001F4FC5" w:rsidRDefault="00796ADB">
      <w:pPr>
        <w:spacing w:line="360" w:lineRule="auto"/>
        <w:jc w:val="right"/>
        <w:rPr>
          <w:rFonts w:ascii="Arial" w:hAnsi="Arial" w:cs="Arial"/>
          <w:sz w:val="22"/>
          <w:szCs w:val="22"/>
        </w:rPr>
      </w:pPr>
      <w:r>
        <w:rPr>
          <w:rFonts w:ascii="Arial" w:eastAsia="Arial" w:hAnsi="Arial" w:cs="Arial"/>
          <w:sz w:val="22"/>
          <w:szCs w:val="22"/>
          <w:lang w:bidi="nb-NO"/>
        </w:rPr>
        <w:t>Oslo</w:t>
      </w:r>
      <w:r w:rsidR="006F134D" w:rsidRPr="001F4FC5">
        <w:rPr>
          <w:rFonts w:ascii="Arial" w:eastAsia="Arial" w:hAnsi="Arial" w:cs="Arial"/>
          <w:sz w:val="22"/>
          <w:szCs w:val="22"/>
          <w:lang w:bidi="nb-NO"/>
        </w:rPr>
        <w:t xml:space="preserve">, </w:t>
      </w:r>
      <w:r>
        <w:rPr>
          <w:rFonts w:ascii="Arial" w:eastAsia="Arial" w:hAnsi="Arial" w:cs="Arial"/>
          <w:sz w:val="22"/>
          <w:szCs w:val="22"/>
          <w:lang w:bidi="nb-NO"/>
        </w:rPr>
        <w:t>20</w:t>
      </w:r>
      <w:r w:rsidR="006F134D" w:rsidRPr="001F4FC5">
        <w:rPr>
          <w:rFonts w:ascii="Arial" w:eastAsia="Arial" w:hAnsi="Arial" w:cs="Arial"/>
          <w:sz w:val="22"/>
          <w:szCs w:val="22"/>
          <w:lang w:bidi="nb-NO"/>
        </w:rPr>
        <w:t>. februar 2019</w:t>
      </w:r>
    </w:p>
    <w:p w14:paraId="01AA76CB" w14:textId="77777777" w:rsidR="009347CF" w:rsidRPr="001F4FC5" w:rsidRDefault="00AA0309" w:rsidP="00AA0309">
      <w:pPr>
        <w:tabs>
          <w:tab w:val="left" w:pos="1935"/>
        </w:tabs>
        <w:spacing w:line="360" w:lineRule="auto"/>
        <w:rPr>
          <w:rFonts w:ascii="Arial" w:hAnsi="Arial" w:cs="Arial"/>
          <w:b/>
          <w:bCs/>
        </w:rPr>
      </w:pPr>
      <w:r w:rsidRPr="001F4FC5">
        <w:rPr>
          <w:rFonts w:ascii="Arial" w:eastAsia="Arial" w:hAnsi="Arial" w:cs="Arial"/>
          <w:lang w:bidi="nb-NO"/>
        </w:rPr>
        <w:tab/>
      </w:r>
    </w:p>
    <w:p w14:paraId="003719DE" w14:textId="77777777" w:rsidR="00DE3271" w:rsidRDefault="00950269" w:rsidP="005C09FE">
      <w:pPr>
        <w:spacing w:line="360" w:lineRule="auto"/>
        <w:rPr>
          <w:rFonts w:ascii="Arial" w:hAnsi="Arial" w:cs="Arial"/>
          <w:b/>
          <w:bCs/>
          <w:sz w:val="36"/>
          <w:szCs w:val="36"/>
        </w:rPr>
      </w:pPr>
      <w:r>
        <w:rPr>
          <w:rFonts w:ascii="Arial" w:eastAsia="Arial" w:hAnsi="Arial" w:cs="Arial"/>
          <w:b/>
          <w:sz w:val="36"/>
          <w:szCs w:val="36"/>
          <w:lang w:bidi="nb-NO"/>
        </w:rPr>
        <w:t xml:space="preserve">Disse mobile Brother kvitterings- </w:t>
      </w:r>
    </w:p>
    <w:p w14:paraId="039BEC11" w14:textId="5CE818F6" w:rsidR="002225BB" w:rsidRPr="001F4FC5" w:rsidRDefault="00FA13F3" w:rsidP="005C09FE">
      <w:pPr>
        <w:spacing w:line="360" w:lineRule="auto"/>
        <w:rPr>
          <w:rFonts w:ascii="Arial" w:hAnsi="Arial" w:cs="Arial"/>
          <w:b/>
          <w:bCs/>
          <w:sz w:val="36"/>
          <w:szCs w:val="36"/>
        </w:rPr>
      </w:pPr>
      <w:r>
        <w:rPr>
          <w:rFonts w:ascii="Arial" w:eastAsia="Arial" w:hAnsi="Arial" w:cs="Arial"/>
          <w:b/>
          <w:sz w:val="36"/>
          <w:szCs w:val="36"/>
          <w:lang w:bidi="nb-NO"/>
        </w:rPr>
        <w:t xml:space="preserve">og etikettskriverne tåler litt av hvert </w:t>
      </w:r>
    </w:p>
    <w:p w14:paraId="6B5148C7" w14:textId="77777777" w:rsidR="003D6271" w:rsidRDefault="003D6271" w:rsidP="005C09FE">
      <w:pPr>
        <w:spacing w:line="360" w:lineRule="auto"/>
        <w:rPr>
          <w:rFonts w:ascii="Arial" w:hAnsi="Arial" w:cs="Arial"/>
          <w:b/>
          <w:bCs/>
          <w:sz w:val="36"/>
          <w:szCs w:val="36"/>
        </w:rPr>
      </w:pPr>
    </w:p>
    <w:p w14:paraId="2861EEE2" w14:textId="57AD5D71" w:rsidR="003D6271" w:rsidRPr="001F6168" w:rsidRDefault="003D6271" w:rsidP="003D6271">
      <w:pPr>
        <w:spacing w:line="360" w:lineRule="auto"/>
        <w:rPr>
          <w:rFonts w:ascii="Arial" w:hAnsi="Arial" w:cs="Arial"/>
          <w:b/>
        </w:rPr>
      </w:pPr>
      <w:r w:rsidRPr="001F6168">
        <w:rPr>
          <w:rFonts w:ascii="Arial" w:eastAsia="Arial" w:hAnsi="Arial" w:cs="Arial"/>
          <w:b/>
          <w:lang w:bidi="nb-NO"/>
        </w:rPr>
        <w:t>De nye RJ-4230B og RJ-</w:t>
      </w:r>
      <w:bookmarkStart w:id="0" w:name="_Hlk2002059"/>
      <w:bookmarkStart w:id="1" w:name="_GoBack"/>
      <w:r w:rsidRPr="001F6168">
        <w:rPr>
          <w:rFonts w:ascii="Arial" w:eastAsia="Arial" w:hAnsi="Arial" w:cs="Arial"/>
          <w:b/>
          <w:lang w:bidi="nb-NO"/>
        </w:rPr>
        <w:t xml:space="preserve">4250WB </w:t>
      </w:r>
      <w:bookmarkEnd w:id="0"/>
      <w:bookmarkEnd w:id="1"/>
      <w:r w:rsidRPr="001F6168">
        <w:rPr>
          <w:rFonts w:ascii="Arial" w:eastAsia="Arial" w:hAnsi="Arial" w:cs="Arial"/>
          <w:b/>
          <w:lang w:bidi="nb-NO"/>
        </w:rPr>
        <w:t>er Brother</w:t>
      </w:r>
      <w:r w:rsidR="00E10EBA">
        <w:rPr>
          <w:rFonts w:ascii="Arial" w:eastAsia="Arial" w:hAnsi="Arial" w:cs="Arial"/>
          <w:b/>
          <w:lang w:bidi="nb-NO"/>
        </w:rPr>
        <w:t xml:space="preserve"> </w:t>
      </w:r>
      <w:r w:rsidRPr="001F6168">
        <w:rPr>
          <w:rFonts w:ascii="Arial" w:eastAsia="Arial" w:hAnsi="Arial" w:cs="Arial"/>
          <w:b/>
          <w:lang w:bidi="nb-NO"/>
        </w:rPr>
        <w:t>s</w:t>
      </w:r>
      <w:r w:rsidR="00E10EBA">
        <w:rPr>
          <w:rFonts w:ascii="Arial" w:eastAsia="Arial" w:hAnsi="Arial" w:cs="Arial"/>
          <w:b/>
          <w:lang w:bidi="nb-NO"/>
        </w:rPr>
        <w:t>ine</w:t>
      </w:r>
      <w:r w:rsidRPr="001F6168">
        <w:rPr>
          <w:rFonts w:ascii="Arial" w:eastAsia="Arial" w:hAnsi="Arial" w:cs="Arial"/>
          <w:b/>
          <w:lang w:bidi="nb-NO"/>
        </w:rPr>
        <w:t xml:space="preserve"> hittil mest robuste og hardføre mobile skrivere. De er beregnet til trådløs utskrift av kvitteringer og etiketter ute i felten og tåler derfor støt og fall. Prisene begynner på </w:t>
      </w:r>
      <w:r w:rsidR="00796ADB">
        <w:rPr>
          <w:rFonts w:ascii="Arial" w:eastAsia="Arial" w:hAnsi="Arial" w:cs="Arial"/>
          <w:b/>
          <w:lang w:bidi="nb-NO"/>
        </w:rPr>
        <w:t>8360,-</w:t>
      </w:r>
      <w:r w:rsidRPr="001F6168">
        <w:rPr>
          <w:rFonts w:ascii="Arial" w:eastAsia="Arial" w:hAnsi="Arial" w:cs="Arial"/>
          <w:b/>
          <w:lang w:bidi="nb-NO"/>
        </w:rPr>
        <w:t xml:space="preserve"> kroner ekskl. moms (</w:t>
      </w:r>
      <w:r w:rsidR="00796ADB">
        <w:rPr>
          <w:rFonts w:ascii="Arial" w:eastAsia="Arial" w:hAnsi="Arial" w:cs="Arial"/>
          <w:b/>
          <w:lang w:bidi="nb-NO"/>
        </w:rPr>
        <w:t>10.450,-</w:t>
      </w:r>
      <w:r w:rsidRPr="001F6168">
        <w:rPr>
          <w:rFonts w:ascii="Arial" w:eastAsia="Arial" w:hAnsi="Arial" w:cs="Arial"/>
          <w:b/>
          <w:lang w:bidi="nb-NO"/>
        </w:rPr>
        <w:t xml:space="preserve"> kr inkl. moms).</w:t>
      </w:r>
    </w:p>
    <w:p w14:paraId="3ACBD1A9" w14:textId="0C298B91" w:rsidR="00907923" w:rsidRPr="001F4FC5" w:rsidRDefault="00907923" w:rsidP="001F6168">
      <w:pPr>
        <w:spacing w:line="360" w:lineRule="auto"/>
        <w:rPr>
          <w:rFonts w:ascii="Arial" w:hAnsi="Arial" w:cs="Arial"/>
          <w:b/>
          <w:bCs/>
          <w:sz w:val="22"/>
          <w:szCs w:val="22"/>
        </w:rPr>
      </w:pPr>
    </w:p>
    <w:p w14:paraId="2EE7E1B4" w14:textId="286A6F19" w:rsidR="00DC2C32" w:rsidRDefault="001F6168" w:rsidP="00907923">
      <w:pPr>
        <w:spacing w:line="360" w:lineRule="auto"/>
        <w:rPr>
          <w:rFonts w:ascii="Arial" w:hAnsi="Arial" w:cs="Arial"/>
        </w:rPr>
      </w:pPr>
      <w:r>
        <w:rPr>
          <w:rFonts w:ascii="Arial" w:eastAsia="Arial" w:hAnsi="Arial" w:cs="Arial"/>
          <w:lang w:bidi="nb-NO"/>
        </w:rPr>
        <w:t xml:space="preserve">Det er ikke bare mobiltelefoner, PC-er og nettbrett som kan kjøpes i ekstra hardføre utgaver. Robuste smarttelefoner kalles f.eks. ”håndverkermobiler”, og solide PC-er eller nettbrett brukes ofte av folk som arbeider på byggeplasser, fabrikker, skip og i redningstjenester. </w:t>
      </w:r>
    </w:p>
    <w:p w14:paraId="44376E30" w14:textId="77777777" w:rsidR="00DC2C32" w:rsidRDefault="00DC2C32" w:rsidP="00907923">
      <w:pPr>
        <w:spacing w:line="360" w:lineRule="auto"/>
        <w:rPr>
          <w:rFonts w:ascii="Arial" w:hAnsi="Arial" w:cs="Arial"/>
        </w:rPr>
      </w:pPr>
    </w:p>
    <w:p w14:paraId="5C518B83" w14:textId="7B4A5B7B" w:rsidR="00484968" w:rsidRDefault="00824482" w:rsidP="00907923">
      <w:pPr>
        <w:spacing w:line="360" w:lineRule="auto"/>
        <w:rPr>
          <w:rFonts w:ascii="Arial" w:hAnsi="Arial" w:cs="Arial"/>
        </w:rPr>
      </w:pPr>
      <w:r>
        <w:rPr>
          <w:rFonts w:ascii="Arial" w:eastAsia="Arial" w:hAnsi="Arial" w:cs="Arial"/>
          <w:lang w:bidi="nb-NO"/>
        </w:rPr>
        <w:t>MIL-standarder, som ofte nevnes i markedsføring av disse produktene, innebærer at de overholder militære krav. Med andre ord kunne brukerne vært soldater, redningsmannskap eller politifolk.</w:t>
      </w:r>
    </w:p>
    <w:p w14:paraId="6DB1BC33" w14:textId="3F90AF86" w:rsidR="00DC2C32" w:rsidRDefault="00DC2C32" w:rsidP="00907923">
      <w:pPr>
        <w:spacing w:line="360" w:lineRule="auto"/>
        <w:rPr>
          <w:rFonts w:ascii="Arial" w:hAnsi="Arial" w:cs="Arial"/>
        </w:rPr>
      </w:pPr>
    </w:p>
    <w:p w14:paraId="037CF198" w14:textId="119F3654" w:rsidR="00956B6F" w:rsidRDefault="00DC2C32" w:rsidP="00907923">
      <w:pPr>
        <w:spacing w:line="360" w:lineRule="auto"/>
        <w:rPr>
          <w:rFonts w:ascii="Arial" w:hAnsi="Arial" w:cs="Arial"/>
        </w:rPr>
      </w:pPr>
      <w:r w:rsidRPr="00111D7E">
        <w:rPr>
          <w:rFonts w:ascii="Arial" w:eastAsia="Arial" w:hAnsi="Arial" w:cs="Arial"/>
          <w:lang w:bidi="nb-NO"/>
        </w:rPr>
        <w:t xml:space="preserve">Nå er det neppe forsvaret som er målgruppen for Brothers to nye mobile skrivere – RJ-4230B og RJ-4250WB. Men de er så robuste at de sikkert kunne tjent i uniform. </w:t>
      </w:r>
    </w:p>
    <w:p w14:paraId="2D4ED89C" w14:textId="44D8B4C2" w:rsidR="00CA2BBC" w:rsidRDefault="00CA2BBC" w:rsidP="00907923">
      <w:pPr>
        <w:spacing w:line="360" w:lineRule="auto"/>
        <w:rPr>
          <w:rFonts w:ascii="Arial" w:hAnsi="Arial" w:cs="Arial"/>
        </w:rPr>
      </w:pPr>
    </w:p>
    <w:p w14:paraId="489B5962" w14:textId="0F405D47" w:rsidR="00CA2BBC" w:rsidRDefault="00CA2BBC" w:rsidP="00907923">
      <w:pPr>
        <w:spacing w:line="360" w:lineRule="auto"/>
        <w:rPr>
          <w:rFonts w:ascii="Arial" w:hAnsi="Arial" w:cs="Arial"/>
        </w:rPr>
      </w:pPr>
      <w:r>
        <w:rPr>
          <w:rFonts w:ascii="Arial" w:eastAsia="Arial" w:hAnsi="Arial" w:cs="Arial"/>
          <w:lang w:bidi="nb-NO"/>
        </w:rPr>
        <w:t>Brother har allerede i en tid hatt suksess med å selge mobile RJ-skrivere. De brukes vanligvis til trådløs utskrift av kvitteringer eller etiketter, og det kan være alt fra bonger, billetter og bøter til generell merking og fraktetiketter. De to nye mobile skriverne er bare enda mer robuste og holdbare.</w:t>
      </w:r>
    </w:p>
    <w:p w14:paraId="209ED6B0" w14:textId="089EE606" w:rsidR="009D70F6" w:rsidRDefault="009D70F6" w:rsidP="00907923">
      <w:pPr>
        <w:spacing w:line="360" w:lineRule="auto"/>
        <w:rPr>
          <w:rFonts w:ascii="Arial" w:hAnsi="Arial" w:cs="Arial"/>
        </w:rPr>
      </w:pPr>
    </w:p>
    <w:p w14:paraId="52EB1D9D" w14:textId="070F3120" w:rsidR="009D70F6" w:rsidRDefault="009D70F6" w:rsidP="00907923">
      <w:pPr>
        <w:spacing w:line="360" w:lineRule="auto"/>
        <w:rPr>
          <w:rFonts w:ascii="Arial" w:hAnsi="Arial" w:cs="Arial"/>
        </w:rPr>
      </w:pPr>
      <w:r>
        <w:rPr>
          <w:rFonts w:ascii="Arial" w:eastAsia="Arial" w:hAnsi="Arial" w:cs="Arial"/>
          <w:lang w:bidi="nb-NO"/>
        </w:rPr>
        <w:t xml:space="preserve">De tåler f.eks. et fall fra to meters høyde uten å gå i stykker. Dessuten er de vann- og </w:t>
      </w:r>
      <w:r>
        <w:rPr>
          <w:rFonts w:ascii="Arial" w:eastAsia="Arial" w:hAnsi="Arial" w:cs="Arial"/>
          <w:lang w:bidi="nb-NO"/>
        </w:rPr>
        <w:lastRenderedPageBreak/>
        <w:t>støvtette, i henhold til internasjonale IP54-spesifikasjoner. Med andre ord kan de små mobile skriverne gjerne brukes utendørs, også når det regner.</w:t>
      </w:r>
    </w:p>
    <w:p w14:paraId="56907B83" w14:textId="7FDF2BED" w:rsidR="000C366D" w:rsidRDefault="000C366D" w:rsidP="00907923">
      <w:pPr>
        <w:spacing w:line="360" w:lineRule="auto"/>
        <w:rPr>
          <w:rFonts w:ascii="Arial" w:hAnsi="Arial" w:cs="Arial"/>
        </w:rPr>
      </w:pPr>
    </w:p>
    <w:p w14:paraId="2FA50D0C" w14:textId="3FB8FC48" w:rsidR="000C366D" w:rsidRDefault="000C366D" w:rsidP="00907923">
      <w:pPr>
        <w:spacing w:line="360" w:lineRule="auto"/>
        <w:rPr>
          <w:rFonts w:ascii="Arial" w:hAnsi="Arial" w:cs="Arial"/>
        </w:rPr>
      </w:pPr>
      <w:r w:rsidRPr="00111D7E">
        <w:rPr>
          <w:rFonts w:ascii="Arial" w:eastAsia="Arial" w:hAnsi="Arial" w:cs="Arial"/>
          <w:lang w:bidi="nb-NO"/>
        </w:rPr>
        <w:t>Basert på erfaringene fra salget av mobile løsninger i tidligere år er det hovedsakelig detaljhandelen, lager- og servicepersonale samt håndverkere som kommer til å bruke de nye mobile RJ-skriverne</w:t>
      </w:r>
      <w:r w:rsidR="001C0704">
        <w:rPr>
          <w:rFonts w:ascii="Arial" w:eastAsia="Arial" w:hAnsi="Arial" w:cs="Arial"/>
          <w:lang w:bidi="nb-NO"/>
        </w:rPr>
        <w:t xml:space="preserve"> da </w:t>
      </w:r>
      <w:r>
        <w:rPr>
          <w:rFonts w:ascii="Arial" w:eastAsia="Arial" w:hAnsi="Arial" w:cs="Arial"/>
          <w:lang w:bidi="nb-NO"/>
        </w:rPr>
        <w:t>de egner seg spesielt godt ved behov for utskrifter med en bredde på 10 cm (4 tommer).</w:t>
      </w:r>
    </w:p>
    <w:p w14:paraId="09CD5AB1" w14:textId="261CF96A" w:rsidR="00161845" w:rsidRDefault="00161845" w:rsidP="00907923">
      <w:pPr>
        <w:spacing w:line="360" w:lineRule="auto"/>
        <w:rPr>
          <w:rFonts w:ascii="Arial" w:hAnsi="Arial" w:cs="Arial"/>
        </w:rPr>
      </w:pPr>
    </w:p>
    <w:p w14:paraId="1C8726CB" w14:textId="166119A7" w:rsidR="00D3012E" w:rsidRDefault="00161845" w:rsidP="00907923">
      <w:pPr>
        <w:spacing w:line="360" w:lineRule="auto"/>
        <w:rPr>
          <w:rFonts w:ascii="Arial" w:hAnsi="Arial" w:cs="Arial"/>
        </w:rPr>
      </w:pPr>
      <w:r>
        <w:rPr>
          <w:rFonts w:ascii="Arial" w:eastAsia="Arial" w:hAnsi="Arial" w:cs="Arial"/>
          <w:lang w:bidi="nb-NO"/>
        </w:rPr>
        <w:t xml:space="preserve">Brukerne benytter også enten en smarttelefon eller et nettbrett når de skriver ut. Via apper på disse mobile enhetene kan man skrive ut dokumenter trådløst på Brother RJ-skriverne. De er kompatible med både iPhone/iPad og Android. </w:t>
      </w:r>
    </w:p>
    <w:p w14:paraId="4F88ECDB" w14:textId="52F37E53" w:rsidR="00261680" w:rsidRDefault="00261680" w:rsidP="00907923">
      <w:pPr>
        <w:spacing w:line="360" w:lineRule="auto"/>
        <w:rPr>
          <w:rFonts w:ascii="Arial" w:hAnsi="Arial" w:cs="Arial"/>
        </w:rPr>
      </w:pPr>
    </w:p>
    <w:p w14:paraId="62421E27" w14:textId="3B129F55" w:rsidR="00261680" w:rsidRDefault="00261680" w:rsidP="00907923">
      <w:pPr>
        <w:spacing w:line="360" w:lineRule="auto"/>
        <w:rPr>
          <w:rFonts w:ascii="Arial" w:hAnsi="Arial" w:cs="Arial"/>
        </w:rPr>
      </w:pPr>
      <w:r>
        <w:rPr>
          <w:rFonts w:ascii="Arial" w:eastAsia="Arial" w:hAnsi="Arial" w:cs="Arial"/>
          <w:lang w:bidi="nb-NO"/>
        </w:rPr>
        <w:t>Avhengig av skrivermodell foregår den trådløse kommunikasjonen via Bluetooth eller Wi-Fi. Begge skriverne har dessuten USB-</w:t>
      </w:r>
      <w:r w:rsidR="005E6D49">
        <w:rPr>
          <w:rFonts w:ascii="Arial" w:eastAsia="Arial" w:hAnsi="Arial" w:cs="Arial"/>
          <w:lang w:bidi="nb-NO"/>
        </w:rPr>
        <w:t>port</w:t>
      </w:r>
      <w:r>
        <w:rPr>
          <w:rFonts w:ascii="Arial" w:eastAsia="Arial" w:hAnsi="Arial" w:cs="Arial"/>
          <w:lang w:bidi="nb-NO"/>
        </w:rPr>
        <w:t>, og de har fått Near Field Communication (NFC). Dette er nok best kjent fra f.eks. Apple Pay-betalinger. Når man skal skrive ut, holder man bare smarttelefonen sin tett inntil skriveren i noen sekunder, så blir dokumentet overført og skrevet ut på papir.</w:t>
      </w:r>
    </w:p>
    <w:p w14:paraId="56D92761" w14:textId="63C88A08" w:rsidR="003436FD" w:rsidRDefault="003436FD" w:rsidP="00907923">
      <w:pPr>
        <w:spacing w:line="360" w:lineRule="auto"/>
        <w:rPr>
          <w:rFonts w:ascii="Arial" w:hAnsi="Arial" w:cs="Arial"/>
        </w:rPr>
      </w:pPr>
    </w:p>
    <w:p w14:paraId="1F642DEC" w14:textId="31FBBD40" w:rsidR="003436FD" w:rsidRDefault="003436FD" w:rsidP="00907923">
      <w:pPr>
        <w:spacing w:line="360" w:lineRule="auto"/>
        <w:rPr>
          <w:rFonts w:ascii="Arial" w:hAnsi="Arial" w:cs="Arial"/>
        </w:rPr>
      </w:pPr>
      <w:r w:rsidRPr="00111D7E">
        <w:rPr>
          <w:rFonts w:ascii="Arial" w:eastAsia="Arial" w:hAnsi="Arial" w:cs="Arial"/>
          <w:lang w:bidi="nb-NO"/>
        </w:rPr>
        <w:t>De nye RJ-skriverne er svært enkle å betjene. Det meste kan foregå via en app, men skriverne har også et display og knapper som til og med kan betjenes med hansker på. Selve skriveren er pakket inn i solid og støtsikker gummi.</w:t>
      </w:r>
    </w:p>
    <w:p w14:paraId="0CC21AE5" w14:textId="0D8E7A0B" w:rsidR="004828BE" w:rsidRDefault="004828BE" w:rsidP="00907923">
      <w:pPr>
        <w:spacing w:line="360" w:lineRule="auto"/>
        <w:rPr>
          <w:rFonts w:ascii="Arial" w:hAnsi="Arial" w:cs="Arial"/>
        </w:rPr>
      </w:pPr>
    </w:p>
    <w:p w14:paraId="2DECA9FA" w14:textId="6EEDB9A5" w:rsidR="004828BE" w:rsidRDefault="00D53A35" w:rsidP="00907923">
      <w:pPr>
        <w:spacing w:line="360" w:lineRule="auto"/>
        <w:rPr>
          <w:rFonts w:ascii="Arial" w:hAnsi="Arial" w:cs="Arial"/>
        </w:rPr>
      </w:pPr>
      <w:r w:rsidRPr="00111D7E">
        <w:rPr>
          <w:rFonts w:ascii="Arial" w:eastAsia="Arial" w:hAnsi="Arial" w:cs="Arial"/>
          <w:lang w:bidi="nb-NO"/>
        </w:rPr>
        <w:t>Brother tilbyr et bredt sortiment av tilbehør, slik at de nye skriverne kan lades opp og monteres i en person- eller varebil samt bæres over skulderen i en skulderrem, alt etter behov.</w:t>
      </w:r>
    </w:p>
    <w:p w14:paraId="6DD3C781" w14:textId="70999C51" w:rsidR="00C004F9" w:rsidRDefault="00C004F9" w:rsidP="00907923">
      <w:pPr>
        <w:spacing w:line="360" w:lineRule="auto"/>
        <w:rPr>
          <w:rFonts w:ascii="Arial" w:hAnsi="Arial" w:cs="Arial"/>
        </w:rPr>
      </w:pPr>
    </w:p>
    <w:p w14:paraId="67F38851" w14:textId="2EB28922" w:rsidR="00CA553C" w:rsidRDefault="00C004F9" w:rsidP="00907923">
      <w:pPr>
        <w:spacing w:line="360" w:lineRule="auto"/>
        <w:rPr>
          <w:rFonts w:ascii="Arial" w:hAnsi="Arial" w:cs="Arial"/>
        </w:rPr>
      </w:pPr>
      <w:r>
        <w:rPr>
          <w:rFonts w:ascii="Arial" w:eastAsia="Arial" w:hAnsi="Arial" w:cs="Arial"/>
          <w:lang w:bidi="nb-NO"/>
        </w:rPr>
        <w:t xml:space="preserve">Brother har også en gratis ”Mobile Deploy”-app, slik at virksomheter kan fjernkonfigurere skriverne via Internett. Man kan dessuten få en egen app, der det er mulig å velge mellom forskjellige fonter og skrifttyper til utskriftene sine. </w:t>
      </w:r>
    </w:p>
    <w:p w14:paraId="0D1CD10F" w14:textId="258CE89E" w:rsidR="00265163" w:rsidRDefault="00265163" w:rsidP="00907923">
      <w:pPr>
        <w:spacing w:line="360" w:lineRule="auto"/>
        <w:rPr>
          <w:rFonts w:ascii="Arial" w:hAnsi="Arial" w:cs="Arial"/>
        </w:rPr>
      </w:pPr>
    </w:p>
    <w:p w14:paraId="29C4C9C5" w14:textId="6703D40A" w:rsidR="00265163" w:rsidRDefault="00265163" w:rsidP="00907923">
      <w:pPr>
        <w:spacing w:line="360" w:lineRule="auto"/>
        <w:rPr>
          <w:rFonts w:ascii="Arial" w:hAnsi="Arial" w:cs="Arial"/>
        </w:rPr>
      </w:pPr>
      <w:r>
        <w:rPr>
          <w:rFonts w:ascii="Arial" w:eastAsia="Arial" w:hAnsi="Arial" w:cs="Arial"/>
          <w:lang w:bidi="nb-NO"/>
        </w:rPr>
        <w:t xml:space="preserve">De to nye ekstra hardføre Brother-skriverne bruker ”Direct Thermo”-teknologi til å skrive ut med. På den måten slipper man både blekk og toner. Utskriftshastigheten er 5 ips eller 127 mm i sekundet. </w:t>
      </w:r>
    </w:p>
    <w:p w14:paraId="7204141E" w14:textId="2184C2CE" w:rsidR="00414388" w:rsidRDefault="00414388" w:rsidP="00907923">
      <w:pPr>
        <w:spacing w:line="360" w:lineRule="auto"/>
        <w:rPr>
          <w:rFonts w:ascii="Arial" w:hAnsi="Arial" w:cs="Arial"/>
        </w:rPr>
      </w:pPr>
    </w:p>
    <w:p w14:paraId="7D320EB5" w14:textId="67DD096B" w:rsidR="00414388" w:rsidRDefault="00414388" w:rsidP="00907923">
      <w:pPr>
        <w:spacing w:line="360" w:lineRule="auto"/>
        <w:rPr>
          <w:rFonts w:ascii="Arial" w:hAnsi="Arial" w:cs="Arial"/>
        </w:rPr>
      </w:pPr>
      <w:r>
        <w:rPr>
          <w:rFonts w:ascii="Arial" w:eastAsia="Arial" w:hAnsi="Arial" w:cs="Arial"/>
          <w:lang w:bidi="nb-NO"/>
        </w:rPr>
        <w:lastRenderedPageBreak/>
        <w:t>Skriverne veier 850 gram og er kompatible med både Windows, Mac, Android og Apple iOS.</w:t>
      </w:r>
    </w:p>
    <w:p w14:paraId="02F54E80" w14:textId="77777777" w:rsidR="002F636A" w:rsidRDefault="002F636A" w:rsidP="00907923">
      <w:pPr>
        <w:spacing w:line="360" w:lineRule="auto"/>
        <w:rPr>
          <w:rFonts w:ascii="Arial" w:hAnsi="Arial" w:cs="Arial"/>
        </w:rPr>
      </w:pPr>
    </w:p>
    <w:p w14:paraId="784C3E03" w14:textId="40FBA002" w:rsidR="00612106" w:rsidRPr="00894D3B" w:rsidRDefault="00A15F59" w:rsidP="00907923">
      <w:pPr>
        <w:spacing w:line="360" w:lineRule="auto"/>
        <w:rPr>
          <w:rFonts w:ascii="Arial" w:hAnsi="Arial" w:cs="Arial"/>
          <w:b/>
        </w:rPr>
      </w:pPr>
      <w:r w:rsidRPr="00111D7E">
        <w:rPr>
          <w:rFonts w:ascii="Arial" w:eastAsia="Arial" w:hAnsi="Arial" w:cs="Arial"/>
          <w:b/>
          <w:lang w:bidi="nb-NO"/>
        </w:rPr>
        <w:t>Priser og levering</w:t>
      </w:r>
    </w:p>
    <w:p w14:paraId="24BD5226" w14:textId="5FD23AB2" w:rsidR="00575253" w:rsidRDefault="002231B9" w:rsidP="00907923">
      <w:pPr>
        <w:spacing w:line="360" w:lineRule="auto"/>
        <w:rPr>
          <w:rFonts w:ascii="Arial" w:hAnsi="Arial" w:cs="Arial"/>
        </w:rPr>
      </w:pPr>
      <w:r w:rsidRPr="00111D7E">
        <w:rPr>
          <w:rFonts w:ascii="Arial" w:eastAsia="Arial" w:hAnsi="Arial" w:cs="Arial"/>
          <w:lang w:bidi="nb-NO"/>
        </w:rPr>
        <w:t>De to nye mobile skriverne kan kjøpes hos Brothers mange forhandlere over hele landet.</w:t>
      </w:r>
    </w:p>
    <w:p w14:paraId="279C432B" w14:textId="7C565D17" w:rsidR="00575253" w:rsidRDefault="00575253" w:rsidP="00907923">
      <w:pPr>
        <w:spacing w:line="360" w:lineRule="auto"/>
        <w:rPr>
          <w:rFonts w:ascii="Arial" w:hAnsi="Arial" w:cs="Arial"/>
        </w:rPr>
      </w:pPr>
      <w:r w:rsidRPr="00111D7E">
        <w:rPr>
          <w:rFonts w:ascii="Arial" w:eastAsia="Arial" w:hAnsi="Arial" w:cs="Arial"/>
          <w:lang w:bidi="nb-NO"/>
        </w:rPr>
        <w:t xml:space="preserve">Brother RJ-4230B med Bluetooth og USB koster </w:t>
      </w:r>
      <w:r w:rsidR="00796ADB">
        <w:rPr>
          <w:rFonts w:ascii="Arial" w:eastAsia="Arial" w:hAnsi="Arial" w:cs="Arial"/>
          <w:lang w:bidi="nb-NO"/>
        </w:rPr>
        <w:t>8360,-</w:t>
      </w:r>
      <w:r w:rsidRPr="00111D7E">
        <w:rPr>
          <w:rFonts w:ascii="Arial" w:eastAsia="Arial" w:hAnsi="Arial" w:cs="Arial"/>
          <w:lang w:bidi="nb-NO"/>
        </w:rPr>
        <w:t xml:space="preserve"> kr ekskl. moms og </w:t>
      </w:r>
      <w:r w:rsidR="00E02B1B">
        <w:rPr>
          <w:rFonts w:ascii="Arial" w:eastAsia="Arial" w:hAnsi="Arial" w:cs="Arial"/>
          <w:lang w:bidi="nb-NO"/>
        </w:rPr>
        <w:t>10.450,-</w:t>
      </w:r>
      <w:r w:rsidRPr="00111D7E">
        <w:rPr>
          <w:rFonts w:ascii="Arial" w:eastAsia="Arial" w:hAnsi="Arial" w:cs="Arial"/>
          <w:lang w:bidi="nb-NO"/>
        </w:rPr>
        <w:t xml:space="preserve"> kr inkl. moms.</w:t>
      </w:r>
    </w:p>
    <w:p w14:paraId="20030BA7" w14:textId="10AB896A" w:rsidR="007636B8" w:rsidRDefault="003A19E9" w:rsidP="00907923">
      <w:pPr>
        <w:spacing w:line="360" w:lineRule="auto"/>
        <w:rPr>
          <w:rFonts w:ascii="Arial" w:hAnsi="Arial" w:cs="Arial"/>
        </w:rPr>
      </w:pPr>
      <w:r w:rsidRPr="00111D7E">
        <w:rPr>
          <w:rFonts w:ascii="Arial" w:eastAsia="Arial" w:hAnsi="Arial" w:cs="Arial"/>
          <w:lang w:bidi="nb-NO"/>
        </w:rPr>
        <w:t xml:space="preserve">Brother RJ-4250WB med Bluetooth, Wi-Fi og USB </w:t>
      </w:r>
      <w:r w:rsidR="001C0704">
        <w:rPr>
          <w:rFonts w:ascii="Arial" w:eastAsia="Arial" w:hAnsi="Arial" w:cs="Arial"/>
          <w:lang w:bidi="nb-NO"/>
        </w:rPr>
        <w:t>koster</w:t>
      </w:r>
      <w:r w:rsidRPr="00111D7E">
        <w:rPr>
          <w:rFonts w:ascii="Arial" w:eastAsia="Arial" w:hAnsi="Arial" w:cs="Arial"/>
          <w:lang w:bidi="nb-NO"/>
        </w:rPr>
        <w:t xml:space="preserve"> </w:t>
      </w:r>
      <w:r w:rsidR="00E02B1B">
        <w:rPr>
          <w:rFonts w:ascii="Arial" w:eastAsia="Arial" w:hAnsi="Arial" w:cs="Arial"/>
          <w:lang w:bidi="nb-NO"/>
        </w:rPr>
        <w:t>9980,-</w:t>
      </w:r>
      <w:r w:rsidRPr="00111D7E">
        <w:rPr>
          <w:rFonts w:ascii="Arial" w:eastAsia="Arial" w:hAnsi="Arial" w:cs="Arial"/>
          <w:lang w:bidi="nb-NO"/>
        </w:rPr>
        <w:t xml:space="preserve"> kroner ekskl. moms (</w:t>
      </w:r>
      <w:r w:rsidR="00E02B1B">
        <w:rPr>
          <w:rFonts w:ascii="Arial" w:eastAsia="Arial" w:hAnsi="Arial" w:cs="Arial"/>
          <w:lang w:bidi="nb-NO"/>
        </w:rPr>
        <w:t>12.475,-</w:t>
      </w:r>
      <w:r w:rsidRPr="00111D7E">
        <w:rPr>
          <w:rFonts w:ascii="Arial" w:eastAsia="Arial" w:hAnsi="Arial" w:cs="Arial"/>
          <w:lang w:bidi="nb-NO"/>
        </w:rPr>
        <w:t xml:space="preserve"> kr inkl. moms)</w:t>
      </w:r>
    </w:p>
    <w:p w14:paraId="10363F87" w14:textId="6355FDF3" w:rsidR="00A15F59" w:rsidRDefault="00A15F59" w:rsidP="00907923">
      <w:pPr>
        <w:spacing w:line="360" w:lineRule="auto"/>
        <w:rPr>
          <w:rFonts w:ascii="Arial" w:hAnsi="Arial" w:cs="Arial"/>
        </w:rPr>
      </w:pPr>
    </w:p>
    <w:p w14:paraId="376DE78E" w14:textId="77777777" w:rsidR="003B5440" w:rsidRPr="001F4FC5" w:rsidRDefault="003B5440" w:rsidP="00AD6D50">
      <w:pPr>
        <w:spacing w:line="360" w:lineRule="auto"/>
        <w:rPr>
          <w:rFonts w:ascii="Arial" w:hAnsi="Arial" w:cs="Arial"/>
          <w:bCs/>
          <w:sz w:val="22"/>
          <w:szCs w:val="22"/>
        </w:rPr>
      </w:pPr>
      <w:r w:rsidRPr="00111D7E">
        <w:rPr>
          <w:rFonts w:ascii="Arial" w:eastAsia="Arial" w:hAnsi="Arial" w:cs="Arial"/>
          <w:b/>
          <w:sz w:val="22"/>
          <w:szCs w:val="22"/>
          <w:lang w:bidi="nb-NO"/>
        </w:rPr>
        <w:t>Ytterligere informasjon</w:t>
      </w:r>
    </w:p>
    <w:p w14:paraId="310B1518" w14:textId="77777777" w:rsidR="005E6D49" w:rsidRPr="001C0704" w:rsidRDefault="00EB7F63" w:rsidP="00AD6D50">
      <w:pPr>
        <w:spacing w:line="360" w:lineRule="auto"/>
        <w:rPr>
          <w:rFonts w:ascii="Arial" w:eastAsia="Arial" w:hAnsi="Arial" w:cs="Arial"/>
          <w:sz w:val="22"/>
          <w:szCs w:val="22"/>
          <w:lang w:bidi="nb-NO"/>
        </w:rPr>
      </w:pPr>
      <w:r w:rsidRPr="001C0704">
        <w:rPr>
          <w:rFonts w:ascii="Arial" w:eastAsia="Arial" w:hAnsi="Arial" w:cs="Arial"/>
          <w:sz w:val="22"/>
          <w:szCs w:val="22"/>
          <w:lang w:bidi="nb-NO"/>
        </w:rPr>
        <w:t>Country Manager Geir Langedrag</w:t>
      </w:r>
      <w:r w:rsidR="00353A3C" w:rsidRPr="001C0704">
        <w:rPr>
          <w:rFonts w:ascii="Arial" w:eastAsia="Arial" w:hAnsi="Arial" w:cs="Arial"/>
          <w:sz w:val="22"/>
          <w:szCs w:val="22"/>
          <w:lang w:bidi="nb-NO"/>
        </w:rPr>
        <w:t>,</w:t>
      </w:r>
      <w:r w:rsidRPr="001C0704">
        <w:rPr>
          <w:rFonts w:ascii="Arial" w:eastAsia="Arial" w:hAnsi="Arial" w:cs="Arial"/>
          <w:sz w:val="22"/>
          <w:szCs w:val="22"/>
          <w:lang w:bidi="nb-NO"/>
        </w:rPr>
        <w:t xml:space="preserve"> Brother Norge, filial til</w:t>
      </w:r>
      <w:r w:rsidR="00353A3C" w:rsidRPr="001C0704">
        <w:rPr>
          <w:rFonts w:ascii="Arial" w:eastAsia="Arial" w:hAnsi="Arial" w:cs="Arial"/>
          <w:sz w:val="22"/>
          <w:szCs w:val="22"/>
          <w:lang w:bidi="nb-NO"/>
        </w:rPr>
        <w:t xml:space="preserve"> Brother Nordic A/S</w:t>
      </w:r>
      <w:r w:rsidR="005E6D49" w:rsidRPr="001C0704">
        <w:rPr>
          <w:rFonts w:ascii="Arial" w:eastAsia="Arial" w:hAnsi="Arial" w:cs="Arial"/>
          <w:sz w:val="22"/>
          <w:szCs w:val="22"/>
          <w:lang w:bidi="nb-NO"/>
        </w:rPr>
        <w:t>.</w:t>
      </w:r>
    </w:p>
    <w:p w14:paraId="0E59162B" w14:textId="65DDC461" w:rsidR="003B5440" w:rsidRPr="001C0704" w:rsidRDefault="005E6D49" w:rsidP="00AD6D50">
      <w:pPr>
        <w:spacing w:line="360" w:lineRule="auto"/>
        <w:rPr>
          <w:rFonts w:ascii="Arial" w:hAnsi="Arial" w:cs="Arial"/>
          <w:bCs/>
          <w:sz w:val="22"/>
          <w:szCs w:val="22"/>
        </w:rPr>
      </w:pPr>
      <w:r w:rsidRPr="001C0704">
        <w:rPr>
          <w:rFonts w:ascii="Arial" w:eastAsia="Arial" w:hAnsi="Arial" w:cs="Arial"/>
          <w:sz w:val="22"/>
          <w:szCs w:val="22"/>
          <w:lang w:bidi="nb-NO"/>
        </w:rPr>
        <w:t>E</w:t>
      </w:r>
      <w:r w:rsidR="00353A3C" w:rsidRPr="001C0704">
        <w:rPr>
          <w:rFonts w:ascii="Arial" w:eastAsia="Arial" w:hAnsi="Arial" w:cs="Arial"/>
          <w:sz w:val="22"/>
          <w:szCs w:val="22"/>
          <w:lang w:bidi="nb-NO"/>
        </w:rPr>
        <w:t xml:space="preserve">-post </w:t>
      </w:r>
      <w:r w:rsidR="00EB7F63" w:rsidRPr="001C0704">
        <w:rPr>
          <w:rStyle w:val="Hyperkobling"/>
          <w:rFonts w:ascii="Arial" w:eastAsia="Arial" w:hAnsi="Arial" w:cs="Arial"/>
          <w:sz w:val="22"/>
          <w:szCs w:val="22"/>
          <w:lang w:bidi="nb-NO"/>
        </w:rPr>
        <w:t>geir.langedrag@brother.no</w:t>
      </w:r>
    </w:p>
    <w:p w14:paraId="0AB43276" w14:textId="77777777" w:rsidR="003B5440" w:rsidRPr="001C0704" w:rsidRDefault="003B5440" w:rsidP="00AD6D50">
      <w:pPr>
        <w:spacing w:line="360" w:lineRule="auto"/>
        <w:rPr>
          <w:rFonts w:ascii="Arial" w:hAnsi="Arial" w:cs="Arial"/>
          <w:bCs/>
          <w:sz w:val="22"/>
          <w:szCs w:val="22"/>
        </w:rPr>
      </w:pPr>
    </w:p>
    <w:p w14:paraId="3E008D3E" w14:textId="77777777" w:rsidR="003B5440" w:rsidRPr="001F4FC5" w:rsidRDefault="008243BB" w:rsidP="00AD6D50">
      <w:pPr>
        <w:spacing w:line="360" w:lineRule="auto"/>
        <w:rPr>
          <w:rFonts w:ascii="Arial" w:hAnsi="Arial" w:cs="Arial"/>
          <w:b/>
          <w:bCs/>
          <w:sz w:val="22"/>
          <w:szCs w:val="22"/>
        </w:rPr>
      </w:pPr>
      <w:r w:rsidRPr="001F4FC5">
        <w:rPr>
          <w:rFonts w:ascii="Arial" w:eastAsia="Arial" w:hAnsi="Arial" w:cs="Arial"/>
          <w:b/>
          <w:sz w:val="22"/>
          <w:szCs w:val="22"/>
          <w:lang w:bidi="nb-NO"/>
        </w:rPr>
        <w:t>Forslag til bildetekster</w:t>
      </w:r>
    </w:p>
    <w:p w14:paraId="36375C17" w14:textId="77777777" w:rsidR="00353A3C" w:rsidRPr="001F4FC5" w:rsidRDefault="00353A3C" w:rsidP="00AD6D50">
      <w:pPr>
        <w:spacing w:line="360" w:lineRule="auto"/>
        <w:rPr>
          <w:rFonts w:ascii="Arial" w:hAnsi="Arial" w:cs="Arial"/>
          <w:bCs/>
          <w:sz w:val="22"/>
          <w:szCs w:val="22"/>
        </w:rPr>
      </w:pPr>
    </w:p>
    <w:p w14:paraId="04D4ACA9" w14:textId="77777777" w:rsidR="000914A5" w:rsidRPr="001F4FC5" w:rsidRDefault="000914A5" w:rsidP="00AD6D50">
      <w:pPr>
        <w:spacing w:line="360" w:lineRule="auto"/>
        <w:rPr>
          <w:rFonts w:ascii="Arial" w:hAnsi="Arial" w:cs="Arial"/>
          <w:bCs/>
          <w:sz w:val="22"/>
          <w:szCs w:val="22"/>
        </w:rPr>
      </w:pPr>
      <w:r w:rsidRPr="001F4FC5">
        <w:rPr>
          <w:rFonts w:ascii="Arial" w:eastAsia="Arial" w:hAnsi="Arial" w:cs="Arial"/>
          <w:sz w:val="22"/>
          <w:szCs w:val="22"/>
          <w:lang w:bidi="nb-NO"/>
        </w:rPr>
        <w:t>(Foto 1)</w:t>
      </w:r>
    </w:p>
    <w:p w14:paraId="5575F81A" w14:textId="55D3265E" w:rsidR="00384A75" w:rsidRDefault="007915A2" w:rsidP="00AD6D50">
      <w:pPr>
        <w:spacing w:line="360" w:lineRule="auto"/>
        <w:rPr>
          <w:rFonts w:ascii="Arial" w:hAnsi="Arial" w:cs="Arial"/>
          <w:bCs/>
          <w:sz w:val="22"/>
          <w:szCs w:val="22"/>
        </w:rPr>
      </w:pPr>
      <w:r>
        <w:rPr>
          <w:rFonts w:ascii="Arial" w:eastAsia="Arial" w:hAnsi="Arial" w:cs="Arial"/>
          <w:sz w:val="22"/>
          <w:szCs w:val="22"/>
          <w:lang w:bidi="nb-NO"/>
        </w:rPr>
        <w:t>Brothers nye RJ-skrivere er beregnet for bruk ute i felten.</w:t>
      </w:r>
    </w:p>
    <w:p w14:paraId="27A7F455" w14:textId="77777777" w:rsidR="007915A2" w:rsidRPr="001F4FC5" w:rsidRDefault="007915A2" w:rsidP="00AD6D50">
      <w:pPr>
        <w:spacing w:line="360" w:lineRule="auto"/>
        <w:rPr>
          <w:rFonts w:ascii="Arial" w:hAnsi="Arial" w:cs="Arial"/>
          <w:bCs/>
          <w:sz w:val="22"/>
          <w:szCs w:val="22"/>
        </w:rPr>
      </w:pPr>
    </w:p>
    <w:p w14:paraId="4B89A56D" w14:textId="77777777" w:rsidR="000914A5" w:rsidRPr="001F4FC5" w:rsidRDefault="00D03795" w:rsidP="00AD6D50">
      <w:pPr>
        <w:spacing w:line="360" w:lineRule="auto"/>
        <w:rPr>
          <w:rFonts w:ascii="Arial" w:hAnsi="Arial" w:cs="Arial"/>
          <w:bCs/>
          <w:sz w:val="22"/>
          <w:szCs w:val="22"/>
        </w:rPr>
      </w:pPr>
      <w:r w:rsidRPr="001F4FC5">
        <w:rPr>
          <w:rFonts w:ascii="Arial" w:eastAsia="Arial" w:hAnsi="Arial" w:cs="Arial"/>
          <w:sz w:val="22"/>
          <w:szCs w:val="22"/>
          <w:lang w:bidi="nb-NO"/>
        </w:rPr>
        <w:t>(Foto 2)</w:t>
      </w:r>
    </w:p>
    <w:p w14:paraId="234A839C" w14:textId="5B69F033" w:rsidR="00384A75" w:rsidRDefault="00D97A7F" w:rsidP="00AD6D50">
      <w:pPr>
        <w:spacing w:line="360" w:lineRule="auto"/>
        <w:rPr>
          <w:rFonts w:ascii="Arial" w:hAnsi="Arial" w:cs="Arial"/>
          <w:bCs/>
          <w:sz w:val="22"/>
          <w:szCs w:val="22"/>
        </w:rPr>
      </w:pPr>
      <w:r>
        <w:rPr>
          <w:rFonts w:ascii="Arial" w:eastAsia="Arial" w:hAnsi="Arial" w:cs="Arial"/>
          <w:sz w:val="22"/>
          <w:szCs w:val="22"/>
          <w:lang w:bidi="nb-NO"/>
        </w:rPr>
        <w:t>Brothers nye RJ-skrivere er pakket inn i robuste gummiforsterkede kabinetter. De tåler litt av hvert, inklusive fall fra to meters høyde.</w:t>
      </w:r>
    </w:p>
    <w:p w14:paraId="25816BBE" w14:textId="34DB7522" w:rsidR="007A2B66" w:rsidRDefault="007A2B66" w:rsidP="00EB7F63">
      <w:pPr>
        <w:spacing w:line="360" w:lineRule="auto"/>
        <w:rPr>
          <w:rFonts w:ascii="Arial" w:hAnsi="Arial" w:cs="Arial"/>
          <w:bCs/>
          <w:sz w:val="22"/>
          <w:szCs w:val="22"/>
        </w:rPr>
      </w:pPr>
    </w:p>
    <w:p w14:paraId="1F1BC552" w14:textId="076D8AF9" w:rsidR="00B051A1" w:rsidRDefault="00B051A1" w:rsidP="00AD6D50">
      <w:pPr>
        <w:spacing w:line="360" w:lineRule="auto"/>
        <w:rPr>
          <w:rFonts w:ascii="Arial" w:hAnsi="Arial" w:cs="Arial"/>
          <w:bCs/>
          <w:sz w:val="22"/>
          <w:szCs w:val="22"/>
        </w:rPr>
      </w:pPr>
    </w:p>
    <w:p w14:paraId="7D0C5D9E" w14:textId="5E9467A0" w:rsidR="003B5440" w:rsidRPr="001F4FC5" w:rsidRDefault="003B5440" w:rsidP="00AD6D50">
      <w:pPr>
        <w:spacing w:line="360" w:lineRule="auto"/>
        <w:rPr>
          <w:rFonts w:ascii="Arial" w:hAnsi="Arial" w:cs="Arial"/>
          <w:bCs/>
          <w:i/>
          <w:sz w:val="22"/>
          <w:szCs w:val="22"/>
        </w:rPr>
      </w:pPr>
      <w:r w:rsidRPr="001F4FC5">
        <w:rPr>
          <w:rFonts w:ascii="Arial" w:eastAsia="Arial" w:hAnsi="Arial" w:cs="Arial"/>
          <w:i/>
          <w:sz w:val="22"/>
          <w:szCs w:val="22"/>
          <w:lang w:bidi="nb-NO"/>
        </w:rPr>
        <w:t xml:space="preserve"> (Alle bilder kan fritt brukes av redaksjonen)</w:t>
      </w:r>
    </w:p>
    <w:p w14:paraId="5E706896" w14:textId="77777777" w:rsidR="003B5440" w:rsidRPr="001F4FC5" w:rsidRDefault="003B5440" w:rsidP="00AD6D50">
      <w:pPr>
        <w:spacing w:line="360" w:lineRule="auto"/>
        <w:rPr>
          <w:rFonts w:ascii="Arial" w:hAnsi="Arial" w:cs="Arial"/>
          <w:b/>
          <w:bCs/>
          <w:sz w:val="22"/>
          <w:szCs w:val="22"/>
        </w:rPr>
      </w:pPr>
    </w:p>
    <w:p w14:paraId="19693BCE" w14:textId="77777777" w:rsidR="003B5440" w:rsidRPr="001F4FC5" w:rsidRDefault="003B5440" w:rsidP="00AD6D50">
      <w:pPr>
        <w:spacing w:line="360" w:lineRule="auto"/>
        <w:rPr>
          <w:rFonts w:ascii="Arial" w:hAnsi="Arial" w:cs="Arial"/>
          <w:b/>
          <w:bCs/>
          <w:sz w:val="22"/>
          <w:szCs w:val="22"/>
        </w:rPr>
      </w:pPr>
      <w:r w:rsidRPr="001F4FC5">
        <w:rPr>
          <w:rFonts w:ascii="Arial" w:eastAsia="Arial" w:hAnsi="Arial" w:cs="Arial"/>
          <w:b/>
          <w:sz w:val="22"/>
          <w:szCs w:val="22"/>
          <w:lang w:bidi="nb-NO"/>
        </w:rPr>
        <w:t xml:space="preserve">Om Brother </w:t>
      </w:r>
    </w:p>
    <w:p w14:paraId="7528043B" w14:textId="1C0ED6E2" w:rsidR="00F510EF" w:rsidRPr="001F4FC5" w:rsidRDefault="00F510EF" w:rsidP="00F510EF">
      <w:pPr>
        <w:rPr>
          <w:rFonts w:ascii="Arial" w:hAnsi="Arial" w:cs="Arial"/>
        </w:rPr>
      </w:pPr>
      <w:r w:rsidRPr="001F4FC5">
        <w:rPr>
          <w:rFonts w:ascii="Arial" w:eastAsia="Arial" w:hAnsi="Arial" w:cs="Arial"/>
          <w:sz w:val="18"/>
          <w:szCs w:val="18"/>
          <w:lang w:bidi="nb-NO"/>
        </w:rPr>
        <w:t xml:space="preserve">Brother Nordic A/S er en ledende leverandør til det nordiske markedet. Selskapet er eneimportør av Brothers skrivere, multifunksjonsskrivere, programvare, skannere, mobile løsninger og etikettsystemer. Brother leverer produkter av høy kvalitet med ytelse og funksjonalitet i toppklasse – alt sammen til konkurransedyktige priser. Flere av Brothers produkter er markedsledende. Brothers produkter selges og distribueres gjennom et bredt nett av forhandlere og distributører. Brother Nordic A/S har 80 medarbeidere på kontorene sine i Ishøj, Göteborg, Helsinki og Oslo. Se mer på </w:t>
      </w:r>
      <w:hyperlink r:id="rId9" w:history="1">
        <w:r w:rsidR="005E6D49" w:rsidRPr="00E87882">
          <w:rPr>
            <w:rStyle w:val="Hyperkobling"/>
            <w:rFonts w:ascii="Arial" w:eastAsia="Arial" w:hAnsi="Arial" w:cs="Arial"/>
            <w:sz w:val="18"/>
            <w:szCs w:val="18"/>
            <w:lang w:bidi="nb-NO"/>
          </w:rPr>
          <w:t>www.brother.no</w:t>
        </w:r>
      </w:hyperlink>
      <w:r w:rsidRPr="001F4FC5">
        <w:rPr>
          <w:rFonts w:ascii="Arial" w:eastAsia="Arial" w:hAnsi="Arial" w:cs="Arial"/>
          <w:sz w:val="18"/>
          <w:szCs w:val="18"/>
          <w:lang w:bidi="nb-NO"/>
        </w:rPr>
        <w:t xml:space="preserve"> eller </w:t>
      </w:r>
      <w:hyperlink r:id="rId10" w:history="1">
        <w:r w:rsidR="00F25E0D" w:rsidRPr="000A51E9">
          <w:rPr>
            <w:rStyle w:val="Hyperkobling"/>
            <w:rFonts w:ascii="Arial" w:eastAsia="Arial" w:hAnsi="Arial" w:cs="Arial"/>
            <w:sz w:val="18"/>
            <w:szCs w:val="18"/>
            <w:lang w:bidi="nb-NO"/>
          </w:rPr>
          <w:t>www.brother.com</w:t>
        </w:r>
      </w:hyperlink>
      <w:r w:rsidRPr="001F4FC5">
        <w:rPr>
          <w:rFonts w:ascii="Arial" w:eastAsia="Arial" w:hAnsi="Arial" w:cs="Arial"/>
          <w:sz w:val="18"/>
          <w:szCs w:val="18"/>
          <w:lang w:bidi="nb-NO"/>
        </w:rPr>
        <w:t xml:space="preserve"> </w:t>
      </w:r>
    </w:p>
    <w:p w14:paraId="1B3746B1" w14:textId="37FABEF5" w:rsidR="003C0462" w:rsidRDefault="00155884">
      <w:pPr>
        <w:rPr>
          <w:rFonts w:ascii="Arial" w:hAnsi="Arial" w:cs="Arial"/>
          <w:bCs/>
          <w:sz w:val="22"/>
          <w:szCs w:val="22"/>
        </w:rPr>
      </w:pPr>
      <w:r>
        <w:rPr>
          <w:rFonts w:ascii="Arial" w:eastAsia="Arial" w:hAnsi="Arial" w:cs="Arial"/>
          <w:sz w:val="22"/>
          <w:szCs w:val="22"/>
          <w:lang w:bidi="nb-NO"/>
        </w:rPr>
        <w:t xml:space="preserve"> </w:t>
      </w:r>
    </w:p>
    <w:p w14:paraId="297C8144" w14:textId="2877D363" w:rsidR="00155884" w:rsidRDefault="00155884">
      <w:pPr>
        <w:rPr>
          <w:rFonts w:ascii="Arial" w:hAnsi="Arial" w:cs="Arial"/>
          <w:bCs/>
          <w:sz w:val="22"/>
          <w:szCs w:val="22"/>
        </w:rPr>
      </w:pPr>
    </w:p>
    <w:sectPr w:rsidR="00155884" w:rsidSect="009347CF">
      <w:headerReference w:type="default" r:id="rId11"/>
      <w:footerReference w:type="default" r:id="rId12"/>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B55D" w14:textId="77777777" w:rsidR="001C2E19" w:rsidRDefault="001C2E19" w:rsidP="009347CF">
      <w:r>
        <w:separator/>
      </w:r>
    </w:p>
  </w:endnote>
  <w:endnote w:type="continuationSeparator" w:id="0">
    <w:p w14:paraId="42EDBAFD" w14:textId="77777777" w:rsidR="001C2E19" w:rsidRDefault="001C2E19"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7A34" w14:textId="77777777" w:rsidR="001C2E19" w:rsidRDefault="001C2E19" w:rsidP="009347CF">
      <w:r>
        <w:separator/>
      </w:r>
    </w:p>
  </w:footnote>
  <w:footnote w:type="continuationSeparator" w:id="0">
    <w:p w14:paraId="444EA88F" w14:textId="77777777" w:rsidR="001C2E19" w:rsidRDefault="001C2E19"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125F"/>
    <w:rsid w:val="00002D65"/>
    <w:rsid w:val="00005058"/>
    <w:rsid w:val="000051A0"/>
    <w:rsid w:val="0000547F"/>
    <w:rsid w:val="000054AF"/>
    <w:rsid w:val="00010240"/>
    <w:rsid w:val="00013C67"/>
    <w:rsid w:val="000158FE"/>
    <w:rsid w:val="00017B01"/>
    <w:rsid w:val="00020F7E"/>
    <w:rsid w:val="000228C2"/>
    <w:rsid w:val="00022BC2"/>
    <w:rsid w:val="0002622A"/>
    <w:rsid w:val="000341CF"/>
    <w:rsid w:val="000349AD"/>
    <w:rsid w:val="0003562E"/>
    <w:rsid w:val="0004000F"/>
    <w:rsid w:val="000410A3"/>
    <w:rsid w:val="000426BB"/>
    <w:rsid w:val="00043595"/>
    <w:rsid w:val="00045C01"/>
    <w:rsid w:val="000463A2"/>
    <w:rsid w:val="00047747"/>
    <w:rsid w:val="00047C88"/>
    <w:rsid w:val="000505CF"/>
    <w:rsid w:val="00050E1B"/>
    <w:rsid w:val="00051CAB"/>
    <w:rsid w:val="00052D98"/>
    <w:rsid w:val="00055F3F"/>
    <w:rsid w:val="00056AAD"/>
    <w:rsid w:val="000629DF"/>
    <w:rsid w:val="000631D2"/>
    <w:rsid w:val="00063651"/>
    <w:rsid w:val="0006476E"/>
    <w:rsid w:val="000652DF"/>
    <w:rsid w:val="00065372"/>
    <w:rsid w:val="00067790"/>
    <w:rsid w:val="0007013A"/>
    <w:rsid w:val="00070FEF"/>
    <w:rsid w:val="00072822"/>
    <w:rsid w:val="00073C73"/>
    <w:rsid w:val="000767B3"/>
    <w:rsid w:val="00076E8A"/>
    <w:rsid w:val="00077CCE"/>
    <w:rsid w:val="0008048B"/>
    <w:rsid w:val="000806DC"/>
    <w:rsid w:val="00082CB6"/>
    <w:rsid w:val="00083DE7"/>
    <w:rsid w:val="00085338"/>
    <w:rsid w:val="00090231"/>
    <w:rsid w:val="000914A5"/>
    <w:rsid w:val="00092FEE"/>
    <w:rsid w:val="00093D85"/>
    <w:rsid w:val="00095E45"/>
    <w:rsid w:val="000969C9"/>
    <w:rsid w:val="000976C4"/>
    <w:rsid w:val="000A028A"/>
    <w:rsid w:val="000A04D0"/>
    <w:rsid w:val="000A130A"/>
    <w:rsid w:val="000A18C7"/>
    <w:rsid w:val="000A30A2"/>
    <w:rsid w:val="000A330B"/>
    <w:rsid w:val="000A3E99"/>
    <w:rsid w:val="000A4122"/>
    <w:rsid w:val="000A492A"/>
    <w:rsid w:val="000A533B"/>
    <w:rsid w:val="000A5A03"/>
    <w:rsid w:val="000A7432"/>
    <w:rsid w:val="000B13B4"/>
    <w:rsid w:val="000B660A"/>
    <w:rsid w:val="000B76EC"/>
    <w:rsid w:val="000C07CB"/>
    <w:rsid w:val="000C366D"/>
    <w:rsid w:val="000C4281"/>
    <w:rsid w:val="000C42C1"/>
    <w:rsid w:val="000C5F45"/>
    <w:rsid w:val="000C63EA"/>
    <w:rsid w:val="000C71F1"/>
    <w:rsid w:val="000C7572"/>
    <w:rsid w:val="000C7C53"/>
    <w:rsid w:val="000C7C9B"/>
    <w:rsid w:val="000D067F"/>
    <w:rsid w:val="000D0892"/>
    <w:rsid w:val="000D181B"/>
    <w:rsid w:val="000D19A8"/>
    <w:rsid w:val="000D698F"/>
    <w:rsid w:val="000D6B04"/>
    <w:rsid w:val="000D6D26"/>
    <w:rsid w:val="000E34AD"/>
    <w:rsid w:val="000E501B"/>
    <w:rsid w:val="000E527F"/>
    <w:rsid w:val="000E76B9"/>
    <w:rsid w:val="000F2F71"/>
    <w:rsid w:val="000F4377"/>
    <w:rsid w:val="000F50A7"/>
    <w:rsid w:val="000F51DF"/>
    <w:rsid w:val="000F6B4F"/>
    <w:rsid w:val="000F7738"/>
    <w:rsid w:val="00102ED2"/>
    <w:rsid w:val="0010432F"/>
    <w:rsid w:val="001046E6"/>
    <w:rsid w:val="00104F77"/>
    <w:rsid w:val="00105093"/>
    <w:rsid w:val="0010624C"/>
    <w:rsid w:val="001065DB"/>
    <w:rsid w:val="00107290"/>
    <w:rsid w:val="0011018D"/>
    <w:rsid w:val="001113AC"/>
    <w:rsid w:val="00111CE0"/>
    <w:rsid w:val="00111D7E"/>
    <w:rsid w:val="00111E90"/>
    <w:rsid w:val="00116103"/>
    <w:rsid w:val="001164ED"/>
    <w:rsid w:val="001244EA"/>
    <w:rsid w:val="00125982"/>
    <w:rsid w:val="00125F49"/>
    <w:rsid w:val="00127D8D"/>
    <w:rsid w:val="00127E89"/>
    <w:rsid w:val="0013083C"/>
    <w:rsid w:val="00132E0A"/>
    <w:rsid w:val="001330DA"/>
    <w:rsid w:val="00136679"/>
    <w:rsid w:val="00136A82"/>
    <w:rsid w:val="00140F8F"/>
    <w:rsid w:val="0015086C"/>
    <w:rsid w:val="00151D3C"/>
    <w:rsid w:val="0015214B"/>
    <w:rsid w:val="00153090"/>
    <w:rsid w:val="00155884"/>
    <w:rsid w:val="00155B06"/>
    <w:rsid w:val="00155C11"/>
    <w:rsid w:val="00155CDE"/>
    <w:rsid w:val="00156AF4"/>
    <w:rsid w:val="00157F78"/>
    <w:rsid w:val="00161845"/>
    <w:rsid w:val="00162343"/>
    <w:rsid w:val="001652AC"/>
    <w:rsid w:val="00166E48"/>
    <w:rsid w:val="00167251"/>
    <w:rsid w:val="001676F8"/>
    <w:rsid w:val="001677DF"/>
    <w:rsid w:val="00171515"/>
    <w:rsid w:val="0017178C"/>
    <w:rsid w:val="00171BAB"/>
    <w:rsid w:val="0018069B"/>
    <w:rsid w:val="00181D47"/>
    <w:rsid w:val="00187644"/>
    <w:rsid w:val="00192638"/>
    <w:rsid w:val="001974E1"/>
    <w:rsid w:val="001A102C"/>
    <w:rsid w:val="001A3B9F"/>
    <w:rsid w:val="001A6638"/>
    <w:rsid w:val="001A7709"/>
    <w:rsid w:val="001A7D56"/>
    <w:rsid w:val="001B56E5"/>
    <w:rsid w:val="001B5F5A"/>
    <w:rsid w:val="001B6D20"/>
    <w:rsid w:val="001B7DCD"/>
    <w:rsid w:val="001C0704"/>
    <w:rsid w:val="001C222C"/>
    <w:rsid w:val="001C2D80"/>
    <w:rsid w:val="001C2E19"/>
    <w:rsid w:val="001C453A"/>
    <w:rsid w:val="001C4826"/>
    <w:rsid w:val="001C5CAC"/>
    <w:rsid w:val="001C6941"/>
    <w:rsid w:val="001C6AEC"/>
    <w:rsid w:val="001C7D51"/>
    <w:rsid w:val="001D0088"/>
    <w:rsid w:val="001D0365"/>
    <w:rsid w:val="001D487E"/>
    <w:rsid w:val="001D49B9"/>
    <w:rsid w:val="001D7EC0"/>
    <w:rsid w:val="001E0909"/>
    <w:rsid w:val="001E10C6"/>
    <w:rsid w:val="001E207B"/>
    <w:rsid w:val="001E2344"/>
    <w:rsid w:val="001E2B59"/>
    <w:rsid w:val="001E31E6"/>
    <w:rsid w:val="001E3B9D"/>
    <w:rsid w:val="001E45D2"/>
    <w:rsid w:val="001E5559"/>
    <w:rsid w:val="001E62EB"/>
    <w:rsid w:val="001F0753"/>
    <w:rsid w:val="001F0B9A"/>
    <w:rsid w:val="001F0D1D"/>
    <w:rsid w:val="001F4FC5"/>
    <w:rsid w:val="001F6168"/>
    <w:rsid w:val="0020009C"/>
    <w:rsid w:val="002000FF"/>
    <w:rsid w:val="00200D39"/>
    <w:rsid w:val="002061FB"/>
    <w:rsid w:val="0020632B"/>
    <w:rsid w:val="002067B8"/>
    <w:rsid w:val="00212334"/>
    <w:rsid w:val="002163E4"/>
    <w:rsid w:val="00216DFA"/>
    <w:rsid w:val="002225BB"/>
    <w:rsid w:val="00222EAE"/>
    <w:rsid w:val="00222F68"/>
    <w:rsid w:val="002231B9"/>
    <w:rsid w:val="00224951"/>
    <w:rsid w:val="0022553F"/>
    <w:rsid w:val="00226051"/>
    <w:rsid w:val="00230C3D"/>
    <w:rsid w:val="00231599"/>
    <w:rsid w:val="00233A0A"/>
    <w:rsid w:val="0023737A"/>
    <w:rsid w:val="00243EE2"/>
    <w:rsid w:val="00244056"/>
    <w:rsid w:val="00245A93"/>
    <w:rsid w:val="0025011C"/>
    <w:rsid w:val="0025091D"/>
    <w:rsid w:val="0025107F"/>
    <w:rsid w:val="00251EEB"/>
    <w:rsid w:val="002523F9"/>
    <w:rsid w:val="00253761"/>
    <w:rsid w:val="002543BA"/>
    <w:rsid w:val="00257E69"/>
    <w:rsid w:val="00261680"/>
    <w:rsid w:val="00262D4C"/>
    <w:rsid w:val="00262FCC"/>
    <w:rsid w:val="00263C3A"/>
    <w:rsid w:val="00263F38"/>
    <w:rsid w:val="00265163"/>
    <w:rsid w:val="00266A9C"/>
    <w:rsid w:val="002706A6"/>
    <w:rsid w:val="00274B93"/>
    <w:rsid w:val="00276038"/>
    <w:rsid w:val="0028486B"/>
    <w:rsid w:val="00285249"/>
    <w:rsid w:val="002874EA"/>
    <w:rsid w:val="002933CC"/>
    <w:rsid w:val="00296F9B"/>
    <w:rsid w:val="002A25E9"/>
    <w:rsid w:val="002A51B1"/>
    <w:rsid w:val="002A5AF5"/>
    <w:rsid w:val="002A7BBC"/>
    <w:rsid w:val="002A7BFB"/>
    <w:rsid w:val="002B0B10"/>
    <w:rsid w:val="002B151B"/>
    <w:rsid w:val="002B3CF5"/>
    <w:rsid w:val="002B4596"/>
    <w:rsid w:val="002B59C8"/>
    <w:rsid w:val="002B5D16"/>
    <w:rsid w:val="002B7EDA"/>
    <w:rsid w:val="002C0378"/>
    <w:rsid w:val="002C0E5E"/>
    <w:rsid w:val="002C1A83"/>
    <w:rsid w:val="002C20C4"/>
    <w:rsid w:val="002C2BCC"/>
    <w:rsid w:val="002C2C7C"/>
    <w:rsid w:val="002C3215"/>
    <w:rsid w:val="002C4009"/>
    <w:rsid w:val="002C4AFF"/>
    <w:rsid w:val="002C4CA2"/>
    <w:rsid w:val="002C5FA8"/>
    <w:rsid w:val="002D2A55"/>
    <w:rsid w:val="002D40EB"/>
    <w:rsid w:val="002D45DC"/>
    <w:rsid w:val="002D7A37"/>
    <w:rsid w:val="002E1107"/>
    <w:rsid w:val="002E1123"/>
    <w:rsid w:val="002E276C"/>
    <w:rsid w:val="002E6D8B"/>
    <w:rsid w:val="002F075E"/>
    <w:rsid w:val="002F4643"/>
    <w:rsid w:val="002F636A"/>
    <w:rsid w:val="002F722B"/>
    <w:rsid w:val="002F72D1"/>
    <w:rsid w:val="002F7B22"/>
    <w:rsid w:val="002F7E67"/>
    <w:rsid w:val="00300040"/>
    <w:rsid w:val="00301BF0"/>
    <w:rsid w:val="00302EEA"/>
    <w:rsid w:val="0030602E"/>
    <w:rsid w:val="00307FBF"/>
    <w:rsid w:val="00310427"/>
    <w:rsid w:val="003105F2"/>
    <w:rsid w:val="00312163"/>
    <w:rsid w:val="00312BDF"/>
    <w:rsid w:val="0031642F"/>
    <w:rsid w:val="00317D65"/>
    <w:rsid w:val="00320535"/>
    <w:rsid w:val="00321505"/>
    <w:rsid w:val="00322C9D"/>
    <w:rsid w:val="00324958"/>
    <w:rsid w:val="0032660B"/>
    <w:rsid w:val="003275B6"/>
    <w:rsid w:val="00327F5A"/>
    <w:rsid w:val="00330BDE"/>
    <w:rsid w:val="00330FF7"/>
    <w:rsid w:val="00332172"/>
    <w:rsid w:val="00332531"/>
    <w:rsid w:val="00332D7E"/>
    <w:rsid w:val="003345E7"/>
    <w:rsid w:val="00336AC6"/>
    <w:rsid w:val="00336C2A"/>
    <w:rsid w:val="00337C02"/>
    <w:rsid w:val="003407FA"/>
    <w:rsid w:val="00340846"/>
    <w:rsid w:val="003428B6"/>
    <w:rsid w:val="00343387"/>
    <w:rsid w:val="003436BB"/>
    <w:rsid w:val="003436FD"/>
    <w:rsid w:val="0034535A"/>
    <w:rsid w:val="003466FE"/>
    <w:rsid w:val="00347612"/>
    <w:rsid w:val="00352626"/>
    <w:rsid w:val="00352E5A"/>
    <w:rsid w:val="00352EBD"/>
    <w:rsid w:val="003533A1"/>
    <w:rsid w:val="00353A3C"/>
    <w:rsid w:val="00354505"/>
    <w:rsid w:val="00354964"/>
    <w:rsid w:val="00356F24"/>
    <w:rsid w:val="003604BD"/>
    <w:rsid w:val="00362766"/>
    <w:rsid w:val="00362FB2"/>
    <w:rsid w:val="00363E63"/>
    <w:rsid w:val="003677BD"/>
    <w:rsid w:val="00367BBD"/>
    <w:rsid w:val="00371A6C"/>
    <w:rsid w:val="0037229D"/>
    <w:rsid w:val="00375A5E"/>
    <w:rsid w:val="00376D20"/>
    <w:rsid w:val="00377EB0"/>
    <w:rsid w:val="003803A2"/>
    <w:rsid w:val="00382322"/>
    <w:rsid w:val="00382C2A"/>
    <w:rsid w:val="00382ECC"/>
    <w:rsid w:val="00383A8C"/>
    <w:rsid w:val="00384A75"/>
    <w:rsid w:val="003933DA"/>
    <w:rsid w:val="00393E8A"/>
    <w:rsid w:val="00395040"/>
    <w:rsid w:val="0039527F"/>
    <w:rsid w:val="0039708D"/>
    <w:rsid w:val="003A19E9"/>
    <w:rsid w:val="003A2D26"/>
    <w:rsid w:val="003A3421"/>
    <w:rsid w:val="003A5918"/>
    <w:rsid w:val="003A701A"/>
    <w:rsid w:val="003A71CD"/>
    <w:rsid w:val="003A7721"/>
    <w:rsid w:val="003B1C43"/>
    <w:rsid w:val="003B2361"/>
    <w:rsid w:val="003B5440"/>
    <w:rsid w:val="003B68E1"/>
    <w:rsid w:val="003C0462"/>
    <w:rsid w:val="003C145C"/>
    <w:rsid w:val="003C4203"/>
    <w:rsid w:val="003C4EE5"/>
    <w:rsid w:val="003C53EF"/>
    <w:rsid w:val="003C6BB8"/>
    <w:rsid w:val="003D16EF"/>
    <w:rsid w:val="003D18BD"/>
    <w:rsid w:val="003D4C96"/>
    <w:rsid w:val="003D53B7"/>
    <w:rsid w:val="003D5811"/>
    <w:rsid w:val="003D5A6C"/>
    <w:rsid w:val="003D6271"/>
    <w:rsid w:val="003D6629"/>
    <w:rsid w:val="003D6681"/>
    <w:rsid w:val="003E2BD3"/>
    <w:rsid w:val="003E3D17"/>
    <w:rsid w:val="003F0556"/>
    <w:rsid w:val="003F0EA6"/>
    <w:rsid w:val="003F116D"/>
    <w:rsid w:val="003F160E"/>
    <w:rsid w:val="003F32C6"/>
    <w:rsid w:val="003F3D48"/>
    <w:rsid w:val="003F7CFD"/>
    <w:rsid w:val="003F7E1D"/>
    <w:rsid w:val="00401210"/>
    <w:rsid w:val="004066AE"/>
    <w:rsid w:val="00410AC0"/>
    <w:rsid w:val="00412BB9"/>
    <w:rsid w:val="00412D65"/>
    <w:rsid w:val="0041418D"/>
    <w:rsid w:val="00414388"/>
    <w:rsid w:val="00414F67"/>
    <w:rsid w:val="004167AC"/>
    <w:rsid w:val="004169CB"/>
    <w:rsid w:val="00421587"/>
    <w:rsid w:val="00421A07"/>
    <w:rsid w:val="00422654"/>
    <w:rsid w:val="00422ACE"/>
    <w:rsid w:val="00423335"/>
    <w:rsid w:val="004269A9"/>
    <w:rsid w:val="00426E1D"/>
    <w:rsid w:val="00430037"/>
    <w:rsid w:val="00430A9E"/>
    <w:rsid w:val="0043102B"/>
    <w:rsid w:val="00431161"/>
    <w:rsid w:val="00433889"/>
    <w:rsid w:val="004353C0"/>
    <w:rsid w:val="00435A5F"/>
    <w:rsid w:val="004377C7"/>
    <w:rsid w:val="004458E2"/>
    <w:rsid w:val="00445A0F"/>
    <w:rsid w:val="00445CEA"/>
    <w:rsid w:val="00446144"/>
    <w:rsid w:val="004518A1"/>
    <w:rsid w:val="00451E8C"/>
    <w:rsid w:val="00454C6F"/>
    <w:rsid w:val="004568C7"/>
    <w:rsid w:val="004570D5"/>
    <w:rsid w:val="004576DD"/>
    <w:rsid w:val="00461327"/>
    <w:rsid w:val="004614E3"/>
    <w:rsid w:val="004624BB"/>
    <w:rsid w:val="00462DFC"/>
    <w:rsid w:val="00463EF7"/>
    <w:rsid w:val="0046484D"/>
    <w:rsid w:val="00467CB5"/>
    <w:rsid w:val="004731B3"/>
    <w:rsid w:val="00476702"/>
    <w:rsid w:val="004774F0"/>
    <w:rsid w:val="004808C7"/>
    <w:rsid w:val="00480B53"/>
    <w:rsid w:val="004821BD"/>
    <w:rsid w:val="004828BE"/>
    <w:rsid w:val="00483205"/>
    <w:rsid w:val="004832B2"/>
    <w:rsid w:val="00484968"/>
    <w:rsid w:val="004868AE"/>
    <w:rsid w:val="00487B95"/>
    <w:rsid w:val="0049082F"/>
    <w:rsid w:val="004934E8"/>
    <w:rsid w:val="00494793"/>
    <w:rsid w:val="0049551C"/>
    <w:rsid w:val="00496176"/>
    <w:rsid w:val="004A0A85"/>
    <w:rsid w:val="004A0CC8"/>
    <w:rsid w:val="004A364F"/>
    <w:rsid w:val="004A5229"/>
    <w:rsid w:val="004A617D"/>
    <w:rsid w:val="004B1995"/>
    <w:rsid w:val="004B3F52"/>
    <w:rsid w:val="004B44AC"/>
    <w:rsid w:val="004B45DA"/>
    <w:rsid w:val="004B5FD3"/>
    <w:rsid w:val="004B65B6"/>
    <w:rsid w:val="004B70D2"/>
    <w:rsid w:val="004B7461"/>
    <w:rsid w:val="004B7AA5"/>
    <w:rsid w:val="004C4450"/>
    <w:rsid w:val="004C4892"/>
    <w:rsid w:val="004C52B6"/>
    <w:rsid w:val="004C5D6C"/>
    <w:rsid w:val="004D0901"/>
    <w:rsid w:val="004D36DF"/>
    <w:rsid w:val="004D6C32"/>
    <w:rsid w:val="004E55CA"/>
    <w:rsid w:val="004E5CF3"/>
    <w:rsid w:val="004E6198"/>
    <w:rsid w:val="004F127D"/>
    <w:rsid w:val="004F17A1"/>
    <w:rsid w:val="004F3F56"/>
    <w:rsid w:val="004F4CFC"/>
    <w:rsid w:val="004F4E49"/>
    <w:rsid w:val="004F594D"/>
    <w:rsid w:val="0050275B"/>
    <w:rsid w:val="00505CFB"/>
    <w:rsid w:val="0050713F"/>
    <w:rsid w:val="0051042B"/>
    <w:rsid w:val="00510A61"/>
    <w:rsid w:val="005125FF"/>
    <w:rsid w:val="005136F0"/>
    <w:rsid w:val="00515A8E"/>
    <w:rsid w:val="00515B02"/>
    <w:rsid w:val="00517C67"/>
    <w:rsid w:val="0052347B"/>
    <w:rsid w:val="005277F4"/>
    <w:rsid w:val="005319E7"/>
    <w:rsid w:val="0053254F"/>
    <w:rsid w:val="00534CF1"/>
    <w:rsid w:val="005369DE"/>
    <w:rsid w:val="005441D8"/>
    <w:rsid w:val="0054420B"/>
    <w:rsid w:val="005451DF"/>
    <w:rsid w:val="0054531D"/>
    <w:rsid w:val="0054770D"/>
    <w:rsid w:val="00550988"/>
    <w:rsid w:val="00550E75"/>
    <w:rsid w:val="00553572"/>
    <w:rsid w:val="00556AE7"/>
    <w:rsid w:val="0056222A"/>
    <w:rsid w:val="005640E2"/>
    <w:rsid w:val="00564B38"/>
    <w:rsid w:val="00565C05"/>
    <w:rsid w:val="0056645A"/>
    <w:rsid w:val="00573588"/>
    <w:rsid w:val="005744EB"/>
    <w:rsid w:val="00574CE0"/>
    <w:rsid w:val="00574D69"/>
    <w:rsid w:val="00575253"/>
    <w:rsid w:val="00575A72"/>
    <w:rsid w:val="005763B0"/>
    <w:rsid w:val="005815A0"/>
    <w:rsid w:val="00587982"/>
    <w:rsid w:val="00593E27"/>
    <w:rsid w:val="005946EF"/>
    <w:rsid w:val="00595D05"/>
    <w:rsid w:val="00597AFF"/>
    <w:rsid w:val="005A045F"/>
    <w:rsid w:val="005A2715"/>
    <w:rsid w:val="005A55DA"/>
    <w:rsid w:val="005A69D5"/>
    <w:rsid w:val="005B1AF8"/>
    <w:rsid w:val="005B395D"/>
    <w:rsid w:val="005B3E64"/>
    <w:rsid w:val="005B4B7C"/>
    <w:rsid w:val="005B72FF"/>
    <w:rsid w:val="005C09FE"/>
    <w:rsid w:val="005C10F1"/>
    <w:rsid w:val="005C1161"/>
    <w:rsid w:val="005C22A1"/>
    <w:rsid w:val="005C2447"/>
    <w:rsid w:val="005C3EF4"/>
    <w:rsid w:val="005C4BC6"/>
    <w:rsid w:val="005C727B"/>
    <w:rsid w:val="005C7F6C"/>
    <w:rsid w:val="005D1395"/>
    <w:rsid w:val="005D1703"/>
    <w:rsid w:val="005D3E8B"/>
    <w:rsid w:val="005D4552"/>
    <w:rsid w:val="005D7151"/>
    <w:rsid w:val="005E050F"/>
    <w:rsid w:val="005E0BA4"/>
    <w:rsid w:val="005E1ED8"/>
    <w:rsid w:val="005E5EC7"/>
    <w:rsid w:val="005E6D49"/>
    <w:rsid w:val="005F18DD"/>
    <w:rsid w:val="005F1AC7"/>
    <w:rsid w:val="005F6D2C"/>
    <w:rsid w:val="00600910"/>
    <w:rsid w:val="00601CB0"/>
    <w:rsid w:val="0060263B"/>
    <w:rsid w:val="00603C41"/>
    <w:rsid w:val="00604B6A"/>
    <w:rsid w:val="0060601E"/>
    <w:rsid w:val="006075D7"/>
    <w:rsid w:val="00610323"/>
    <w:rsid w:val="006109E3"/>
    <w:rsid w:val="006113F4"/>
    <w:rsid w:val="00611C94"/>
    <w:rsid w:val="00612106"/>
    <w:rsid w:val="00614319"/>
    <w:rsid w:val="006144F7"/>
    <w:rsid w:val="006168C7"/>
    <w:rsid w:val="0062526F"/>
    <w:rsid w:val="00627B70"/>
    <w:rsid w:val="00632ABF"/>
    <w:rsid w:val="00633594"/>
    <w:rsid w:val="006349FD"/>
    <w:rsid w:val="006376FE"/>
    <w:rsid w:val="00641AA6"/>
    <w:rsid w:val="00642470"/>
    <w:rsid w:val="006449DC"/>
    <w:rsid w:val="00645040"/>
    <w:rsid w:val="006459D3"/>
    <w:rsid w:val="00647DC4"/>
    <w:rsid w:val="00647F3E"/>
    <w:rsid w:val="006517B0"/>
    <w:rsid w:val="0065190F"/>
    <w:rsid w:val="0065202C"/>
    <w:rsid w:val="0065329C"/>
    <w:rsid w:val="00654C2B"/>
    <w:rsid w:val="00657CAF"/>
    <w:rsid w:val="00661B6E"/>
    <w:rsid w:val="00661BA7"/>
    <w:rsid w:val="0066354A"/>
    <w:rsid w:val="00663B1E"/>
    <w:rsid w:val="006676CF"/>
    <w:rsid w:val="00671CA3"/>
    <w:rsid w:val="00674496"/>
    <w:rsid w:val="006749E7"/>
    <w:rsid w:val="0067628C"/>
    <w:rsid w:val="006764DC"/>
    <w:rsid w:val="006765F8"/>
    <w:rsid w:val="0067680D"/>
    <w:rsid w:val="00676F9F"/>
    <w:rsid w:val="00677DB2"/>
    <w:rsid w:val="00682F74"/>
    <w:rsid w:val="0068519C"/>
    <w:rsid w:val="00685369"/>
    <w:rsid w:val="00691835"/>
    <w:rsid w:val="006A26E9"/>
    <w:rsid w:val="006A2841"/>
    <w:rsid w:val="006B0ADC"/>
    <w:rsid w:val="006B35F7"/>
    <w:rsid w:val="006B3CB8"/>
    <w:rsid w:val="006B4238"/>
    <w:rsid w:val="006C06A4"/>
    <w:rsid w:val="006C49D4"/>
    <w:rsid w:val="006C555E"/>
    <w:rsid w:val="006C66EF"/>
    <w:rsid w:val="006C6CB2"/>
    <w:rsid w:val="006D0259"/>
    <w:rsid w:val="006D0D3C"/>
    <w:rsid w:val="006D2F50"/>
    <w:rsid w:val="006D5322"/>
    <w:rsid w:val="006D59DA"/>
    <w:rsid w:val="006D6128"/>
    <w:rsid w:val="006D66E5"/>
    <w:rsid w:val="006E18C3"/>
    <w:rsid w:val="006E22C9"/>
    <w:rsid w:val="006E34C3"/>
    <w:rsid w:val="006E3537"/>
    <w:rsid w:val="006E3FE3"/>
    <w:rsid w:val="006E4348"/>
    <w:rsid w:val="006E539D"/>
    <w:rsid w:val="006E7CDC"/>
    <w:rsid w:val="006F134D"/>
    <w:rsid w:val="006F1C9D"/>
    <w:rsid w:val="006F2EC8"/>
    <w:rsid w:val="006F6F17"/>
    <w:rsid w:val="006F7637"/>
    <w:rsid w:val="006F7A88"/>
    <w:rsid w:val="007030DA"/>
    <w:rsid w:val="00703300"/>
    <w:rsid w:val="007057FF"/>
    <w:rsid w:val="00707AC3"/>
    <w:rsid w:val="0071252F"/>
    <w:rsid w:val="00712BFC"/>
    <w:rsid w:val="00713668"/>
    <w:rsid w:val="00715815"/>
    <w:rsid w:val="00717D68"/>
    <w:rsid w:val="00717E50"/>
    <w:rsid w:val="0072191F"/>
    <w:rsid w:val="00721D00"/>
    <w:rsid w:val="00721EBB"/>
    <w:rsid w:val="00722820"/>
    <w:rsid w:val="00722F92"/>
    <w:rsid w:val="00724D40"/>
    <w:rsid w:val="00725846"/>
    <w:rsid w:val="00725912"/>
    <w:rsid w:val="00725B68"/>
    <w:rsid w:val="0072607F"/>
    <w:rsid w:val="00727946"/>
    <w:rsid w:val="00732EFE"/>
    <w:rsid w:val="00735322"/>
    <w:rsid w:val="00742581"/>
    <w:rsid w:val="007433FD"/>
    <w:rsid w:val="00743C90"/>
    <w:rsid w:val="007447A0"/>
    <w:rsid w:val="00744963"/>
    <w:rsid w:val="0074558D"/>
    <w:rsid w:val="00745B59"/>
    <w:rsid w:val="00750798"/>
    <w:rsid w:val="00751F96"/>
    <w:rsid w:val="00752D1F"/>
    <w:rsid w:val="00754994"/>
    <w:rsid w:val="00755C38"/>
    <w:rsid w:val="007618C6"/>
    <w:rsid w:val="0076192B"/>
    <w:rsid w:val="00761F33"/>
    <w:rsid w:val="00762534"/>
    <w:rsid w:val="007627EA"/>
    <w:rsid w:val="00762EEB"/>
    <w:rsid w:val="007636B8"/>
    <w:rsid w:val="0076398F"/>
    <w:rsid w:val="00767620"/>
    <w:rsid w:val="00774127"/>
    <w:rsid w:val="00776348"/>
    <w:rsid w:val="00777690"/>
    <w:rsid w:val="00777D62"/>
    <w:rsid w:val="00780DD1"/>
    <w:rsid w:val="00781181"/>
    <w:rsid w:val="00782176"/>
    <w:rsid w:val="00784A04"/>
    <w:rsid w:val="00786182"/>
    <w:rsid w:val="00786D21"/>
    <w:rsid w:val="00787E86"/>
    <w:rsid w:val="007915A2"/>
    <w:rsid w:val="007925CD"/>
    <w:rsid w:val="00796ADB"/>
    <w:rsid w:val="00796EF7"/>
    <w:rsid w:val="007A05FB"/>
    <w:rsid w:val="007A09C6"/>
    <w:rsid w:val="007A1EF2"/>
    <w:rsid w:val="007A2B66"/>
    <w:rsid w:val="007A3D84"/>
    <w:rsid w:val="007A416B"/>
    <w:rsid w:val="007A581C"/>
    <w:rsid w:val="007A5FA4"/>
    <w:rsid w:val="007A7868"/>
    <w:rsid w:val="007B64AB"/>
    <w:rsid w:val="007B72EF"/>
    <w:rsid w:val="007C1BC8"/>
    <w:rsid w:val="007C200C"/>
    <w:rsid w:val="007C3C50"/>
    <w:rsid w:val="007C6441"/>
    <w:rsid w:val="007C6F3D"/>
    <w:rsid w:val="007D2A28"/>
    <w:rsid w:val="007D2DDC"/>
    <w:rsid w:val="007D5A86"/>
    <w:rsid w:val="007D5F92"/>
    <w:rsid w:val="007D6814"/>
    <w:rsid w:val="007D799D"/>
    <w:rsid w:val="007E03AD"/>
    <w:rsid w:val="007E5FFE"/>
    <w:rsid w:val="007E638D"/>
    <w:rsid w:val="007F33E8"/>
    <w:rsid w:val="007F3A3A"/>
    <w:rsid w:val="007F6011"/>
    <w:rsid w:val="007F7C63"/>
    <w:rsid w:val="008004CD"/>
    <w:rsid w:val="00802EBD"/>
    <w:rsid w:val="00803F25"/>
    <w:rsid w:val="008059E9"/>
    <w:rsid w:val="0080651B"/>
    <w:rsid w:val="00815D3C"/>
    <w:rsid w:val="008162AC"/>
    <w:rsid w:val="00817C21"/>
    <w:rsid w:val="00820CC9"/>
    <w:rsid w:val="00822DA4"/>
    <w:rsid w:val="00823016"/>
    <w:rsid w:val="008243BB"/>
    <w:rsid w:val="00824482"/>
    <w:rsid w:val="00825C77"/>
    <w:rsid w:val="0083196E"/>
    <w:rsid w:val="008322CE"/>
    <w:rsid w:val="0083413A"/>
    <w:rsid w:val="008400E1"/>
    <w:rsid w:val="008418D6"/>
    <w:rsid w:val="008429AA"/>
    <w:rsid w:val="00844CB8"/>
    <w:rsid w:val="00845A2F"/>
    <w:rsid w:val="00845BDF"/>
    <w:rsid w:val="00846457"/>
    <w:rsid w:val="008467CA"/>
    <w:rsid w:val="00847B46"/>
    <w:rsid w:val="008531D5"/>
    <w:rsid w:val="00855D5E"/>
    <w:rsid w:val="00861127"/>
    <w:rsid w:val="008617DF"/>
    <w:rsid w:val="008620E0"/>
    <w:rsid w:val="00862199"/>
    <w:rsid w:val="008621E6"/>
    <w:rsid w:val="00864932"/>
    <w:rsid w:val="00866C17"/>
    <w:rsid w:val="00867DE8"/>
    <w:rsid w:val="00870EDC"/>
    <w:rsid w:val="008716CA"/>
    <w:rsid w:val="008720E7"/>
    <w:rsid w:val="00874E0B"/>
    <w:rsid w:val="008779A9"/>
    <w:rsid w:val="00882064"/>
    <w:rsid w:val="008823DD"/>
    <w:rsid w:val="00882C10"/>
    <w:rsid w:val="00882CDA"/>
    <w:rsid w:val="008874A7"/>
    <w:rsid w:val="008914A0"/>
    <w:rsid w:val="00891F85"/>
    <w:rsid w:val="00892465"/>
    <w:rsid w:val="00894D3B"/>
    <w:rsid w:val="008A0E4A"/>
    <w:rsid w:val="008A3114"/>
    <w:rsid w:val="008A666B"/>
    <w:rsid w:val="008A7BCD"/>
    <w:rsid w:val="008B10AC"/>
    <w:rsid w:val="008B1650"/>
    <w:rsid w:val="008B1AFF"/>
    <w:rsid w:val="008B1D10"/>
    <w:rsid w:val="008B4713"/>
    <w:rsid w:val="008B68CA"/>
    <w:rsid w:val="008C09B6"/>
    <w:rsid w:val="008C10EF"/>
    <w:rsid w:val="008C1CE4"/>
    <w:rsid w:val="008C209F"/>
    <w:rsid w:val="008C39AF"/>
    <w:rsid w:val="008C5FB4"/>
    <w:rsid w:val="008C6DD7"/>
    <w:rsid w:val="008D0E22"/>
    <w:rsid w:val="008D3B7F"/>
    <w:rsid w:val="008D6A0A"/>
    <w:rsid w:val="008D71EA"/>
    <w:rsid w:val="008D7611"/>
    <w:rsid w:val="008E4C0F"/>
    <w:rsid w:val="008E4D76"/>
    <w:rsid w:val="008E663C"/>
    <w:rsid w:val="008E6738"/>
    <w:rsid w:val="008E7C7A"/>
    <w:rsid w:val="008F04E2"/>
    <w:rsid w:val="008F0CBF"/>
    <w:rsid w:val="008F1FDB"/>
    <w:rsid w:val="008F316F"/>
    <w:rsid w:val="008F39A4"/>
    <w:rsid w:val="008F6B5C"/>
    <w:rsid w:val="00900AA4"/>
    <w:rsid w:val="00901E81"/>
    <w:rsid w:val="00901EFC"/>
    <w:rsid w:val="00902C15"/>
    <w:rsid w:val="00905F3D"/>
    <w:rsid w:val="009073E4"/>
    <w:rsid w:val="00907923"/>
    <w:rsid w:val="00907B56"/>
    <w:rsid w:val="00910D10"/>
    <w:rsid w:val="00911397"/>
    <w:rsid w:val="0091468D"/>
    <w:rsid w:val="00915CF4"/>
    <w:rsid w:val="0091626A"/>
    <w:rsid w:val="00916C7E"/>
    <w:rsid w:val="00921252"/>
    <w:rsid w:val="00923FEC"/>
    <w:rsid w:val="00924715"/>
    <w:rsid w:val="00927CD5"/>
    <w:rsid w:val="009347CF"/>
    <w:rsid w:val="00936A88"/>
    <w:rsid w:val="00940277"/>
    <w:rsid w:val="00950269"/>
    <w:rsid w:val="00951010"/>
    <w:rsid w:val="00951643"/>
    <w:rsid w:val="00954F0E"/>
    <w:rsid w:val="00956B6F"/>
    <w:rsid w:val="0095785D"/>
    <w:rsid w:val="00960B52"/>
    <w:rsid w:val="00963708"/>
    <w:rsid w:val="00963776"/>
    <w:rsid w:val="00964661"/>
    <w:rsid w:val="00964D55"/>
    <w:rsid w:val="009660D0"/>
    <w:rsid w:val="00966910"/>
    <w:rsid w:val="00967ED0"/>
    <w:rsid w:val="00972B12"/>
    <w:rsid w:val="0097472A"/>
    <w:rsid w:val="00980852"/>
    <w:rsid w:val="00982817"/>
    <w:rsid w:val="00982B58"/>
    <w:rsid w:val="00987215"/>
    <w:rsid w:val="00987747"/>
    <w:rsid w:val="0098797D"/>
    <w:rsid w:val="00990E9E"/>
    <w:rsid w:val="009912DF"/>
    <w:rsid w:val="00991649"/>
    <w:rsid w:val="00991979"/>
    <w:rsid w:val="00992529"/>
    <w:rsid w:val="009946F9"/>
    <w:rsid w:val="009A0A73"/>
    <w:rsid w:val="009A1424"/>
    <w:rsid w:val="009A7AFD"/>
    <w:rsid w:val="009B0347"/>
    <w:rsid w:val="009B081C"/>
    <w:rsid w:val="009B0C37"/>
    <w:rsid w:val="009B30CD"/>
    <w:rsid w:val="009B31AE"/>
    <w:rsid w:val="009B39CA"/>
    <w:rsid w:val="009C1A24"/>
    <w:rsid w:val="009C3E12"/>
    <w:rsid w:val="009C54FD"/>
    <w:rsid w:val="009C585E"/>
    <w:rsid w:val="009D0A16"/>
    <w:rsid w:val="009D0C92"/>
    <w:rsid w:val="009D15EC"/>
    <w:rsid w:val="009D23B5"/>
    <w:rsid w:val="009D2F74"/>
    <w:rsid w:val="009D36BF"/>
    <w:rsid w:val="009D3932"/>
    <w:rsid w:val="009D70F6"/>
    <w:rsid w:val="009E2AAC"/>
    <w:rsid w:val="009E2F14"/>
    <w:rsid w:val="009E3CF9"/>
    <w:rsid w:val="009E6959"/>
    <w:rsid w:val="009F2246"/>
    <w:rsid w:val="009F37E5"/>
    <w:rsid w:val="009F4E83"/>
    <w:rsid w:val="009F6E29"/>
    <w:rsid w:val="009F7C81"/>
    <w:rsid w:val="00A0031E"/>
    <w:rsid w:val="00A02374"/>
    <w:rsid w:val="00A03619"/>
    <w:rsid w:val="00A0441B"/>
    <w:rsid w:val="00A068E1"/>
    <w:rsid w:val="00A10462"/>
    <w:rsid w:val="00A109ED"/>
    <w:rsid w:val="00A11D5E"/>
    <w:rsid w:val="00A125C7"/>
    <w:rsid w:val="00A1323E"/>
    <w:rsid w:val="00A15F59"/>
    <w:rsid w:val="00A20D35"/>
    <w:rsid w:val="00A2252B"/>
    <w:rsid w:val="00A23EB5"/>
    <w:rsid w:val="00A24D10"/>
    <w:rsid w:val="00A26012"/>
    <w:rsid w:val="00A3010C"/>
    <w:rsid w:val="00A31E83"/>
    <w:rsid w:val="00A32E3E"/>
    <w:rsid w:val="00A3559B"/>
    <w:rsid w:val="00A356DC"/>
    <w:rsid w:val="00A37050"/>
    <w:rsid w:val="00A45A40"/>
    <w:rsid w:val="00A47B03"/>
    <w:rsid w:val="00A5003D"/>
    <w:rsid w:val="00A511CC"/>
    <w:rsid w:val="00A51EF5"/>
    <w:rsid w:val="00A52455"/>
    <w:rsid w:val="00A526DA"/>
    <w:rsid w:val="00A52AE0"/>
    <w:rsid w:val="00A53135"/>
    <w:rsid w:val="00A56C98"/>
    <w:rsid w:val="00A57090"/>
    <w:rsid w:val="00A57697"/>
    <w:rsid w:val="00A57A01"/>
    <w:rsid w:val="00A607EB"/>
    <w:rsid w:val="00A62FBB"/>
    <w:rsid w:val="00A63365"/>
    <w:rsid w:val="00A65660"/>
    <w:rsid w:val="00A66B00"/>
    <w:rsid w:val="00A7261A"/>
    <w:rsid w:val="00A72FCA"/>
    <w:rsid w:val="00A73BC8"/>
    <w:rsid w:val="00A7427A"/>
    <w:rsid w:val="00A76C0E"/>
    <w:rsid w:val="00A77B86"/>
    <w:rsid w:val="00A810BC"/>
    <w:rsid w:val="00A81D40"/>
    <w:rsid w:val="00A81F14"/>
    <w:rsid w:val="00A82B24"/>
    <w:rsid w:val="00A85698"/>
    <w:rsid w:val="00A87DE6"/>
    <w:rsid w:val="00A90D04"/>
    <w:rsid w:val="00A90D8B"/>
    <w:rsid w:val="00A947FB"/>
    <w:rsid w:val="00A94D74"/>
    <w:rsid w:val="00A95D55"/>
    <w:rsid w:val="00AA0309"/>
    <w:rsid w:val="00AA269D"/>
    <w:rsid w:val="00AA2F21"/>
    <w:rsid w:val="00AA5802"/>
    <w:rsid w:val="00AA6567"/>
    <w:rsid w:val="00AA7731"/>
    <w:rsid w:val="00AA7CAB"/>
    <w:rsid w:val="00AB2828"/>
    <w:rsid w:val="00AB2F60"/>
    <w:rsid w:val="00AB4CC8"/>
    <w:rsid w:val="00AB650E"/>
    <w:rsid w:val="00AC276B"/>
    <w:rsid w:val="00AC402F"/>
    <w:rsid w:val="00AC5B3A"/>
    <w:rsid w:val="00AC76D2"/>
    <w:rsid w:val="00AD1F1C"/>
    <w:rsid w:val="00AD275E"/>
    <w:rsid w:val="00AD453B"/>
    <w:rsid w:val="00AD6D50"/>
    <w:rsid w:val="00AE0985"/>
    <w:rsid w:val="00AE6AFF"/>
    <w:rsid w:val="00AF0B6A"/>
    <w:rsid w:val="00AF528D"/>
    <w:rsid w:val="00AF660D"/>
    <w:rsid w:val="00AF79D3"/>
    <w:rsid w:val="00B0063B"/>
    <w:rsid w:val="00B04876"/>
    <w:rsid w:val="00B049C4"/>
    <w:rsid w:val="00B051A1"/>
    <w:rsid w:val="00B05B18"/>
    <w:rsid w:val="00B05F34"/>
    <w:rsid w:val="00B07D28"/>
    <w:rsid w:val="00B11EEF"/>
    <w:rsid w:val="00B12F15"/>
    <w:rsid w:val="00B14BDA"/>
    <w:rsid w:val="00B20E4D"/>
    <w:rsid w:val="00B20F3B"/>
    <w:rsid w:val="00B2186A"/>
    <w:rsid w:val="00B22051"/>
    <w:rsid w:val="00B22E50"/>
    <w:rsid w:val="00B230F0"/>
    <w:rsid w:val="00B23FE7"/>
    <w:rsid w:val="00B25AEB"/>
    <w:rsid w:val="00B2644E"/>
    <w:rsid w:val="00B30675"/>
    <w:rsid w:val="00B34000"/>
    <w:rsid w:val="00B35D20"/>
    <w:rsid w:val="00B35E3C"/>
    <w:rsid w:val="00B37523"/>
    <w:rsid w:val="00B379EF"/>
    <w:rsid w:val="00B40468"/>
    <w:rsid w:val="00B41737"/>
    <w:rsid w:val="00B41BEE"/>
    <w:rsid w:val="00B4212D"/>
    <w:rsid w:val="00B43210"/>
    <w:rsid w:val="00B43D16"/>
    <w:rsid w:val="00B47CD7"/>
    <w:rsid w:val="00B50072"/>
    <w:rsid w:val="00B50443"/>
    <w:rsid w:val="00B5527B"/>
    <w:rsid w:val="00B5541F"/>
    <w:rsid w:val="00B565E2"/>
    <w:rsid w:val="00B56715"/>
    <w:rsid w:val="00B63863"/>
    <w:rsid w:val="00B644D7"/>
    <w:rsid w:val="00B7166E"/>
    <w:rsid w:val="00B7303B"/>
    <w:rsid w:val="00B748D7"/>
    <w:rsid w:val="00B773F5"/>
    <w:rsid w:val="00B850B7"/>
    <w:rsid w:val="00B87C56"/>
    <w:rsid w:val="00B91D4F"/>
    <w:rsid w:val="00B92917"/>
    <w:rsid w:val="00B92A69"/>
    <w:rsid w:val="00B934E6"/>
    <w:rsid w:val="00B9514F"/>
    <w:rsid w:val="00B95388"/>
    <w:rsid w:val="00BA058E"/>
    <w:rsid w:val="00BA2C21"/>
    <w:rsid w:val="00BA59CE"/>
    <w:rsid w:val="00BA6EB0"/>
    <w:rsid w:val="00BB20E4"/>
    <w:rsid w:val="00BB36D0"/>
    <w:rsid w:val="00BB3B5A"/>
    <w:rsid w:val="00BB434C"/>
    <w:rsid w:val="00BB5189"/>
    <w:rsid w:val="00BB52DC"/>
    <w:rsid w:val="00BB6010"/>
    <w:rsid w:val="00BB681D"/>
    <w:rsid w:val="00BB765B"/>
    <w:rsid w:val="00BC1BF8"/>
    <w:rsid w:val="00BC2A7C"/>
    <w:rsid w:val="00BC4885"/>
    <w:rsid w:val="00BC57BC"/>
    <w:rsid w:val="00BC5D50"/>
    <w:rsid w:val="00BC778C"/>
    <w:rsid w:val="00BC7C7E"/>
    <w:rsid w:val="00BD0DE3"/>
    <w:rsid w:val="00BD14A2"/>
    <w:rsid w:val="00BD14D9"/>
    <w:rsid w:val="00BD1764"/>
    <w:rsid w:val="00BD18C8"/>
    <w:rsid w:val="00BD19AD"/>
    <w:rsid w:val="00BD1B86"/>
    <w:rsid w:val="00BD20A4"/>
    <w:rsid w:val="00BD2C4F"/>
    <w:rsid w:val="00BD3837"/>
    <w:rsid w:val="00BD3E71"/>
    <w:rsid w:val="00BD580D"/>
    <w:rsid w:val="00BD5B6C"/>
    <w:rsid w:val="00BD6962"/>
    <w:rsid w:val="00BD7E56"/>
    <w:rsid w:val="00BE40F0"/>
    <w:rsid w:val="00BE5C9F"/>
    <w:rsid w:val="00BE7020"/>
    <w:rsid w:val="00BE782C"/>
    <w:rsid w:val="00BF16BC"/>
    <w:rsid w:val="00BF22F3"/>
    <w:rsid w:val="00BF2635"/>
    <w:rsid w:val="00BF4E5B"/>
    <w:rsid w:val="00BF601F"/>
    <w:rsid w:val="00BF6A2E"/>
    <w:rsid w:val="00BF7F3D"/>
    <w:rsid w:val="00C004F9"/>
    <w:rsid w:val="00C02D48"/>
    <w:rsid w:val="00C03405"/>
    <w:rsid w:val="00C034D0"/>
    <w:rsid w:val="00C05876"/>
    <w:rsid w:val="00C05C99"/>
    <w:rsid w:val="00C07B0F"/>
    <w:rsid w:val="00C07EFB"/>
    <w:rsid w:val="00C10EFF"/>
    <w:rsid w:val="00C12E7B"/>
    <w:rsid w:val="00C135E0"/>
    <w:rsid w:val="00C155FD"/>
    <w:rsid w:val="00C15DC9"/>
    <w:rsid w:val="00C1690A"/>
    <w:rsid w:val="00C17D01"/>
    <w:rsid w:val="00C2194F"/>
    <w:rsid w:val="00C23788"/>
    <w:rsid w:val="00C24466"/>
    <w:rsid w:val="00C25235"/>
    <w:rsid w:val="00C25E15"/>
    <w:rsid w:val="00C266CA"/>
    <w:rsid w:val="00C30C8B"/>
    <w:rsid w:val="00C31216"/>
    <w:rsid w:val="00C34AED"/>
    <w:rsid w:val="00C355BE"/>
    <w:rsid w:val="00C401CE"/>
    <w:rsid w:val="00C4027F"/>
    <w:rsid w:val="00C420FA"/>
    <w:rsid w:val="00C44041"/>
    <w:rsid w:val="00C46272"/>
    <w:rsid w:val="00C50F5A"/>
    <w:rsid w:val="00C51B9B"/>
    <w:rsid w:val="00C52B3A"/>
    <w:rsid w:val="00C5486C"/>
    <w:rsid w:val="00C554A8"/>
    <w:rsid w:val="00C56330"/>
    <w:rsid w:val="00C56915"/>
    <w:rsid w:val="00C5702A"/>
    <w:rsid w:val="00C57C39"/>
    <w:rsid w:val="00C675F8"/>
    <w:rsid w:val="00C7557C"/>
    <w:rsid w:val="00C75892"/>
    <w:rsid w:val="00C76209"/>
    <w:rsid w:val="00C76CB9"/>
    <w:rsid w:val="00C76FA3"/>
    <w:rsid w:val="00C815BC"/>
    <w:rsid w:val="00C82116"/>
    <w:rsid w:val="00C82216"/>
    <w:rsid w:val="00C836A4"/>
    <w:rsid w:val="00C83D07"/>
    <w:rsid w:val="00C85731"/>
    <w:rsid w:val="00C86587"/>
    <w:rsid w:val="00C867A1"/>
    <w:rsid w:val="00C9340B"/>
    <w:rsid w:val="00C93E4D"/>
    <w:rsid w:val="00C951FB"/>
    <w:rsid w:val="00CA02C8"/>
    <w:rsid w:val="00CA080A"/>
    <w:rsid w:val="00CA2836"/>
    <w:rsid w:val="00CA2BBC"/>
    <w:rsid w:val="00CA4715"/>
    <w:rsid w:val="00CA553C"/>
    <w:rsid w:val="00CA6307"/>
    <w:rsid w:val="00CB091C"/>
    <w:rsid w:val="00CB1C21"/>
    <w:rsid w:val="00CB2E68"/>
    <w:rsid w:val="00CC0148"/>
    <w:rsid w:val="00CC1A71"/>
    <w:rsid w:val="00CC7A13"/>
    <w:rsid w:val="00CD47FA"/>
    <w:rsid w:val="00CD4937"/>
    <w:rsid w:val="00CD6785"/>
    <w:rsid w:val="00CE146B"/>
    <w:rsid w:val="00CE5330"/>
    <w:rsid w:val="00CE61CE"/>
    <w:rsid w:val="00CF209F"/>
    <w:rsid w:val="00CF4CE2"/>
    <w:rsid w:val="00CF5C30"/>
    <w:rsid w:val="00D024A8"/>
    <w:rsid w:val="00D02BF3"/>
    <w:rsid w:val="00D03795"/>
    <w:rsid w:val="00D049C6"/>
    <w:rsid w:val="00D10B5E"/>
    <w:rsid w:val="00D115F0"/>
    <w:rsid w:val="00D12E8C"/>
    <w:rsid w:val="00D12FB4"/>
    <w:rsid w:val="00D14819"/>
    <w:rsid w:val="00D14DB6"/>
    <w:rsid w:val="00D1646F"/>
    <w:rsid w:val="00D17462"/>
    <w:rsid w:val="00D17537"/>
    <w:rsid w:val="00D17FAB"/>
    <w:rsid w:val="00D228C9"/>
    <w:rsid w:val="00D2383B"/>
    <w:rsid w:val="00D3012E"/>
    <w:rsid w:val="00D31C46"/>
    <w:rsid w:val="00D33345"/>
    <w:rsid w:val="00D33A3D"/>
    <w:rsid w:val="00D3467D"/>
    <w:rsid w:val="00D3500E"/>
    <w:rsid w:val="00D35E41"/>
    <w:rsid w:val="00D3622E"/>
    <w:rsid w:val="00D36A96"/>
    <w:rsid w:val="00D405AC"/>
    <w:rsid w:val="00D410A1"/>
    <w:rsid w:val="00D41E17"/>
    <w:rsid w:val="00D420FE"/>
    <w:rsid w:val="00D42AFC"/>
    <w:rsid w:val="00D42BC7"/>
    <w:rsid w:val="00D46D56"/>
    <w:rsid w:val="00D53A35"/>
    <w:rsid w:val="00D53F6B"/>
    <w:rsid w:val="00D55A3F"/>
    <w:rsid w:val="00D605B5"/>
    <w:rsid w:val="00D62F59"/>
    <w:rsid w:val="00D63831"/>
    <w:rsid w:val="00D65528"/>
    <w:rsid w:val="00D6556D"/>
    <w:rsid w:val="00D674F9"/>
    <w:rsid w:val="00D74733"/>
    <w:rsid w:val="00D75668"/>
    <w:rsid w:val="00D777D0"/>
    <w:rsid w:val="00D77FB4"/>
    <w:rsid w:val="00D818E3"/>
    <w:rsid w:val="00D81D60"/>
    <w:rsid w:val="00D8200A"/>
    <w:rsid w:val="00D8224E"/>
    <w:rsid w:val="00D822B0"/>
    <w:rsid w:val="00D85ADE"/>
    <w:rsid w:val="00D8636E"/>
    <w:rsid w:val="00D87775"/>
    <w:rsid w:val="00D90A24"/>
    <w:rsid w:val="00D91293"/>
    <w:rsid w:val="00D93F2B"/>
    <w:rsid w:val="00D9434F"/>
    <w:rsid w:val="00D94A9D"/>
    <w:rsid w:val="00D94E47"/>
    <w:rsid w:val="00D95555"/>
    <w:rsid w:val="00D96F96"/>
    <w:rsid w:val="00D97A7F"/>
    <w:rsid w:val="00DA0186"/>
    <w:rsid w:val="00DA3460"/>
    <w:rsid w:val="00DA3918"/>
    <w:rsid w:val="00DA4990"/>
    <w:rsid w:val="00DA52CE"/>
    <w:rsid w:val="00DA5B89"/>
    <w:rsid w:val="00DA5E7B"/>
    <w:rsid w:val="00DB5CE3"/>
    <w:rsid w:val="00DB5F30"/>
    <w:rsid w:val="00DC08A0"/>
    <w:rsid w:val="00DC2C32"/>
    <w:rsid w:val="00DC3977"/>
    <w:rsid w:val="00DC43BA"/>
    <w:rsid w:val="00DC4824"/>
    <w:rsid w:val="00DC58D4"/>
    <w:rsid w:val="00DC725F"/>
    <w:rsid w:val="00DC76C1"/>
    <w:rsid w:val="00DD0CC8"/>
    <w:rsid w:val="00DD1563"/>
    <w:rsid w:val="00DD1D78"/>
    <w:rsid w:val="00DD2705"/>
    <w:rsid w:val="00DD31EC"/>
    <w:rsid w:val="00DD3415"/>
    <w:rsid w:val="00DD6317"/>
    <w:rsid w:val="00DD6F7C"/>
    <w:rsid w:val="00DD73F1"/>
    <w:rsid w:val="00DE07CB"/>
    <w:rsid w:val="00DE2031"/>
    <w:rsid w:val="00DE3271"/>
    <w:rsid w:val="00DE6281"/>
    <w:rsid w:val="00DE6447"/>
    <w:rsid w:val="00DE6581"/>
    <w:rsid w:val="00DF2DB1"/>
    <w:rsid w:val="00DF554D"/>
    <w:rsid w:val="00DF5EC7"/>
    <w:rsid w:val="00E02B1B"/>
    <w:rsid w:val="00E072C4"/>
    <w:rsid w:val="00E10EBA"/>
    <w:rsid w:val="00E11A77"/>
    <w:rsid w:val="00E1307F"/>
    <w:rsid w:val="00E14C6F"/>
    <w:rsid w:val="00E169D6"/>
    <w:rsid w:val="00E2131C"/>
    <w:rsid w:val="00E21A4E"/>
    <w:rsid w:val="00E22933"/>
    <w:rsid w:val="00E25203"/>
    <w:rsid w:val="00E2587E"/>
    <w:rsid w:val="00E259D8"/>
    <w:rsid w:val="00E27438"/>
    <w:rsid w:val="00E275FB"/>
    <w:rsid w:val="00E335CC"/>
    <w:rsid w:val="00E33A73"/>
    <w:rsid w:val="00E34193"/>
    <w:rsid w:val="00E34989"/>
    <w:rsid w:val="00E359DB"/>
    <w:rsid w:val="00E365F3"/>
    <w:rsid w:val="00E3685D"/>
    <w:rsid w:val="00E37279"/>
    <w:rsid w:val="00E420CA"/>
    <w:rsid w:val="00E42729"/>
    <w:rsid w:val="00E43EC7"/>
    <w:rsid w:val="00E442E3"/>
    <w:rsid w:val="00E4454A"/>
    <w:rsid w:val="00E44774"/>
    <w:rsid w:val="00E469BF"/>
    <w:rsid w:val="00E477E6"/>
    <w:rsid w:val="00E50B65"/>
    <w:rsid w:val="00E51FEE"/>
    <w:rsid w:val="00E52263"/>
    <w:rsid w:val="00E564E9"/>
    <w:rsid w:val="00E56518"/>
    <w:rsid w:val="00E62063"/>
    <w:rsid w:val="00E6210D"/>
    <w:rsid w:val="00E62382"/>
    <w:rsid w:val="00E62A1C"/>
    <w:rsid w:val="00E62E8A"/>
    <w:rsid w:val="00E63AD3"/>
    <w:rsid w:val="00E654DE"/>
    <w:rsid w:val="00E66ABD"/>
    <w:rsid w:val="00E72EA8"/>
    <w:rsid w:val="00E74920"/>
    <w:rsid w:val="00E7627F"/>
    <w:rsid w:val="00E76840"/>
    <w:rsid w:val="00E7743B"/>
    <w:rsid w:val="00E77DB1"/>
    <w:rsid w:val="00E82E7F"/>
    <w:rsid w:val="00E838B7"/>
    <w:rsid w:val="00E83BDE"/>
    <w:rsid w:val="00E84B0D"/>
    <w:rsid w:val="00E87E47"/>
    <w:rsid w:val="00E91CAE"/>
    <w:rsid w:val="00E96E96"/>
    <w:rsid w:val="00E970F0"/>
    <w:rsid w:val="00EA1730"/>
    <w:rsid w:val="00EA3C8A"/>
    <w:rsid w:val="00EA4308"/>
    <w:rsid w:val="00EA5242"/>
    <w:rsid w:val="00EA56D8"/>
    <w:rsid w:val="00EA5A72"/>
    <w:rsid w:val="00EA6B24"/>
    <w:rsid w:val="00EB171B"/>
    <w:rsid w:val="00EB1BDA"/>
    <w:rsid w:val="00EB5B3F"/>
    <w:rsid w:val="00EB6310"/>
    <w:rsid w:val="00EB7F63"/>
    <w:rsid w:val="00EC0149"/>
    <w:rsid w:val="00EC1649"/>
    <w:rsid w:val="00EC2438"/>
    <w:rsid w:val="00EC3FDF"/>
    <w:rsid w:val="00EC454D"/>
    <w:rsid w:val="00EC4EEE"/>
    <w:rsid w:val="00EC5C93"/>
    <w:rsid w:val="00EC6096"/>
    <w:rsid w:val="00EC7042"/>
    <w:rsid w:val="00EC7A90"/>
    <w:rsid w:val="00EC7EA6"/>
    <w:rsid w:val="00ED0556"/>
    <w:rsid w:val="00ED2BDB"/>
    <w:rsid w:val="00ED6BD3"/>
    <w:rsid w:val="00ED7DB3"/>
    <w:rsid w:val="00EE07D6"/>
    <w:rsid w:val="00EE1D89"/>
    <w:rsid w:val="00EE2233"/>
    <w:rsid w:val="00EE31A2"/>
    <w:rsid w:val="00EE3386"/>
    <w:rsid w:val="00EE35AC"/>
    <w:rsid w:val="00EE641E"/>
    <w:rsid w:val="00EF7E0C"/>
    <w:rsid w:val="00F0104F"/>
    <w:rsid w:val="00F10D8B"/>
    <w:rsid w:val="00F13687"/>
    <w:rsid w:val="00F146BB"/>
    <w:rsid w:val="00F2080D"/>
    <w:rsid w:val="00F2291C"/>
    <w:rsid w:val="00F229A4"/>
    <w:rsid w:val="00F22E49"/>
    <w:rsid w:val="00F24167"/>
    <w:rsid w:val="00F24AF6"/>
    <w:rsid w:val="00F254FE"/>
    <w:rsid w:val="00F25E0D"/>
    <w:rsid w:val="00F30AAB"/>
    <w:rsid w:val="00F3158C"/>
    <w:rsid w:val="00F3249F"/>
    <w:rsid w:val="00F342FC"/>
    <w:rsid w:val="00F34A6A"/>
    <w:rsid w:val="00F375D0"/>
    <w:rsid w:val="00F378E5"/>
    <w:rsid w:val="00F40E01"/>
    <w:rsid w:val="00F425CD"/>
    <w:rsid w:val="00F42A74"/>
    <w:rsid w:val="00F42C6F"/>
    <w:rsid w:val="00F43F61"/>
    <w:rsid w:val="00F461EC"/>
    <w:rsid w:val="00F50214"/>
    <w:rsid w:val="00F50810"/>
    <w:rsid w:val="00F510EF"/>
    <w:rsid w:val="00F519D4"/>
    <w:rsid w:val="00F54444"/>
    <w:rsid w:val="00F545E2"/>
    <w:rsid w:val="00F571A8"/>
    <w:rsid w:val="00F578BA"/>
    <w:rsid w:val="00F647C5"/>
    <w:rsid w:val="00F648B3"/>
    <w:rsid w:val="00F701D3"/>
    <w:rsid w:val="00F74AB2"/>
    <w:rsid w:val="00F74DD9"/>
    <w:rsid w:val="00F80B9D"/>
    <w:rsid w:val="00F81109"/>
    <w:rsid w:val="00F8272A"/>
    <w:rsid w:val="00F84898"/>
    <w:rsid w:val="00F84CCF"/>
    <w:rsid w:val="00F8524A"/>
    <w:rsid w:val="00F86C85"/>
    <w:rsid w:val="00F92288"/>
    <w:rsid w:val="00FA10A9"/>
    <w:rsid w:val="00FA13F3"/>
    <w:rsid w:val="00FA2A0D"/>
    <w:rsid w:val="00FA2D3C"/>
    <w:rsid w:val="00FA2E82"/>
    <w:rsid w:val="00FA38D2"/>
    <w:rsid w:val="00FA4022"/>
    <w:rsid w:val="00FA5410"/>
    <w:rsid w:val="00FA5490"/>
    <w:rsid w:val="00FA769D"/>
    <w:rsid w:val="00FA79B7"/>
    <w:rsid w:val="00FB21A5"/>
    <w:rsid w:val="00FB35ED"/>
    <w:rsid w:val="00FB410A"/>
    <w:rsid w:val="00FB58B2"/>
    <w:rsid w:val="00FB7852"/>
    <w:rsid w:val="00FC0687"/>
    <w:rsid w:val="00FC4FE0"/>
    <w:rsid w:val="00FC5692"/>
    <w:rsid w:val="00FC5A10"/>
    <w:rsid w:val="00FC5CEC"/>
    <w:rsid w:val="00FC5D40"/>
    <w:rsid w:val="00FC5FF8"/>
    <w:rsid w:val="00FC694E"/>
    <w:rsid w:val="00FD2B11"/>
    <w:rsid w:val="00FD49CC"/>
    <w:rsid w:val="00FD5520"/>
    <w:rsid w:val="00FE0298"/>
    <w:rsid w:val="00FE149D"/>
    <w:rsid w:val="00FE3350"/>
    <w:rsid w:val="00FE35B5"/>
    <w:rsid w:val="00FE37FF"/>
    <w:rsid w:val="00FE73B6"/>
    <w:rsid w:val="00FF080E"/>
    <w:rsid w:val="00FF2C76"/>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C76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Merknadsreferanse">
    <w:name w:val="annotation reference"/>
    <w:uiPriority w:val="99"/>
    <w:semiHidden/>
    <w:unhideWhenUsed/>
    <w:rsid w:val="00717E50"/>
    <w:rPr>
      <w:sz w:val="16"/>
      <w:szCs w:val="16"/>
    </w:rPr>
  </w:style>
  <w:style w:type="paragraph" w:styleId="Merknadstekst">
    <w:name w:val="annotation text"/>
    <w:basedOn w:val="Normal"/>
    <w:link w:val="MerknadstekstTegn"/>
    <w:uiPriority w:val="99"/>
    <w:semiHidden/>
    <w:unhideWhenUsed/>
    <w:rsid w:val="00717E50"/>
    <w:rPr>
      <w:sz w:val="20"/>
      <w:szCs w:val="20"/>
    </w:rPr>
  </w:style>
  <w:style w:type="character" w:customStyle="1" w:styleId="MerknadstekstTegn">
    <w:name w:val="Merknadstekst Tegn"/>
    <w:link w:val="Merknadstekst"/>
    <w:uiPriority w:val="99"/>
    <w:semiHidden/>
    <w:rsid w:val="00717E50"/>
    <w:rPr>
      <w:rFonts w:ascii="Times New Roman" w:hAnsi="Times New Roman"/>
      <w:kern w:val="28"/>
      <w:lang w:val="nb-NO"/>
    </w:rPr>
  </w:style>
  <w:style w:type="paragraph" w:styleId="Kommentaremne">
    <w:name w:val="annotation subject"/>
    <w:basedOn w:val="Merknadstekst"/>
    <w:next w:val="Merknads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Bobletekst">
    <w:name w:val="Balloon Text"/>
    <w:basedOn w:val="Normal"/>
    <w:link w:val="BobletekstTegn"/>
    <w:uiPriority w:val="99"/>
    <w:semiHidden/>
    <w:unhideWhenUsed/>
    <w:rsid w:val="00717E50"/>
    <w:rPr>
      <w:rFonts w:ascii="Tahoma" w:hAnsi="Tahoma" w:cs="Tahoma"/>
      <w:sz w:val="16"/>
      <w:szCs w:val="16"/>
    </w:rPr>
  </w:style>
  <w:style w:type="character" w:customStyle="1" w:styleId="BobletekstTegn">
    <w:name w:val="Bobletekst Tegn"/>
    <w:link w:val="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foravsnitt"/>
    <w:rsid w:val="00B43210"/>
  </w:style>
  <w:style w:type="paragraph" w:styleId="NormalWeb">
    <w:name w:val="Normal (Web)"/>
    <w:basedOn w:val="Normal"/>
    <w:rsid w:val="00136679"/>
    <w:pPr>
      <w:widowControl/>
      <w:overflowPunct/>
      <w:adjustRightInd/>
      <w:spacing w:before="100" w:beforeAutospacing="1" w:after="100" w:afterAutospacing="1"/>
    </w:pPr>
    <w:rPr>
      <w:kern w:val="0"/>
    </w:rPr>
  </w:style>
  <w:style w:type="paragraph" w:styleId="Revisjon">
    <w:name w:val="Revision"/>
    <w:hidden/>
    <w:uiPriority w:val="99"/>
    <w:semiHidden/>
    <w:rsid w:val="004B3F52"/>
    <w:rPr>
      <w:rFonts w:ascii="Times New Roman" w:hAnsi="Times New Roman"/>
      <w:kern w:val="28"/>
      <w:sz w:val="24"/>
      <w:szCs w:val="24"/>
    </w:rPr>
  </w:style>
  <w:style w:type="character" w:styleId="Ulstomtale">
    <w:name w:val="Unresolved Mention"/>
    <w:uiPriority w:val="99"/>
    <w:semiHidden/>
    <w:unhideWhenUsed/>
    <w:rsid w:val="0054770D"/>
    <w:rPr>
      <w:color w:val="808080"/>
      <w:shd w:val="clear" w:color="auto" w:fill="E6E6E6"/>
    </w:rPr>
  </w:style>
  <w:style w:type="character" w:styleId="Fulgthyperkobling">
    <w:name w:val="FollowedHyperlink"/>
    <w:basedOn w:val="Standardskriftforavsnitt"/>
    <w:uiPriority w:val="99"/>
    <w:semiHidden/>
    <w:unhideWhenUsed/>
    <w:rsid w:val="00B230F0"/>
    <w:rPr>
      <w:color w:val="954F72" w:themeColor="followedHyperlink"/>
      <w:u w:val="single"/>
    </w:rPr>
  </w:style>
  <w:style w:type="paragraph" w:styleId="Listeavsnitt">
    <w:name w:val="List Paragraph"/>
    <w:basedOn w:val="Normal"/>
    <w:uiPriority w:val="34"/>
    <w:qFormat/>
    <w:rsid w:val="008C6DD7"/>
    <w:pPr>
      <w:ind w:left="720"/>
      <w:contextualSpacing/>
    </w:pPr>
  </w:style>
  <w:style w:type="paragraph" w:styleId="Topptekst">
    <w:name w:val="header"/>
    <w:basedOn w:val="Normal"/>
    <w:link w:val="TopptekstTegn"/>
    <w:uiPriority w:val="99"/>
    <w:unhideWhenUsed/>
    <w:rsid w:val="00950269"/>
    <w:pPr>
      <w:tabs>
        <w:tab w:val="center" w:pos="4819"/>
        <w:tab w:val="right" w:pos="9638"/>
      </w:tabs>
    </w:pPr>
  </w:style>
  <w:style w:type="character" w:customStyle="1" w:styleId="TopptekstTegn">
    <w:name w:val="Topptekst Tegn"/>
    <w:basedOn w:val="Standardskriftforavsnitt"/>
    <w:link w:val="Topptekst"/>
    <w:uiPriority w:val="99"/>
    <w:rsid w:val="00950269"/>
    <w:rPr>
      <w:rFonts w:ascii="Times New Roman" w:hAnsi="Times New Roman"/>
      <w:kern w:val="28"/>
      <w:sz w:val="24"/>
      <w:szCs w:val="24"/>
    </w:rPr>
  </w:style>
  <w:style w:type="paragraph" w:styleId="Bunntekst">
    <w:name w:val="footer"/>
    <w:basedOn w:val="Normal"/>
    <w:link w:val="BunntekstTegn"/>
    <w:uiPriority w:val="99"/>
    <w:unhideWhenUsed/>
    <w:rsid w:val="00950269"/>
    <w:pPr>
      <w:tabs>
        <w:tab w:val="center" w:pos="4819"/>
        <w:tab w:val="right" w:pos="9638"/>
      </w:tabs>
    </w:pPr>
  </w:style>
  <w:style w:type="character" w:customStyle="1" w:styleId="BunntekstTegn">
    <w:name w:val="Bunntekst Tegn"/>
    <w:basedOn w:val="Standardskriftforavsnitt"/>
    <w:link w:val="Bunntekst"/>
    <w:uiPriority w:val="99"/>
    <w:rsid w:val="00950269"/>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other.com" TargetMode="External"/><Relationship Id="rId4" Type="http://schemas.openxmlformats.org/officeDocument/2006/relationships/settings" Target="settings.xml"/><Relationship Id="rId9" Type="http://schemas.openxmlformats.org/officeDocument/2006/relationships/hyperlink" Target="http://www.brother.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B8CC-AE79-41B7-B4E3-EA131489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4130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4853</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2019-02-11T10:16:00Z</dcterms:created>
  <dcterms:modified xsi:type="dcterms:W3CDTF">2019-02-25T15:04:00Z</dcterms:modified>
</cp:coreProperties>
</file>