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9A94" w14:textId="1EC24E59" w:rsidR="00256658" w:rsidRDefault="00256658" w:rsidP="00256658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C7E088" wp14:editId="1EFDACEE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BF40F" w14:textId="77777777" w:rsidR="00256658" w:rsidRDefault="00256658" w:rsidP="00256658"/>
    <w:p w14:paraId="24DECA8D" w14:textId="77777777" w:rsidR="00256658" w:rsidRDefault="00256658" w:rsidP="00256658">
      <w:pPr>
        <w:pStyle w:val="Header"/>
        <w:rPr>
          <w:iCs/>
          <w:sz w:val="32"/>
          <w:szCs w:val="32"/>
        </w:rPr>
      </w:pPr>
      <w:r>
        <w:rPr>
          <w:rFonts w:ascii="Helvetica" w:hAnsi="Helvetica" w:cs="Helvetica"/>
          <w:sz w:val="32"/>
        </w:rPr>
        <w:t>Press Release</w:t>
      </w:r>
    </w:p>
    <w:p w14:paraId="120D5AAB" w14:textId="77777777" w:rsidR="00256658" w:rsidRDefault="00256658" w:rsidP="00256658">
      <w:pPr>
        <w:pStyle w:val="Header"/>
        <w:rPr>
          <w:rFonts w:ascii="Verdana" w:hAnsi="Verdana"/>
          <w:b/>
          <w:color w:val="808080"/>
          <w:sz w:val="22"/>
        </w:rPr>
      </w:pPr>
    </w:p>
    <w:p w14:paraId="255C04A0" w14:textId="77777777" w:rsidR="00256658" w:rsidRDefault="00256658" w:rsidP="00256658">
      <w:pPr>
        <w:pStyle w:val="Header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  <w:u w:val="single"/>
        </w:rPr>
        <w:t>5 de setembro de 2019, 13:15 CEST (IFA)</w:t>
      </w:r>
    </w:p>
    <w:p w14:paraId="562A31EF" w14:textId="77777777" w:rsidR="00256658" w:rsidRDefault="00256658" w:rsidP="00256658">
      <w:pPr>
        <w:pStyle w:val="Header"/>
        <w:rPr>
          <w:rFonts w:ascii="Verdana" w:hAnsi="Verdana"/>
          <w:b/>
          <w:color w:val="808080"/>
          <w:sz w:val="22"/>
        </w:rPr>
      </w:pPr>
    </w:p>
    <w:p w14:paraId="04397984" w14:textId="77777777" w:rsidR="00791F96" w:rsidRDefault="00791F96" w:rsidP="00256658">
      <w:pPr>
        <w:jc w:val="center"/>
        <w:rPr>
          <w:rFonts w:ascii="Verdana" w:hAnsi="Verdana"/>
          <w:b/>
          <w:sz w:val="40"/>
        </w:rPr>
      </w:pPr>
    </w:p>
    <w:p w14:paraId="2BCA866D" w14:textId="33D26679" w:rsidR="00256658" w:rsidRDefault="00256658" w:rsidP="00256658">
      <w:pPr>
        <w:jc w:val="center"/>
        <w:rPr>
          <w:rFonts w:ascii="Verdana" w:hAnsi="Verdana"/>
          <w:b/>
          <w:bCs/>
          <w:iCs/>
          <w:sz w:val="40"/>
          <w:szCs w:val="40"/>
          <w:lang w:eastAsia="ja-JP"/>
        </w:rPr>
      </w:pPr>
      <w:r>
        <w:rPr>
          <w:rFonts w:ascii="Verdana" w:hAnsi="Verdana"/>
          <w:b/>
          <w:sz w:val="40"/>
        </w:rPr>
        <w:t xml:space="preserve">Elimine todo o </w:t>
      </w:r>
      <w:r w:rsidR="0012402F">
        <w:rPr>
          <w:rFonts w:ascii="Verdana" w:hAnsi="Verdana"/>
          <w:b/>
          <w:sz w:val="40"/>
        </w:rPr>
        <w:t xml:space="preserve">ruído </w:t>
      </w:r>
      <w:r w:rsidR="00A12C6E">
        <w:rPr>
          <w:rFonts w:ascii="Verdana" w:hAnsi="Verdana"/>
          <w:b/>
          <w:sz w:val="40"/>
        </w:rPr>
        <w:t>em</w:t>
      </w:r>
      <w:r>
        <w:rPr>
          <w:rFonts w:ascii="Verdana" w:hAnsi="Verdana"/>
          <w:b/>
          <w:sz w:val="40"/>
        </w:rPr>
        <w:t xml:space="preserve"> seu redor</w:t>
      </w:r>
      <w:r w:rsidR="0012402F">
        <w:rPr>
          <w:rFonts w:ascii="Verdana" w:hAnsi="Verdana"/>
          <w:b/>
          <w:sz w:val="40"/>
        </w:rPr>
        <w:t xml:space="preserve"> com o</w:t>
      </w:r>
      <w:r>
        <w:rPr>
          <w:rFonts w:ascii="Verdana" w:hAnsi="Verdana"/>
          <w:b/>
          <w:sz w:val="40"/>
        </w:rPr>
        <w:t xml:space="preserve">s novos </w:t>
      </w:r>
      <w:r w:rsidR="0012402F">
        <w:rPr>
          <w:rFonts w:ascii="Verdana" w:hAnsi="Verdana"/>
          <w:b/>
          <w:sz w:val="40"/>
        </w:rPr>
        <w:t>Auriculares de banda de pesc</w:t>
      </w:r>
      <w:r w:rsidR="00411E63">
        <w:rPr>
          <w:rFonts w:ascii="Verdana" w:hAnsi="Verdana"/>
          <w:b/>
          <w:sz w:val="40"/>
        </w:rPr>
        <w:t>o</w:t>
      </w:r>
      <w:r w:rsidR="0012402F">
        <w:rPr>
          <w:rFonts w:ascii="Verdana" w:hAnsi="Verdana"/>
          <w:b/>
          <w:sz w:val="40"/>
        </w:rPr>
        <w:t xml:space="preserve">ço </w:t>
      </w:r>
      <w:r>
        <w:rPr>
          <w:rFonts w:ascii="Verdana" w:hAnsi="Verdana"/>
          <w:b/>
          <w:sz w:val="40"/>
        </w:rPr>
        <w:t>WI-1000XM2 da Sony, com tecnologia de cancelamento de ruído líder da indústria</w:t>
      </w:r>
      <w:r>
        <w:rPr>
          <w:rStyle w:val="FootnoteReference"/>
          <w:rFonts w:ascii="Verdana" w:hAnsi="Verdana"/>
          <w:b/>
          <w:sz w:val="40"/>
        </w:rPr>
        <w:footnoteReference w:id="1"/>
      </w:r>
    </w:p>
    <w:p w14:paraId="1393CCF5" w14:textId="77777777" w:rsidR="00256658" w:rsidRDefault="00256658" w:rsidP="00256658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14:paraId="282A7FD0" w14:textId="6A0C17E1" w:rsidR="00256658" w:rsidRDefault="00256658" w:rsidP="0025665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Desfrute de um novo nível de silêncio com os </w:t>
      </w:r>
      <w:r w:rsidR="00411E63">
        <w:rPr>
          <w:rFonts w:ascii="Verdana" w:hAnsi="Verdana"/>
          <w:b/>
        </w:rPr>
        <w:t xml:space="preserve">novos auriculares </w:t>
      </w:r>
      <w:r>
        <w:rPr>
          <w:rFonts w:ascii="Verdana" w:hAnsi="Verdana"/>
          <w:b/>
        </w:rPr>
        <w:t>WI-1000XM2, graças ao recém-desenvolvido processador QN1 de cancelamento de ruído HD</w:t>
      </w:r>
    </w:p>
    <w:p w14:paraId="017619DF" w14:textId="3C167CA1" w:rsidR="00256658" w:rsidRDefault="00256658" w:rsidP="00256658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Com a nova geração de au</w:t>
      </w:r>
      <w:r w:rsidR="001D4118">
        <w:rPr>
          <w:rFonts w:ascii="Verdana" w:hAnsi="Verdana"/>
          <w:b/>
        </w:rPr>
        <w:t>riculares d</w:t>
      </w:r>
      <w:r>
        <w:rPr>
          <w:rFonts w:ascii="Verdana" w:hAnsi="Verdana"/>
          <w:b/>
        </w:rPr>
        <w:t>e banda de pescoço da família 1000X, pode desfrutar de uma qualidade de som superior e de um conforto prolongado</w:t>
      </w:r>
    </w:p>
    <w:p w14:paraId="2ACB222E" w14:textId="77777777" w:rsidR="00256658" w:rsidRDefault="00256658" w:rsidP="00256658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Audição mais inteligente para personalizar a sua experiência auditiva</w:t>
      </w:r>
    </w:p>
    <w:p w14:paraId="4DEB11F5" w14:textId="77777777" w:rsidR="00256658" w:rsidRDefault="00256658" w:rsidP="00256658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14:paraId="4E1CC1C7" w14:textId="2BAAC5C0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apresentou hoje os seus </w:t>
      </w:r>
      <w:r w:rsidR="0017728C">
        <w:rPr>
          <w:rFonts w:ascii="Verdana" w:hAnsi="Verdana"/>
          <w:sz w:val="22"/>
        </w:rPr>
        <w:t>auriculares</w:t>
      </w:r>
      <w:r>
        <w:rPr>
          <w:rFonts w:ascii="Verdana" w:hAnsi="Verdana"/>
          <w:sz w:val="22"/>
        </w:rPr>
        <w:t xml:space="preserve"> WI-1000XM2, que combinam um cancelamento de ruído líder da indústria com uma qualidade de som superior numa elegante banda de pescoço. </w:t>
      </w:r>
    </w:p>
    <w:p w14:paraId="4042C250" w14:textId="77777777" w:rsidR="00256658" w:rsidRDefault="00256658" w:rsidP="00256658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C255ACA" w14:textId="77777777" w:rsidR="00256658" w:rsidRDefault="00256658" w:rsidP="00256658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Um novo nível de silêncio</w:t>
      </w:r>
    </w:p>
    <w:p w14:paraId="2018EE85" w14:textId="3393770B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Deixe-se envolver pela música e elimine o ruído </w:t>
      </w:r>
      <w:r w:rsidR="002D33D2">
        <w:rPr>
          <w:rFonts w:ascii="Verdana" w:hAnsi="Verdana"/>
          <w:sz w:val="22"/>
        </w:rPr>
        <w:t>em</w:t>
      </w:r>
      <w:r w:rsidR="00411E63">
        <w:rPr>
          <w:rFonts w:ascii="Verdana" w:hAnsi="Verdana"/>
          <w:sz w:val="22"/>
        </w:rPr>
        <w:t xml:space="preserve"> seu redor </w:t>
      </w:r>
      <w:r>
        <w:rPr>
          <w:rFonts w:ascii="Verdana" w:hAnsi="Verdana"/>
          <w:sz w:val="22"/>
        </w:rPr>
        <w:t xml:space="preserve">com os WI-1000XM2, que lhe permitem evitar, detetar e cancelar, de forma inteligente, o </w:t>
      </w:r>
      <w:r w:rsidR="007B4939">
        <w:rPr>
          <w:rFonts w:ascii="Verdana" w:hAnsi="Verdana"/>
          <w:sz w:val="22"/>
        </w:rPr>
        <w:t>som</w:t>
      </w:r>
      <w:r>
        <w:rPr>
          <w:rFonts w:ascii="Verdana" w:hAnsi="Verdana"/>
          <w:sz w:val="22"/>
        </w:rPr>
        <w:t xml:space="preserve"> ambiente. A estrutura de ajuste estável</w:t>
      </w:r>
      <w:r w:rsidR="00411E63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</w:t>
      </w:r>
      <w:r w:rsidR="00411E63">
        <w:rPr>
          <w:rFonts w:ascii="Verdana" w:hAnsi="Verdana"/>
          <w:sz w:val="22"/>
        </w:rPr>
        <w:t xml:space="preserve">associada ao </w:t>
      </w:r>
      <w:r>
        <w:rPr>
          <w:rFonts w:ascii="Verdana" w:hAnsi="Verdana"/>
          <w:sz w:val="22"/>
        </w:rPr>
        <w:t>design d</w:t>
      </w:r>
      <w:r w:rsidR="00411E63">
        <w:rPr>
          <w:rFonts w:ascii="Verdana" w:hAnsi="Verdana"/>
          <w:sz w:val="22"/>
        </w:rPr>
        <w:t>o</w:t>
      </w:r>
      <w:r>
        <w:rPr>
          <w:rFonts w:ascii="Verdana" w:hAnsi="Verdana"/>
          <w:sz w:val="22"/>
        </w:rPr>
        <w:t xml:space="preserve"> auricular angular</w:t>
      </w:r>
      <w:r w:rsidR="00411E63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ajuda a evitar a </w:t>
      </w:r>
      <w:r w:rsidR="00411E63">
        <w:rPr>
          <w:rFonts w:ascii="Verdana" w:hAnsi="Verdana"/>
          <w:sz w:val="22"/>
        </w:rPr>
        <w:t xml:space="preserve">entrada </w:t>
      </w:r>
      <w:r>
        <w:rPr>
          <w:rFonts w:ascii="Verdana" w:hAnsi="Verdana"/>
          <w:sz w:val="22"/>
        </w:rPr>
        <w:t>de ruído no ouvido, enquanto que a tecnologia d</w:t>
      </w:r>
      <w:r w:rsidR="002D33D2">
        <w:rPr>
          <w:rFonts w:ascii="Verdana" w:hAnsi="Verdana"/>
          <w:sz w:val="22"/>
        </w:rPr>
        <w:t>e</w:t>
      </w:r>
      <w:r>
        <w:rPr>
          <w:rFonts w:ascii="Verdana" w:hAnsi="Verdana"/>
          <w:sz w:val="22"/>
        </w:rPr>
        <w:t xml:space="preserve"> sensor de ruído duplo é capaz de detetar qualquer tipo de ruído</w:t>
      </w:r>
      <w:r w:rsidR="00411E63">
        <w:rPr>
          <w:rFonts w:ascii="Verdana" w:hAnsi="Verdana"/>
          <w:sz w:val="22"/>
        </w:rPr>
        <w:t xml:space="preserve"> á sua volta</w:t>
      </w:r>
      <w:r>
        <w:rPr>
          <w:rFonts w:ascii="Verdana" w:hAnsi="Verdana"/>
          <w:sz w:val="22"/>
        </w:rPr>
        <w:t xml:space="preserve">. Após detetar o ruído, o processador QN1 de cancelamento de ruído HD da Sony procede ao seu cancelamento, resultando num nível de supressão de ruído melhorado. Até o ruído na cabina de um avião é cancelado de forma eficiente, graças à função de otimização da pressão atmosférica. Desfrute da sua música com uma nitidez </w:t>
      </w:r>
      <w:r w:rsidR="002D33D2">
        <w:rPr>
          <w:rFonts w:ascii="Verdana" w:hAnsi="Verdana"/>
          <w:sz w:val="22"/>
        </w:rPr>
        <w:t>sem precedentes</w:t>
      </w:r>
      <w:r>
        <w:rPr>
          <w:rFonts w:ascii="Verdana" w:hAnsi="Verdana"/>
          <w:sz w:val="22"/>
        </w:rPr>
        <w:t xml:space="preserve"> durante as </w:t>
      </w:r>
      <w:r w:rsidR="00411E63">
        <w:rPr>
          <w:rFonts w:ascii="Verdana" w:hAnsi="Verdana"/>
          <w:sz w:val="22"/>
        </w:rPr>
        <w:t xml:space="preserve">suas </w:t>
      </w:r>
      <w:r>
        <w:rPr>
          <w:rFonts w:ascii="Verdana" w:hAnsi="Verdana"/>
          <w:sz w:val="22"/>
        </w:rPr>
        <w:t xml:space="preserve">viagens de avião - o cancelamento de ruído adapta-se a grandes altitudes. </w:t>
      </w:r>
    </w:p>
    <w:p w14:paraId="778336CF" w14:textId="77777777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</w:p>
    <w:p w14:paraId="7FDAA2E0" w14:textId="77777777" w:rsidR="00256658" w:rsidRDefault="00256658" w:rsidP="00256658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Som premium</w:t>
      </w:r>
    </w:p>
    <w:p w14:paraId="01A75900" w14:textId="51578709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Desfrute das suas músicas favoritas como nunca, com o som excecional dos </w:t>
      </w:r>
      <w:r w:rsidR="0017728C">
        <w:rPr>
          <w:rFonts w:ascii="Verdana" w:hAnsi="Verdana"/>
          <w:sz w:val="22"/>
        </w:rPr>
        <w:t>auriculares</w:t>
      </w:r>
      <w:r>
        <w:rPr>
          <w:rFonts w:ascii="Verdana" w:hAnsi="Verdana"/>
          <w:sz w:val="22"/>
        </w:rPr>
        <w:t xml:space="preserve"> WI-1000XM2. Apesar das suas dimensões compactas, os </w:t>
      </w:r>
      <w:r>
        <w:rPr>
          <w:rFonts w:ascii="Verdana" w:hAnsi="Verdana"/>
          <w:sz w:val="22"/>
        </w:rPr>
        <w:lastRenderedPageBreak/>
        <w:t xml:space="preserve">auriculares incluem um sistema </w:t>
      </w:r>
      <w:r w:rsidR="00840EDA">
        <w:rPr>
          <w:rFonts w:ascii="Verdana" w:hAnsi="Verdana"/>
          <w:sz w:val="22"/>
        </w:rPr>
        <w:t>híbrido composto por um</w:t>
      </w:r>
      <w:r>
        <w:rPr>
          <w:rFonts w:ascii="Verdana" w:hAnsi="Verdana"/>
          <w:sz w:val="22"/>
        </w:rPr>
        <w:t xml:space="preserve"> diafragma dinâmico de 9 mm e </w:t>
      </w:r>
      <w:r w:rsidR="00840EDA">
        <w:rPr>
          <w:rFonts w:ascii="Verdana" w:hAnsi="Verdana"/>
          <w:sz w:val="22"/>
        </w:rPr>
        <w:t xml:space="preserve">um </w:t>
      </w:r>
      <w:r>
        <w:rPr>
          <w:rFonts w:ascii="Verdana" w:hAnsi="Verdana"/>
          <w:sz w:val="22"/>
        </w:rPr>
        <w:t xml:space="preserve">diafragma Balanced Armature. Isto permite criar uma </w:t>
      </w:r>
      <w:bookmarkStart w:id="0" w:name="_GoBack"/>
      <w:bookmarkEnd w:id="0"/>
      <w:r>
        <w:rPr>
          <w:rFonts w:ascii="Verdana" w:hAnsi="Verdana"/>
          <w:sz w:val="22"/>
        </w:rPr>
        <w:t xml:space="preserve">gama de frequências </w:t>
      </w:r>
      <w:r w:rsidR="00840EDA">
        <w:rPr>
          <w:rFonts w:ascii="Verdana" w:hAnsi="Verdana"/>
          <w:sz w:val="22"/>
        </w:rPr>
        <w:t>incrivelmente ampla e</w:t>
      </w:r>
      <w:r>
        <w:rPr>
          <w:rFonts w:ascii="Verdana" w:hAnsi="Verdana"/>
          <w:sz w:val="22"/>
        </w:rPr>
        <w:t xml:space="preserve"> reproduzir um som nítido, desde graves profundos até agudos de</w:t>
      </w:r>
      <w:r w:rsidR="00411E63">
        <w:rPr>
          <w:rFonts w:ascii="Verdana" w:hAnsi="Verdana"/>
          <w:sz w:val="22"/>
        </w:rPr>
        <w:t>talhados</w:t>
      </w:r>
      <w:r>
        <w:rPr>
          <w:rFonts w:ascii="Verdana" w:hAnsi="Verdana"/>
          <w:sz w:val="22"/>
        </w:rPr>
        <w:t>. O processador</w:t>
      </w:r>
      <w:r w:rsidR="00165D7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de cancelamento de ruído HD</w:t>
      </w:r>
      <w:r w:rsidR="00165D7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integrado </w:t>
      </w:r>
      <w:r w:rsidR="00165D75">
        <w:rPr>
          <w:rFonts w:ascii="Verdana" w:hAnsi="Verdana"/>
          <w:sz w:val="22"/>
        </w:rPr>
        <w:t>QN1</w:t>
      </w:r>
      <w:r w:rsidR="00165D75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 xml:space="preserve">oferece um processamento de sinal de áudio de 32 bits, conversão de digital </w:t>
      </w:r>
      <w:r w:rsidR="002D33D2">
        <w:rPr>
          <w:rFonts w:ascii="Verdana" w:hAnsi="Verdana"/>
          <w:sz w:val="22"/>
        </w:rPr>
        <w:t xml:space="preserve">para </w:t>
      </w:r>
      <w:r w:rsidR="002D33D2">
        <w:rPr>
          <w:rFonts w:ascii="Verdana" w:hAnsi="Verdana"/>
          <w:sz w:val="22"/>
        </w:rPr>
        <w:t xml:space="preserve">analógico </w:t>
      </w:r>
      <w:r>
        <w:rPr>
          <w:rFonts w:ascii="Verdana" w:hAnsi="Verdana"/>
          <w:sz w:val="22"/>
        </w:rPr>
        <w:t xml:space="preserve">de alta qualidade e um amplificador de </w:t>
      </w:r>
      <w:r w:rsidR="0017728C">
        <w:rPr>
          <w:rFonts w:ascii="Verdana" w:hAnsi="Verdana"/>
          <w:sz w:val="22"/>
        </w:rPr>
        <w:t>auriculares</w:t>
      </w:r>
      <w:r>
        <w:rPr>
          <w:rStyle w:val="CommentReference"/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Isto garante uma elevada relação sinal/ruído, com um baixo nível de distorção, para uma reprodução de música de qualidade </w:t>
      </w:r>
      <w:r w:rsidR="002D33D2">
        <w:rPr>
          <w:rFonts w:ascii="Verdana" w:hAnsi="Verdana"/>
          <w:sz w:val="22"/>
        </w:rPr>
        <w:t xml:space="preserve">significativamente </w:t>
      </w:r>
      <w:r>
        <w:rPr>
          <w:rFonts w:ascii="Verdana" w:hAnsi="Verdana"/>
          <w:sz w:val="22"/>
        </w:rPr>
        <w:t>superior. O Digital Sound Enhancement Engine HX (DSEE HX™) efetua o upscale de ficheiros de música digitais comprimidos, incluindo formatos MP3, proporcionando-lhe uma qualidade de som próxima do áudio de alta resolução.</w:t>
      </w:r>
    </w:p>
    <w:p w14:paraId="0C0DFE97" w14:textId="77777777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</w:p>
    <w:p w14:paraId="0FEC9311" w14:textId="77777777" w:rsidR="00256658" w:rsidRDefault="00256658" w:rsidP="00256658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Audição confortável</w:t>
      </w:r>
    </w:p>
    <w:p w14:paraId="01D2B89A" w14:textId="77777777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Os WI-1000XM2 oferecem um nível de conforto melhorado com a sua banda de pescoço em silicone, para um suporte flexível e mais leve. Os auriculares encaixam-se profundamente nos ouvidos graças ao seu design angular, para que possa ouvir música confortavelmente durante todo o dia.</w:t>
      </w:r>
    </w:p>
    <w:p w14:paraId="0C00975F" w14:textId="77777777" w:rsidR="00256658" w:rsidRDefault="00256658" w:rsidP="00256658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DBBC1D1" w14:textId="77777777" w:rsidR="00256658" w:rsidRDefault="00256658" w:rsidP="00256658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Revolucione a sua experiência auditiva</w:t>
      </w:r>
    </w:p>
    <w:p w14:paraId="7707146A" w14:textId="77777777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Os WI-1000XM2 dispõem de uma excelente autonomia de bateria de até 10 horas</w:t>
      </w:r>
      <w:r>
        <w:rPr>
          <w:rStyle w:val="FootnoteReference"/>
          <w:rFonts w:ascii="Verdana" w:hAnsi="Verdana"/>
          <w:sz w:val="22"/>
        </w:rPr>
        <w:footnoteReference w:id="2"/>
      </w:r>
      <w:r>
        <w:rPr>
          <w:rStyle w:val="CommentReference"/>
        </w:rPr>
        <w:t>,</w:t>
      </w:r>
      <w:r>
        <w:rPr>
          <w:rFonts w:ascii="Verdana" w:hAnsi="Verdana"/>
          <w:sz w:val="22"/>
        </w:rPr>
        <w:t xml:space="preserve"> para que nunca fique sem música. Com a função de carregamento rápido, apenas 10 minutos de carregamento permitem-lhe ouvir 80 minutos de música.</w:t>
      </w:r>
    </w:p>
    <w:p w14:paraId="65A7273C" w14:textId="77777777" w:rsidR="00256658" w:rsidRDefault="00256658" w:rsidP="00256658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8990508" w14:textId="230EEAB4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Os WI-1000XM2 </w:t>
      </w:r>
      <w:r w:rsidR="00165D75">
        <w:rPr>
          <w:rFonts w:ascii="Verdana" w:hAnsi="Verdana"/>
          <w:sz w:val="22"/>
        </w:rPr>
        <w:t>permitem u</w:t>
      </w:r>
      <w:r>
        <w:rPr>
          <w:rFonts w:ascii="Verdana" w:hAnsi="Verdana"/>
          <w:sz w:val="22"/>
        </w:rPr>
        <w:t>ma utilização intuitiva graças à sua unidade de controlo e permitem-lhe comunicar mais facilmente em modo mãos-livres, devido ao microfone dedicado integrado n</w:t>
      </w:r>
      <w:r w:rsidR="00165D75">
        <w:rPr>
          <w:rFonts w:ascii="Verdana" w:hAnsi="Verdana"/>
          <w:sz w:val="22"/>
        </w:rPr>
        <w:t>a</w:t>
      </w:r>
      <w:r>
        <w:rPr>
          <w:rFonts w:ascii="Verdana" w:hAnsi="Verdana"/>
          <w:sz w:val="22"/>
        </w:rPr>
        <w:t xml:space="preserve"> unidade de controlo. E quando terminar de ouvir a sua música, basta juntar os dois auriculares magnéticos para um fácil armazenamento, sem o emaranhado de cabos. </w:t>
      </w:r>
      <w:bookmarkStart w:id="1" w:name="_Hlk18570156"/>
      <w:r>
        <w:rPr>
          <w:rFonts w:ascii="Verdana" w:hAnsi="Verdana"/>
          <w:sz w:val="22"/>
        </w:rPr>
        <w:t>Dobre os seus au</w:t>
      </w:r>
      <w:r w:rsidR="0017728C">
        <w:rPr>
          <w:rFonts w:ascii="Verdana" w:hAnsi="Verdana"/>
          <w:sz w:val="22"/>
        </w:rPr>
        <w:t xml:space="preserve">riculares </w:t>
      </w:r>
      <w:r>
        <w:rPr>
          <w:rFonts w:ascii="Verdana" w:hAnsi="Verdana"/>
          <w:sz w:val="22"/>
        </w:rPr>
        <w:t xml:space="preserve">e guarde-os na bolsa de transporte em tecido </w:t>
      </w:r>
      <w:bookmarkEnd w:id="1"/>
      <w:r>
        <w:rPr>
          <w:rFonts w:ascii="Verdana" w:hAnsi="Verdana"/>
          <w:sz w:val="22"/>
        </w:rPr>
        <w:t>que lhe permite também guardar um cabo de áudio, um cabo USB e o adaptador de ficha para utilizar a bordo de um avião.</w:t>
      </w:r>
    </w:p>
    <w:p w14:paraId="0162F4C1" w14:textId="77777777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</w:p>
    <w:p w14:paraId="4C54325B" w14:textId="488566B5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Este modelo integra a função Adaptive Sound Control, que lhe permite ouvir a música à sua maneira através do ajuste automático das definições de som dos </w:t>
      </w:r>
      <w:r w:rsidR="0017728C">
        <w:rPr>
          <w:rFonts w:ascii="Verdana" w:hAnsi="Verdana"/>
          <w:sz w:val="22"/>
        </w:rPr>
        <w:t>auriculares</w:t>
      </w:r>
      <w:r>
        <w:rPr>
          <w:rFonts w:ascii="Verdana" w:hAnsi="Verdana"/>
          <w:sz w:val="22"/>
        </w:rPr>
        <w:t xml:space="preserve"> consoante as suas atividades. Os WI-1000XM2 integram também uma conveniente função de assistente de voz, incluindo os assistentes virtuais </w:t>
      </w:r>
      <w:commentRangeStart w:id="2"/>
      <w:r>
        <w:rPr>
          <w:rFonts w:ascii="Verdana" w:hAnsi="Verdana"/>
          <w:sz w:val="22"/>
        </w:rPr>
        <w:t>Google Assistant e Amazon Alexa</w:t>
      </w:r>
      <w:r>
        <w:rPr>
          <w:rStyle w:val="FootnoteReference"/>
          <w:rFonts w:ascii="Verdana" w:hAnsi="Verdana"/>
          <w:sz w:val="22"/>
        </w:rPr>
        <w:footnoteReference w:id="3"/>
      </w:r>
      <w:r>
        <w:rPr>
          <w:rFonts w:ascii="Verdana" w:hAnsi="Verdana"/>
          <w:sz w:val="22"/>
        </w:rPr>
        <w:t xml:space="preserve">. </w:t>
      </w:r>
      <w:commentRangeEnd w:id="2"/>
      <w:r>
        <w:rPr>
          <w:rStyle w:val="CommentReference"/>
        </w:rPr>
        <w:commentReference w:id="2"/>
      </w:r>
      <w:r>
        <w:rPr>
          <w:rFonts w:ascii="Verdana" w:hAnsi="Verdana"/>
          <w:sz w:val="22"/>
        </w:rPr>
        <w:t xml:space="preserve">Poderá gerir todo o seu dia ao falar simplesmente para o seu assistente de voz favorito. Desfrute de conteúdos de entretenimento, ligue-se aos seus amigos, obtenha informações, crie lembretes e muito mais. Estes </w:t>
      </w:r>
      <w:r w:rsidR="0017728C">
        <w:rPr>
          <w:rFonts w:ascii="Verdana" w:hAnsi="Verdana"/>
          <w:sz w:val="22"/>
        </w:rPr>
        <w:t>auriculares</w:t>
      </w:r>
      <w:r>
        <w:rPr>
          <w:rFonts w:ascii="Verdana" w:hAnsi="Verdana"/>
          <w:sz w:val="22"/>
        </w:rPr>
        <w:t xml:space="preserve"> também são compatíveis com a aplicação Sony | Headphones Connect dedicada, para que possa personalizar a sua música tão facilmente como personaliza o seu estilo. </w:t>
      </w:r>
    </w:p>
    <w:p w14:paraId="551CA746" w14:textId="77777777" w:rsidR="00256658" w:rsidRDefault="00256658" w:rsidP="00256658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74A020B" w14:textId="77777777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modelo WI-1000XM2 estará disponível a partir de janeiro de 2020, a um preço aproximado de 330 €. </w:t>
      </w:r>
    </w:p>
    <w:p w14:paraId="7D3D431F" w14:textId="77777777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</w:p>
    <w:p w14:paraId="32450861" w14:textId="77777777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as especificações do produto, visite: inserir links PDP. </w:t>
      </w:r>
    </w:p>
    <w:p w14:paraId="1D5F3E7E" w14:textId="77777777" w:rsidR="00256658" w:rsidRDefault="00256658" w:rsidP="0025665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mais notícias da Sony, visite </w:t>
      </w:r>
      <w:hyperlink r:id="rId11" w:history="1">
        <w:r>
          <w:rPr>
            <w:rStyle w:val="Hyperlink"/>
            <w:rFonts w:ascii="Verdana" w:hAnsi="Verdana"/>
            <w:sz w:val="22"/>
          </w:rPr>
          <w:t>http://presscentre.sony.eu/</w:t>
        </w:r>
      </w:hyperlink>
    </w:p>
    <w:p w14:paraId="69ED25A9" w14:textId="77777777" w:rsidR="00256658" w:rsidRDefault="00256658" w:rsidP="00256658">
      <w:pPr>
        <w:jc w:val="center"/>
        <w:rPr>
          <w:rFonts w:ascii="Verdana" w:hAnsi="Verdana"/>
          <w:bCs/>
          <w:sz w:val="22"/>
          <w:szCs w:val="22"/>
        </w:rPr>
      </w:pPr>
    </w:p>
    <w:p w14:paraId="49CAC5F2" w14:textId="77777777" w:rsidR="00256658" w:rsidRDefault="00256658" w:rsidP="00256658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14:paraId="0318B0EE" w14:textId="77777777" w:rsidR="00256658" w:rsidRDefault="00256658" w:rsidP="00256658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DDC7F70" w14:textId="77777777" w:rsidR="00256658" w:rsidRDefault="00256658" w:rsidP="00256658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4F11CC45" w14:textId="77777777" w:rsidR="00256658" w:rsidRDefault="00256658" w:rsidP="00256658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78D65213" w14:textId="77777777" w:rsidR="00256658" w:rsidRDefault="00256658" w:rsidP="00256658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51178907" w14:textId="77777777" w:rsidR="00256658" w:rsidRDefault="00256658" w:rsidP="00256658">
      <w:pPr>
        <w:shd w:val="clear" w:color="auto" w:fill="FFFFFF"/>
        <w:spacing w:after="100" w:afterAutospacing="1"/>
        <w:rPr>
          <w:rFonts w:ascii="Verdana" w:hAnsi="Verdana" w:cs="Tahoma"/>
          <w:b/>
          <w:sz w:val="16"/>
          <w:szCs w:val="16"/>
        </w:rPr>
      </w:pPr>
    </w:p>
    <w:p w14:paraId="0EF0C190" w14:textId="77777777" w:rsidR="00256658" w:rsidRDefault="00256658" w:rsidP="00256658">
      <w:pPr>
        <w:shd w:val="clear" w:color="auto" w:fill="FFFFFF"/>
        <w:spacing w:after="100" w:afterAutospacing="1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Corporation: </w:t>
      </w:r>
    </w:p>
    <w:p w14:paraId="453E79FE" w14:textId="77777777" w:rsidR="00256658" w:rsidRDefault="00256658" w:rsidP="00791F96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555555"/>
          <w:sz w:val="20"/>
          <w:shd w:val="clear" w:color="auto" w:fill="FFFFFF"/>
        </w:rPr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>A Sony Corporation é um fabricante líder de produtos de áudio, vídeo, imagem, jogos, comunicação, dispositivos essenciais e tecnologias da informação, para os mercados de consumo e profissional. Graças às suas atividades no mundo da música, da imagem, do entretenimento interativo e online, a Sony está numa posição única para ser a empresa líder mundial no setor da eletrónica e do entretenimento.  A Sony registou um volume de vendas anual consolidado de aproximadamente 77 mil milhões de dólares no ano fiscal terminado a 31 de março de 2018.  Website Global da Sony: http://www.sony.net/</w:t>
      </w:r>
    </w:p>
    <w:p w14:paraId="08DAE676" w14:textId="77777777" w:rsidR="00A70A36" w:rsidRDefault="00A70A36"/>
    <w:sectPr w:rsidR="00A70A3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Hayward, Stephanie" w:date="2019-08-14T15:52:00Z" w:initials="HS">
    <w:p w14:paraId="118C55C2" w14:textId="77777777" w:rsidR="00256658" w:rsidRDefault="00256658" w:rsidP="00256658">
      <w:pPr>
        <w:pStyle w:val="CommentText"/>
      </w:pPr>
      <w:r>
        <w:annotationRef/>
      </w:r>
      <w:r>
        <w:t>Adicionar/eliminar consoante a disponibilidade no seu mercado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8C55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C55C2" w16cid:durableId="211A75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AA88" w14:textId="77777777" w:rsidR="00633433" w:rsidRDefault="00633433" w:rsidP="00256658">
      <w:r>
        <w:separator/>
      </w:r>
    </w:p>
  </w:endnote>
  <w:endnote w:type="continuationSeparator" w:id="0">
    <w:p w14:paraId="1C8A3E3E" w14:textId="77777777" w:rsidR="00633433" w:rsidRDefault="00633433" w:rsidP="0025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EB58E" w14:textId="77777777" w:rsidR="00633433" w:rsidRDefault="00633433" w:rsidP="00256658">
      <w:r>
        <w:separator/>
      </w:r>
    </w:p>
  </w:footnote>
  <w:footnote w:type="continuationSeparator" w:id="0">
    <w:p w14:paraId="6DDB84A1" w14:textId="77777777" w:rsidR="00633433" w:rsidRDefault="00633433" w:rsidP="00256658">
      <w:r>
        <w:continuationSeparator/>
      </w:r>
    </w:p>
  </w:footnote>
  <w:footnote w:id="1">
    <w:p w14:paraId="322907F7" w14:textId="1669BF3C" w:rsidR="00256658" w:rsidRDefault="00256658" w:rsidP="00256658">
      <w:pPr>
        <w:pStyle w:val="FootnoteText"/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/>
      </w:r>
      <w:r>
        <w:rPr>
          <w:rFonts w:ascii="Verdana" w:hAnsi="Verdana"/>
        </w:rPr>
        <w:t xml:space="preserve"> </w:t>
      </w:r>
      <w:r w:rsidR="00411E63">
        <w:rPr>
          <w:rFonts w:ascii="Verdana" w:hAnsi="Verdana"/>
        </w:rPr>
        <w:t xml:space="preserve">À data </w:t>
      </w:r>
      <w:r>
        <w:rPr>
          <w:rFonts w:ascii="Verdana" w:hAnsi="Verdana"/>
        </w:rPr>
        <w:t>de 5 de setembro de 2019. De acordo com uma pesquisa da Sony Corporation, medido segundo as diretrizes conformes à JEITA no mercado de auscultadores sem fios estilo banda de pescoço com cancelamento de ruído.</w:t>
      </w:r>
    </w:p>
  </w:footnote>
  <w:footnote w:id="2">
    <w:p w14:paraId="6B2367BE" w14:textId="77777777" w:rsidR="00256658" w:rsidRDefault="00256658" w:rsidP="00256658">
      <w:pPr>
        <w:pStyle w:val="FootnoteText"/>
      </w:pPr>
      <w:r>
        <w:rPr>
          <w:rStyle w:val="FootnoteReference"/>
        </w:rPr>
        <w:footnoteRef/>
      </w:r>
      <w:r>
        <w:t xml:space="preserve"> Com o BLUETOOTH® e o cancelamento de ruído ativos. </w:t>
      </w:r>
    </w:p>
  </w:footnote>
  <w:footnote w:id="3">
    <w:p w14:paraId="484FDC22" w14:textId="77777777" w:rsidR="00256658" w:rsidRDefault="00256658" w:rsidP="00256658">
      <w:pPr>
        <w:pStyle w:val="FootnoteText"/>
      </w:pPr>
      <w:r>
        <w:rPr>
          <w:rStyle w:val="FootnoteReference"/>
        </w:rPr>
        <w:footnoteRef/>
      </w:r>
      <w:r>
        <w:t xml:space="preserve"> Requer a aplicação Sony | Headphones Connect e a atribuição da respetiva função ao botão "Custom" (Personalizado). Google é uma marca comercial da Google LLC. Amazon, Alexa e todos os logótipos relacionados são marcas comerciais da Amazon.com, Inc. ou das respetivas filiais. Os assistentes virtuais Google Assistant e Alexa não estão disponíveis em todos os idiomas e países/regiões.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EC49" w14:textId="47E80883" w:rsidR="00784946" w:rsidRPr="00784946" w:rsidRDefault="00784946" w:rsidP="007849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yward, Stephanie">
    <w15:presenceInfo w15:providerId="AD" w15:userId="S::Stephanie.Hayward@sony.com::47e0ab9f-7827-4f0b-bd33-5d6148fd9b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58"/>
    <w:rsid w:val="0012402F"/>
    <w:rsid w:val="00165D75"/>
    <w:rsid w:val="0017728C"/>
    <w:rsid w:val="001D4118"/>
    <w:rsid w:val="00256658"/>
    <w:rsid w:val="002D33D2"/>
    <w:rsid w:val="00411E63"/>
    <w:rsid w:val="00633433"/>
    <w:rsid w:val="00784946"/>
    <w:rsid w:val="00791F96"/>
    <w:rsid w:val="007B4939"/>
    <w:rsid w:val="00840EDA"/>
    <w:rsid w:val="00A12C6E"/>
    <w:rsid w:val="00A70A36"/>
    <w:rsid w:val="00AC03C5"/>
    <w:rsid w:val="00E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4E6E"/>
  <w15:chartTrackingRefBased/>
  <w15:docId w15:val="{69CF6054-16C0-4E75-8032-FB86AB7B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58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6658"/>
    <w:rPr>
      <w:rFonts w:ascii="Times New Roman" w:hAnsi="Times New Roman" w:cs="Times New Roman" w:hint="default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65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658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6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658"/>
    <w:rPr>
      <w:rFonts w:ascii="Times New Roman" w:eastAsia="MS Mincho" w:hAnsi="Times New Roman" w:cs="Times New Roman"/>
      <w:sz w:val="24"/>
      <w:szCs w:val="20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256658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56658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56658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56658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ListParagraph">
    <w:name w:val="List Paragraph"/>
    <w:basedOn w:val="Normal"/>
    <w:uiPriority w:val="34"/>
    <w:qFormat/>
    <w:rsid w:val="00256658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25665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5665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58"/>
    <w:rPr>
      <w:rFonts w:ascii="Segoe UI" w:eastAsia="MS Minch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centre.sony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Ferreira, Luis</cp:lastModifiedBy>
  <cp:revision>7</cp:revision>
  <dcterms:created xsi:type="dcterms:W3CDTF">2019-09-05T08:37:00Z</dcterms:created>
  <dcterms:modified xsi:type="dcterms:W3CDTF">2019-09-05T09:23:00Z</dcterms:modified>
</cp:coreProperties>
</file>