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14" w:rsidRDefault="005C7814" w:rsidP="005C7814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sv-SE"/>
        </w:rPr>
        <w:drawing>
          <wp:inline distT="0" distB="0" distL="0" distR="0" wp14:anchorId="41F50E66" wp14:editId="71362F00">
            <wp:extent cx="2552369" cy="65441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_logo2_CMYK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51" cy="66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z w:val="28"/>
          <w:szCs w:val="28"/>
        </w:rPr>
        <w:t xml:space="preserve">    </w:t>
      </w:r>
      <w:r>
        <w:rPr>
          <w:rFonts w:cs="Arial"/>
          <w:b/>
          <w:noProof/>
          <w:sz w:val="28"/>
          <w:szCs w:val="28"/>
          <w:lang w:eastAsia="sv-SE"/>
        </w:rPr>
        <w:drawing>
          <wp:inline distT="0" distB="0" distL="0" distR="0" wp14:anchorId="74636932" wp14:editId="24C78D31">
            <wp:extent cx="2368580" cy="62020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banksstiftelsen_assymetris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26" cy="62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z w:val="28"/>
          <w:szCs w:val="28"/>
        </w:rPr>
        <w:t xml:space="preserve">       </w:t>
      </w:r>
    </w:p>
    <w:p w:rsidR="005C7814" w:rsidRDefault="005C7814" w:rsidP="005C7814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sv-SE"/>
        </w:rPr>
        <w:drawing>
          <wp:inline distT="0" distB="0" distL="0" distR="0" wp14:anchorId="1680452E" wp14:editId="51EAA7EA">
            <wp:extent cx="1796995" cy="31665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asStad k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594" cy="3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14" w:rsidRDefault="005C7814" w:rsidP="005C7814">
      <w:pPr>
        <w:jc w:val="right"/>
        <w:rPr>
          <w:rFonts w:cs="Arial"/>
          <w:sz w:val="20"/>
          <w:szCs w:val="20"/>
        </w:rPr>
      </w:pPr>
    </w:p>
    <w:p w:rsidR="005C7814" w:rsidRPr="005C7814" w:rsidRDefault="005C7814" w:rsidP="005C7814">
      <w:pPr>
        <w:jc w:val="right"/>
        <w:rPr>
          <w:rFonts w:cs="Arial"/>
          <w:sz w:val="20"/>
          <w:szCs w:val="20"/>
        </w:rPr>
      </w:pPr>
      <w:r w:rsidRPr="005C7814">
        <w:rPr>
          <w:rFonts w:cs="Arial"/>
          <w:sz w:val="20"/>
          <w:szCs w:val="20"/>
        </w:rPr>
        <w:t>Pressmeddelande 2013-03-07</w:t>
      </w:r>
    </w:p>
    <w:p w:rsidR="0089691A" w:rsidRPr="005C7814" w:rsidRDefault="004D281C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Joakim </w:t>
      </w:r>
      <w:proofErr w:type="spellStart"/>
      <w:r>
        <w:rPr>
          <w:rFonts w:cs="Arial"/>
          <w:b/>
          <w:sz w:val="36"/>
          <w:szCs w:val="36"/>
        </w:rPr>
        <w:t>Jardenberg</w:t>
      </w:r>
      <w:proofErr w:type="spellEnd"/>
      <w:r>
        <w:rPr>
          <w:rFonts w:cs="Arial"/>
          <w:b/>
          <w:sz w:val="36"/>
          <w:szCs w:val="36"/>
        </w:rPr>
        <w:t xml:space="preserve"> vinnare av S</w:t>
      </w:r>
      <w:r w:rsidR="00864AB3" w:rsidRPr="005C7814">
        <w:rPr>
          <w:rFonts w:cs="Arial"/>
          <w:b/>
          <w:sz w:val="36"/>
          <w:szCs w:val="36"/>
        </w:rPr>
        <w:t>ociala medier</w:t>
      </w:r>
      <w:r w:rsidR="005C7814" w:rsidRPr="005C7814">
        <w:rPr>
          <w:rFonts w:cs="Arial"/>
          <w:b/>
          <w:sz w:val="36"/>
          <w:szCs w:val="36"/>
        </w:rPr>
        <w:t>-</w:t>
      </w:r>
      <w:r w:rsidR="00864AB3" w:rsidRPr="005C7814">
        <w:rPr>
          <w:rFonts w:cs="Arial"/>
          <w:b/>
          <w:sz w:val="36"/>
          <w:szCs w:val="36"/>
        </w:rPr>
        <w:t>priset 2013</w:t>
      </w:r>
    </w:p>
    <w:p w:rsidR="0089691A" w:rsidRPr="005C7814" w:rsidRDefault="001576A1" w:rsidP="0089691A">
      <w:pPr>
        <w:rPr>
          <w:b/>
          <w:sz w:val="20"/>
          <w:szCs w:val="20"/>
        </w:rPr>
      </w:pPr>
      <w:r w:rsidRPr="005C7814">
        <w:rPr>
          <w:rFonts w:cs="Arial"/>
          <w:b/>
          <w:sz w:val="20"/>
          <w:szCs w:val="20"/>
        </w:rPr>
        <w:t>D</w:t>
      </w:r>
      <w:r w:rsidR="0089691A" w:rsidRPr="005C7814">
        <w:rPr>
          <w:rFonts w:cs="Arial"/>
          <w:b/>
          <w:sz w:val="20"/>
          <w:szCs w:val="20"/>
        </w:rPr>
        <w:t xml:space="preserve">en </w:t>
      </w:r>
      <w:r w:rsidRPr="005C7814">
        <w:rPr>
          <w:rFonts w:cs="Arial"/>
          <w:b/>
          <w:sz w:val="20"/>
          <w:szCs w:val="20"/>
        </w:rPr>
        <w:t xml:space="preserve">allra </w:t>
      </w:r>
      <w:r w:rsidR="0089691A" w:rsidRPr="005C7814">
        <w:rPr>
          <w:rFonts w:cs="Arial"/>
          <w:b/>
          <w:sz w:val="20"/>
          <w:szCs w:val="20"/>
        </w:rPr>
        <w:t xml:space="preserve">första mottagaren av </w:t>
      </w:r>
      <w:r w:rsidR="003C33C1" w:rsidRPr="005C7814">
        <w:rPr>
          <w:b/>
          <w:sz w:val="20"/>
          <w:szCs w:val="20"/>
        </w:rPr>
        <w:t xml:space="preserve">Sparbanksstiftelsen Sjuhärads </w:t>
      </w:r>
      <w:r w:rsidR="004D281C">
        <w:rPr>
          <w:rFonts w:cs="Arial"/>
          <w:b/>
          <w:sz w:val="20"/>
          <w:szCs w:val="20"/>
        </w:rPr>
        <w:t>s</w:t>
      </w:r>
      <w:r w:rsidR="0089691A" w:rsidRPr="005C7814">
        <w:rPr>
          <w:rFonts w:cs="Arial"/>
          <w:b/>
          <w:sz w:val="20"/>
          <w:szCs w:val="20"/>
        </w:rPr>
        <w:t>ociala medier</w:t>
      </w:r>
      <w:r w:rsidR="003C33C1" w:rsidRPr="005C7814">
        <w:rPr>
          <w:rFonts w:cs="Arial"/>
          <w:b/>
          <w:sz w:val="20"/>
          <w:szCs w:val="20"/>
        </w:rPr>
        <w:t>-</w:t>
      </w:r>
      <w:r w:rsidR="0089691A" w:rsidRPr="005C7814">
        <w:rPr>
          <w:rFonts w:cs="Arial"/>
          <w:b/>
          <w:sz w:val="20"/>
          <w:szCs w:val="20"/>
        </w:rPr>
        <w:t>pris</w:t>
      </w:r>
      <w:r w:rsidRPr="005C7814">
        <w:rPr>
          <w:rFonts w:cs="Arial"/>
          <w:b/>
          <w:sz w:val="20"/>
          <w:szCs w:val="20"/>
        </w:rPr>
        <w:t xml:space="preserve"> är</w:t>
      </w:r>
      <w:r w:rsidR="0089691A" w:rsidRPr="005C7814">
        <w:rPr>
          <w:rFonts w:cs="Arial"/>
          <w:b/>
          <w:sz w:val="20"/>
          <w:szCs w:val="20"/>
        </w:rPr>
        <w:t xml:space="preserve"> Joakim </w:t>
      </w:r>
      <w:proofErr w:type="spellStart"/>
      <w:r w:rsidR="0089691A" w:rsidRPr="005C7814">
        <w:rPr>
          <w:rFonts w:cs="Arial"/>
          <w:b/>
          <w:sz w:val="20"/>
          <w:szCs w:val="20"/>
        </w:rPr>
        <w:t>Ja</w:t>
      </w:r>
      <w:r w:rsidR="00D95E65" w:rsidRPr="005C7814">
        <w:rPr>
          <w:rFonts w:cs="Arial"/>
          <w:b/>
          <w:sz w:val="20"/>
          <w:szCs w:val="20"/>
        </w:rPr>
        <w:t>rdenberg</w:t>
      </w:r>
      <w:proofErr w:type="spellEnd"/>
      <w:r w:rsidR="00D95E65" w:rsidRPr="005C7814">
        <w:rPr>
          <w:rFonts w:cs="Arial"/>
          <w:b/>
          <w:sz w:val="20"/>
          <w:szCs w:val="20"/>
        </w:rPr>
        <w:t xml:space="preserve">, en digital profil </w:t>
      </w:r>
      <w:r w:rsidR="0089691A" w:rsidRPr="005C7814">
        <w:rPr>
          <w:rFonts w:cs="Arial"/>
          <w:b/>
          <w:sz w:val="20"/>
          <w:szCs w:val="20"/>
        </w:rPr>
        <w:t xml:space="preserve">som bland annat jobbar som rådgivare i internetfrågor åt flera stora företag. </w:t>
      </w:r>
      <w:r w:rsidR="0089691A" w:rsidRPr="005C7814">
        <w:rPr>
          <w:b/>
          <w:sz w:val="20"/>
          <w:szCs w:val="20"/>
        </w:rPr>
        <w:t>Sociala medier</w:t>
      </w:r>
      <w:r w:rsidR="003C33C1" w:rsidRPr="005C7814">
        <w:rPr>
          <w:b/>
          <w:sz w:val="20"/>
          <w:szCs w:val="20"/>
        </w:rPr>
        <w:t>-</w:t>
      </w:r>
      <w:r w:rsidR="0089691A" w:rsidRPr="005C7814">
        <w:rPr>
          <w:b/>
          <w:sz w:val="20"/>
          <w:szCs w:val="20"/>
        </w:rPr>
        <w:t>priset är ett nyinstiftat stipendium på 100 000 kronor som finansieras av Sparbanksstiftelsen Sjuhärad i samarbete med Högskolan i Borås</w:t>
      </w:r>
      <w:r w:rsidR="00D95E65" w:rsidRPr="005C7814">
        <w:rPr>
          <w:b/>
          <w:sz w:val="20"/>
          <w:szCs w:val="20"/>
        </w:rPr>
        <w:t xml:space="preserve"> och Borås S</w:t>
      </w:r>
      <w:r w:rsidRPr="005C7814">
        <w:rPr>
          <w:b/>
          <w:sz w:val="20"/>
          <w:szCs w:val="20"/>
        </w:rPr>
        <w:t>tad</w:t>
      </w:r>
      <w:r w:rsidR="0089691A" w:rsidRPr="005C7814">
        <w:rPr>
          <w:b/>
          <w:sz w:val="20"/>
          <w:szCs w:val="20"/>
        </w:rPr>
        <w:t xml:space="preserve">. </w:t>
      </w:r>
    </w:p>
    <w:p w:rsidR="0089691A" w:rsidRPr="005C7814" w:rsidRDefault="003C33C1" w:rsidP="0089691A">
      <w:pPr>
        <w:rPr>
          <w:sz w:val="20"/>
          <w:szCs w:val="20"/>
        </w:rPr>
      </w:pPr>
      <w:r w:rsidRPr="005C7814">
        <w:rPr>
          <w:rFonts w:cs="Arial"/>
          <w:sz w:val="20"/>
          <w:szCs w:val="20"/>
        </w:rPr>
        <w:t>Sparbank</w:t>
      </w:r>
      <w:r w:rsidR="004D281C">
        <w:rPr>
          <w:rFonts w:cs="Arial"/>
          <w:sz w:val="20"/>
          <w:szCs w:val="20"/>
        </w:rPr>
        <w:t>s</w:t>
      </w:r>
      <w:r w:rsidRPr="005C7814">
        <w:rPr>
          <w:rFonts w:cs="Arial"/>
          <w:sz w:val="20"/>
          <w:szCs w:val="20"/>
        </w:rPr>
        <w:t xml:space="preserve">stiftelsen Sjuhärads </w:t>
      </w:r>
      <w:r w:rsidR="004D281C">
        <w:rPr>
          <w:rFonts w:cs="Arial"/>
          <w:sz w:val="20"/>
          <w:szCs w:val="20"/>
        </w:rPr>
        <w:t>s</w:t>
      </w:r>
      <w:r w:rsidR="0036454B" w:rsidRPr="005C7814">
        <w:rPr>
          <w:rFonts w:cs="Arial"/>
          <w:sz w:val="20"/>
          <w:szCs w:val="20"/>
        </w:rPr>
        <w:t>ociala medier</w:t>
      </w:r>
      <w:r w:rsidRPr="005C7814">
        <w:rPr>
          <w:rFonts w:cs="Arial"/>
          <w:sz w:val="20"/>
          <w:szCs w:val="20"/>
        </w:rPr>
        <w:t>-</w:t>
      </w:r>
      <w:r w:rsidR="0036454B" w:rsidRPr="005C7814">
        <w:rPr>
          <w:rFonts w:cs="Arial"/>
          <w:sz w:val="20"/>
          <w:szCs w:val="20"/>
        </w:rPr>
        <w:t xml:space="preserve">pris ges till personer eller grupper som </w:t>
      </w:r>
      <w:r w:rsidR="0036454B" w:rsidRPr="005C7814">
        <w:rPr>
          <w:rFonts w:eastAsia="Times New Roman" w:cs="Times New Roman"/>
          <w:sz w:val="20"/>
          <w:szCs w:val="20"/>
        </w:rPr>
        <w:t xml:space="preserve">gjort ”väsentliga insatser sett ur ett samhällsutvecklingsperspektiv inom sociala medier”. </w:t>
      </w:r>
      <w:r w:rsidR="0089691A" w:rsidRPr="005C7814">
        <w:rPr>
          <w:rFonts w:cs="Arial"/>
          <w:sz w:val="20"/>
          <w:szCs w:val="20"/>
        </w:rPr>
        <w:t xml:space="preserve">Joakim </w:t>
      </w:r>
      <w:proofErr w:type="spellStart"/>
      <w:r w:rsidR="0089691A" w:rsidRPr="005C7814">
        <w:rPr>
          <w:rFonts w:cs="Arial"/>
          <w:sz w:val="20"/>
          <w:szCs w:val="20"/>
        </w:rPr>
        <w:t>Jardenberg</w:t>
      </w:r>
      <w:proofErr w:type="spellEnd"/>
      <w:r w:rsidR="0089691A" w:rsidRPr="005C7814">
        <w:rPr>
          <w:rFonts w:cs="Arial"/>
          <w:sz w:val="20"/>
          <w:szCs w:val="20"/>
        </w:rPr>
        <w:t xml:space="preserve"> får priset bland annat för sitt ”</w:t>
      </w:r>
      <w:r w:rsidR="0089691A" w:rsidRPr="005C7814">
        <w:rPr>
          <w:sz w:val="20"/>
          <w:szCs w:val="20"/>
        </w:rPr>
        <w:t xml:space="preserve">ihärdiga och uthålliga arbete för öppenhet och transparens”. </w:t>
      </w:r>
    </w:p>
    <w:p w:rsidR="0089691A" w:rsidRPr="005C7814" w:rsidRDefault="0089691A" w:rsidP="0089691A">
      <w:pPr>
        <w:rPr>
          <w:rFonts w:eastAsia="Times New Roman" w:cs="Times New Roman"/>
          <w:sz w:val="20"/>
          <w:szCs w:val="20"/>
        </w:rPr>
      </w:pPr>
      <w:r w:rsidRPr="005C7814">
        <w:rPr>
          <w:sz w:val="20"/>
          <w:szCs w:val="20"/>
        </w:rPr>
        <w:t>– D</w:t>
      </w:r>
      <w:r w:rsidRPr="005C7814">
        <w:rPr>
          <w:rFonts w:eastAsia="Times New Roman" w:cs="Times New Roman"/>
          <w:sz w:val="20"/>
          <w:szCs w:val="20"/>
        </w:rPr>
        <w:t>et var en rejäl överraskning! Det är i allra högsta grad ett substantiellt pris. Det gör mig extra glad, det är ett erkännande</w:t>
      </w:r>
      <w:r w:rsidR="00D95E65" w:rsidRPr="005C7814">
        <w:rPr>
          <w:rFonts w:eastAsia="Times New Roman" w:cs="Times New Roman"/>
          <w:sz w:val="20"/>
          <w:szCs w:val="20"/>
        </w:rPr>
        <w:t xml:space="preserve">, säger Joakim </w:t>
      </w:r>
      <w:proofErr w:type="spellStart"/>
      <w:r w:rsidR="00D95E65" w:rsidRPr="005C7814">
        <w:rPr>
          <w:rFonts w:eastAsia="Times New Roman" w:cs="Times New Roman"/>
          <w:sz w:val="20"/>
          <w:szCs w:val="20"/>
        </w:rPr>
        <w:t>Jardenberg</w:t>
      </w:r>
      <w:proofErr w:type="spellEnd"/>
      <w:r w:rsidRPr="005C7814">
        <w:rPr>
          <w:rFonts w:eastAsia="Times New Roman" w:cs="Times New Roman"/>
          <w:sz w:val="20"/>
          <w:szCs w:val="20"/>
        </w:rPr>
        <w:t xml:space="preserve">. </w:t>
      </w:r>
    </w:p>
    <w:p w:rsidR="0089691A" w:rsidRPr="00B84D2B" w:rsidRDefault="00567A4B" w:rsidP="0089691A">
      <w:pPr>
        <w:rPr>
          <w:rFonts w:eastAsia="Times New Roman" w:cs="Times New Roman"/>
          <w:sz w:val="20"/>
          <w:szCs w:val="20"/>
        </w:rPr>
      </w:pPr>
      <w:r w:rsidRPr="00B84D2B">
        <w:rPr>
          <w:rFonts w:eastAsia="Times New Roman" w:cs="Times New Roman"/>
          <w:sz w:val="20"/>
          <w:szCs w:val="20"/>
        </w:rPr>
        <w:t>Joakim</w:t>
      </w:r>
      <w:r w:rsidR="000D5BAE" w:rsidRPr="00B84D2B">
        <w:rPr>
          <w:rFonts w:eastAsia="Times New Roman" w:cs="Times New Roman"/>
          <w:sz w:val="20"/>
          <w:szCs w:val="20"/>
        </w:rPr>
        <w:t xml:space="preserve"> </w:t>
      </w:r>
      <w:r w:rsidR="00D95E65" w:rsidRPr="00B84D2B">
        <w:rPr>
          <w:rFonts w:eastAsia="Times New Roman" w:cs="Times New Roman"/>
          <w:sz w:val="20"/>
          <w:szCs w:val="20"/>
        </w:rPr>
        <w:t>är idag rådgivare i intern</w:t>
      </w:r>
      <w:r w:rsidRPr="00B84D2B">
        <w:rPr>
          <w:rFonts w:eastAsia="Times New Roman" w:cs="Times New Roman"/>
          <w:sz w:val="20"/>
          <w:szCs w:val="20"/>
        </w:rPr>
        <w:t>etfrågor åt flera stora företag och t</w:t>
      </w:r>
      <w:r w:rsidR="00D95E65" w:rsidRPr="00B84D2B">
        <w:rPr>
          <w:rFonts w:eastAsia="Times New Roman" w:cs="Times New Roman"/>
          <w:sz w:val="20"/>
          <w:szCs w:val="20"/>
        </w:rPr>
        <w:t>idningen Internetworld har listat honom som en av tio digitala profiler som statsministern bör lyssna på. Han</w:t>
      </w:r>
      <w:r w:rsidR="000D5BAE" w:rsidRPr="00B84D2B">
        <w:rPr>
          <w:rFonts w:eastAsia="Times New Roman" w:cs="Times New Roman"/>
          <w:sz w:val="20"/>
          <w:szCs w:val="20"/>
        </w:rPr>
        <w:t xml:space="preserve"> har sedan tidigt 90-tal varit med och ”</w:t>
      </w:r>
      <w:proofErr w:type="spellStart"/>
      <w:r w:rsidR="000D5BAE" w:rsidRPr="00B84D2B">
        <w:rPr>
          <w:rFonts w:eastAsia="Times New Roman" w:cs="Times New Roman"/>
          <w:sz w:val="20"/>
          <w:szCs w:val="20"/>
        </w:rPr>
        <w:t>internetifierat</w:t>
      </w:r>
      <w:proofErr w:type="spellEnd"/>
      <w:r w:rsidR="000D5BAE" w:rsidRPr="00B84D2B">
        <w:rPr>
          <w:rFonts w:eastAsia="Times New Roman" w:cs="Times New Roman"/>
          <w:sz w:val="20"/>
          <w:szCs w:val="20"/>
        </w:rPr>
        <w:t>” Sverige, bland annat genom att starta upp aftonbladet.se, han</w:t>
      </w:r>
      <w:r w:rsidR="00D95E65" w:rsidRPr="00B84D2B">
        <w:rPr>
          <w:rFonts w:eastAsia="Times New Roman" w:cs="Times New Roman"/>
          <w:sz w:val="20"/>
          <w:szCs w:val="20"/>
        </w:rPr>
        <w:t xml:space="preserve"> bloggar frekvent och generöst på jardenberg.se och jobbar till stor del ideellt. </w:t>
      </w:r>
    </w:p>
    <w:p w:rsidR="00270ABB" w:rsidRPr="00270ABB" w:rsidRDefault="00270ABB" w:rsidP="00270A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70ABB">
        <w:rPr>
          <w:rFonts w:eastAsia="Times New Roman" w:cs="Times New Roman"/>
          <w:b/>
          <w:sz w:val="20"/>
          <w:szCs w:val="20"/>
          <w:lang w:eastAsia="sv-SE"/>
        </w:rPr>
        <w:t xml:space="preserve">Juryns motivering för att Joakim </w:t>
      </w:r>
      <w:proofErr w:type="spellStart"/>
      <w:r w:rsidRPr="00270ABB">
        <w:rPr>
          <w:rFonts w:eastAsia="Times New Roman" w:cs="Times New Roman"/>
          <w:b/>
          <w:sz w:val="20"/>
          <w:szCs w:val="20"/>
          <w:lang w:eastAsia="sv-SE"/>
        </w:rPr>
        <w:t>Jardenberg</w:t>
      </w:r>
      <w:proofErr w:type="spellEnd"/>
      <w:r w:rsidRPr="00270ABB">
        <w:rPr>
          <w:rFonts w:eastAsia="Times New Roman" w:cs="Times New Roman"/>
          <w:b/>
          <w:sz w:val="20"/>
          <w:szCs w:val="20"/>
          <w:lang w:eastAsia="sv-SE"/>
        </w:rPr>
        <w:t xml:space="preserve"> tilldelas Sparbanksstiftelsen Sjuhär</w:t>
      </w:r>
      <w:r w:rsidR="00067C06">
        <w:rPr>
          <w:rFonts w:eastAsia="Times New Roman" w:cs="Times New Roman"/>
          <w:b/>
          <w:sz w:val="20"/>
          <w:szCs w:val="20"/>
          <w:lang w:eastAsia="sv-SE"/>
        </w:rPr>
        <w:t>ads sociala medier-pris 2013:</w:t>
      </w:r>
      <w:r w:rsidRPr="00270ABB">
        <w:rPr>
          <w:rFonts w:eastAsia="Times New Roman" w:cs="Times New Roman"/>
          <w:b/>
          <w:sz w:val="20"/>
          <w:szCs w:val="20"/>
          <w:lang w:eastAsia="sv-SE"/>
        </w:rPr>
        <w:br/>
      </w:r>
      <w:r w:rsidRPr="00270ABB">
        <w:rPr>
          <w:rFonts w:eastAsia="Times New Roman" w:cs="Times New Roman"/>
          <w:sz w:val="20"/>
          <w:szCs w:val="20"/>
          <w:lang w:eastAsia="sv-SE"/>
        </w:rPr>
        <w:t xml:space="preserve">- för ett ihärdigt och uthålligt arbete för öppenhet och transparens, </w:t>
      </w:r>
      <w:r w:rsidRPr="00270ABB">
        <w:rPr>
          <w:rFonts w:eastAsia="Times New Roman" w:cs="Times New Roman"/>
          <w:sz w:val="20"/>
          <w:szCs w:val="20"/>
          <w:lang w:eastAsia="sv-SE"/>
        </w:rPr>
        <w:br/>
        <w:t xml:space="preserve">- för sitt brinnande intresse för användning och utveckling av sociala medier inom offentlig sektor, </w:t>
      </w:r>
      <w:r w:rsidRPr="00270ABB">
        <w:rPr>
          <w:rFonts w:eastAsia="Times New Roman" w:cs="Times New Roman"/>
          <w:sz w:val="20"/>
          <w:szCs w:val="20"/>
          <w:lang w:eastAsia="sv-SE"/>
        </w:rPr>
        <w:br/>
        <w:t xml:space="preserve">- för sitt mod att använda sig själv som exempel, </w:t>
      </w:r>
      <w:r w:rsidRPr="00270ABB">
        <w:rPr>
          <w:rFonts w:eastAsia="Times New Roman" w:cs="Times New Roman"/>
          <w:sz w:val="20"/>
          <w:szCs w:val="20"/>
          <w:lang w:eastAsia="sv-SE"/>
        </w:rPr>
        <w:br/>
        <w:t>- för sin stora pedagogiska</w:t>
      </w:r>
      <w:bookmarkStart w:id="0" w:name="_GoBack"/>
      <w:bookmarkEnd w:id="0"/>
      <w:r w:rsidRPr="00270ABB">
        <w:rPr>
          <w:rFonts w:eastAsia="Times New Roman" w:cs="Times New Roman"/>
          <w:sz w:val="20"/>
          <w:szCs w:val="20"/>
          <w:lang w:eastAsia="sv-SE"/>
        </w:rPr>
        <w:t xml:space="preserve"> förmåga när han delar sin kunskap, </w:t>
      </w:r>
      <w:r w:rsidRPr="00270ABB">
        <w:rPr>
          <w:rFonts w:eastAsia="Times New Roman" w:cs="Times New Roman"/>
          <w:sz w:val="20"/>
          <w:szCs w:val="20"/>
          <w:lang w:eastAsia="sv-SE"/>
        </w:rPr>
        <w:br/>
        <w:t>- för att vara en inspiratör och folkbildare i det nya digitala landskapet</w:t>
      </w:r>
      <w:r w:rsidRPr="00270AB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</w:p>
    <w:p w:rsidR="00864AB3" w:rsidRPr="005C7814" w:rsidRDefault="0089691A" w:rsidP="005C7814">
      <w:pPr>
        <w:rPr>
          <w:sz w:val="20"/>
          <w:szCs w:val="20"/>
        </w:rPr>
      </w:pPr>
      <w:r w:rsidRPr="005C7814">
        <w:rPr>
          <w:b/>
          <w:sz w:val="20"/>
          <w:szCs w:val="20"/>
        </w:rPr>
        <w:t>Sparbanks</w:t>
      </w:r>
      <w:r w:rsidR="00E92713">
        <w:rPr>
          <w:b/>
          <w:sz w:val="20"/>
          <w:szCs w:val="20"/>
        </w:rPr>
        <w:t>s</w:t>
      </w:r>
      <w:r w:rsidRPr="005C7814">
        <w:rPr>
          <w:b/>
          <w:sz w:val="20"/>
          <w:szCs w:val="20"/>
        </w:rPr>
        <w:t>tiftelsens Sociala medier</w:t>
      </w:r>
      <w:r w:rsidR="003C33C1" w:rsidRPr="005C7814">
        <w:rPr>
          <w:b/>
          <w:sz w:val="20"/>
          <w:szCs w:val="20"/>
        </w:rPr>
        <w:t>-</w:t>
      </w:r>
      <w:r w:rsidRPr="005C7814">
        <w:rPr>
          <w:b/>
          <w:sz w:val="20"/>
          <w:szCs w:val="20"/>
        </w:rPr>
        <w:t>pris</w:t>
      </w:r>
      <w:r w:rsidR="005C7814">
        <w:rPr>
          <w:b/>
          <w:sz w:val="20"/>
          <w:szCs w:val="20"/>
        </w:rPr>
        <w:br/>
      </w:r>
      <w:r w:rsidRPr="005C7814">
        <w:rPr>
          <w:sz w:val="20"/>
          <w:szCs w:val="20"/>
        </w:rPr>
        <w:t>Stipendiet på 100 000 kronor finansieras av Sparbanks</w:t>
      </w:r>
      <w:r w:rsidR="004D281C">
        <w:rPr>
          <w:sz w:val="20"/>
          <w:szCs w:val="20"/>
        </w:rPr>
        <w:t>s</w:t>
      </w:r>
      <w:r w:rsidRPr="005C7814">
        <w:rPr>
          <w:sz w:val="20"/>
          <w:szCs w:val="20"/>
        </w:rPr>
        <w:t>tiftelsen Sjuhärad i samarbete med Högskolan i Borås</w:t>
      </w:r>
      <w:r w:rsidR="004D281C">
        <w:rPr>
          <w:sz w:val="20"/>
          <w:szCs w:val="20"/>
        </w:rPr>
        <w:t xml:space="preserve"> och Borås Stad</w:t>
      </w:r>
      <w:r w:rsidRPr="005C7814">
        <w:rPr>
          <w:sz w:val="20"/>
          <w:szCs w:val="20"/>
        </w:rPr>
        <w:t xml:space="preserve">. Det nyinstiftade priset ska gå till personer eller grupper som gjort ”väsentliga insatser sett ur ett samhällsutvecklingsperspektiv inom sociala medier”. I </w:t>
      </w:r>
      <w:r w:rsidR="00864AB3" w:rsidRPr="005C7814">
        <w:rPr>
          <w:sz w:val="20"/>
          <w:szCs w:val="20"/>
        </w:rPr>
        <w:t>juryn sitter Lotta Johansson, Sparbanksstiftelsen Sjuhärad, Bengt K Å Johansson, Sparbanksstiftelsen Sju</w:t>
      </w:r>
      <w:r w:rsidR="00D95E65" w:rsidRPr="005C7814">
        <w:rPr>
          <w:sz w:val="20"/>
          <w:szCs w:val="20"/>
        </w:rPr>
        <w:t>härad, Marie Ingvarsson, Borås S</w:t>
      </w:r>
      <w:r w:rsidR="003C33C1" w:rsidRPr="005C7814">
        <w:rPr>
          <w:sz w:val="20"/>
          <w:szCs w:val="20"/>
        </w:rPr>
        <w:t>tad, Göran Björklund, Borås S</w:t>
      </w:r>
      <w:r w:rsidR="00864AB3" w:rsidRPr="005C7814">
        <w:rPr>
          <w:sz w:val="20"/>
          <w:szCs w:val="20"/>
        </w:rPr>
        <w:t>tad, Jan Nolin, Högskolan i Borås, M</w:t>
      </w:r>
      <w:r w:rsidR="005C7814" w:rsidRPr="005C7814">
        <w:rPr>
          <w:sz w:val="20"/>
          <w:szCs w:val="20"/>
        </w:rPr>
        <w:t>athias Klang, Högskolan i Borås och</w:t>
      </w:r>
      <w:r w:rsidR="00864AB3" w:rsidRPr="005C7814">
        <w:rPr>
          <w:sz w:val="20"/>
          <w:szCs w:val="20"/>
        </w:rPr>
        <w:t xml:space="preserve"> Stefan Eklund, Borås Tidning</w:t>
      </w:r>
    </w:p>
    <w:p w:rsidR="00864AB3" w:rsidRPr="005C7814" w:rsidRDefault="00D95E65" w:rsidP="00864AB3">
      <w:pPr>
        <w:pStyle w:val="NormalWeb"/>
        <w:rPr>
          <w:rFonts w:asciiTheme="minorHAnsi" w:hAnsiTheme="minorHAnsi"/>
          <w:sz w:val="20"/>
          <w:szCs w:val="20"/>
        </w:rPr>
      </w:pPr>
      <w:r w:rsidRPr="005C7814">
        <w:rPr>
          <w:rFonts w:asciiTheme="minorHAnsi" w:hAnsiTheme="minorHAnsi"/>
          <w:sz w:val="20"/>
          <w:szCs w:val="20"/>
        </w:rPr>
        <w:t>Vinnaren tillkännages vid M</w:t>
      </w:r>
      <w:r w:rsidR="00864AB3" w:rsidRPr="005C7814">
        <w:rPr>
          <w:rFonts w:asciiTheme="minorHAnsi" w:hAnsiTheme="minorHAnsi"/>
          <w:sz w:val="20"/>
          <w:szCs w:val="20"/>
        </w:rPr>
        <w:t xml:space="preserve">ediedagarna </w:t>
      </w:r>
      <w:r w:rsidRPr="005C7814">
        <w:rPr>
          <w:rFonts w:asciiTheme="minorHAnsi" w:hAnsiTheme="minorHAnsi"/>
          <w:sz w:val="20"/>
          <w:szCs w:val="20"/>
        </w:rPr>
        <w:t xml:space="preserve">(MEG) </w:t>
      </w:r>
      <w:r w:rsidR="00864AB3" w:rsidRPr="005C7814">
        <w:rPr>
          <w:rFonts w:asciiTheme="minorHAnsi" w:hAnsiTheme="minorHAnsi"/>
          <w:sz w:val="20"/>
          <w:szCs w:val="20"/>
        </w:rPr>
        <w:t>den 7-8 mars 2013 vid Svenska Mässan i Göteborg. </w:t>
      </w:r>
    </w:p>
    <w:p w:rsidR="00864AB3" w:rsidRPr="005C7814" w:rsidRDefault="00864AB3" w:rsidP="00864AB3">
      <w:pPr>
        <w:pStyle w:val="NormalWeb"/>
        <w:rPr>
          <w:rFonts w:asciiTheme="minorHAnsi" w:hAnsiTheme="minorHAnsi"/>
          <w:sz w:val="20"/>
          <w:szCs w:val="20"/>
        </w:rPr>
      </w:pPr>
      <w:r w:rsidRPr="005C7814">
        <w:rPr>
          <w:rFonts w:asciiTheme="minorHAnsi" w:hAnsiTheme="minorHAnsi"/>
          <w:sz w:val="20"/>
          <w:szCs w:val="20"/>
        </w:rPr>
        <w:t>Utdelning av priset sker sedan tisdagen den 14 maj 2013 vid konferensen Mötesplats Sociala Medier som Borås Stad och Högskolan i Borås årligen anordnar.</w:t>
      </w:r>
    </w:p>
    <w:p w:rsidR="00A35D7B" w:rsidRPr="00D22C68" w:rsidRDefault="00864AB3" w:rsidP="00864AB3">
      <w:pPr>
        <w:pStyle w:val="NormalWeb"/>
        <w:rPr>
          <w:rFonts w:asciiTheme="minorHAnsi" w:hAnsiTheme="minorHAnsi"/>
          <w:sz w:val="20"/>
          <w:szCs w:val="20"/>
        </w:rPr>
      </w:pPr>
      <w:r w:rsidRPr="005C7814">
        <w:rPr>
          <w:rFonts w:asciiTheme="minorHAnsi" w:hAnsiTheme="minorHAnsi"/>
          <w:b/>
          <w:sz w:val="20"/>
          <w:szCs w:val="20"/>
        </w:rPr>
        <w:t>Kontaktperson</w:t>
      </w:r>
      <w:r w:rsidR="005C7814">
        <w:rPr>
          <w:rFonts w:asciiTheme="minorHAnsi" w:hAnsiTheme="minorHAnsi"/>
          <w:b/>
          <w:sz w:val="20"/>
          <w:szCs w:val="20"/>
        </w:rPr>
        <w:t>er</w:t>
      </w:r>
      <w:r w:rsidRPr="005C7814">
        <w:rPr>
          <w:rFonts w:asciiTheme="minorHAnsi" w:hAnsiTheme="minorHAnsi"/>
          <w:b/>
          <w:sz w:val="20"/>
          <w:szCs w:val="20"/>
        </w:rPr>
        <w:t>:</w:t>
      </w:r>
      <w:r w:rsidRPr="005C7814">
        <w:rPr>
          <w:rFonts w:asciiTheme="minorHAnsi" w:hAnsiTheme="minorHAnsi"/>
          <w:b/>
          <w:sz w:val="20"/>
          <w:szCs w:val="20"/>
        </w:rPr>
        <w:br/>
      </w:r>
      <w:r w:rsidRPr="005C7814">
        <w:rPr>
          <w:rFonts w:asciiTheme="minorHAnsi" w:hAnsiTheme="minorHAnsi"/>
          <w:sz w:val="20"/>
          <w:szCs w:val="20"/>
        </w:rPr>
        <w:t xml:space="preserve">Margareta Lundberg Rodin, prefekt på Institutionen Biblioteks- och informationsvetenskap/Bibliotekshögskolan </w:t>
      </w:r>
      <w:r w:rsidRPr="005C7814">
        <w:rPr>
          <w:rFonts w:asciiTheme="minorHAnsi" w:hAnsiTheme="minorHAnsi"/>
          <w:sz w:val="20"/>
          <w:szCs w:val="20"/>
        </w:rPr>
        <w:lastRenderedPageBreak/>
        <w:t>vid Högsko</w:t>
      </w:r>
      <w:r w:rsidR="00D22C68">
        <w:rPr>
          <w:rFonts w:asciiTheme="minorHAnsi" w:hAnsiTheme="minorHAnsi"/>
          <w:sz w:val="20"/>
          <w:szCs w:val="20"/>
        </w:rPr>
        <w:t xml:space="preserve">lan i Borås, Tfn: 033-435 44 13, </w:t>
      </w:r>
      <w:hyperlink r:id="rId8" w:history="1">
        <w:r w:rsidRPr="005C7814">
          <w:rPr>
            <w:rStyle w:val="Hyperlink"/>
            <w:rFonts w:asciiTheme="minorHAnsi" w:hAnsiTheme="minorHAnsi"/>
            <w:sz w:val="20"/>
            <w:szCs w:val="20"/>
          </w:rPr>
          <w:t>margareta.lundberg_rodin@hb.se</w:t>
        </w:r>
      </w:hyperlink>
      <w:r w:rsidR="005C7814">
        <w:rPr>
          <w:rFonts w:asciiTheme="minorHAnsi" w:hAnsiTheme="minorHAnsi"/>
          <w:sz w:val="20"/>
          <w:szCs w:val="20"/>
        </w:rPr>
        <w:br/>
      </w:r>
      <w:r w:rsidR="00D22C68" w:rsidRPr="00D22C68">
        <w:rPr>
          <w:rFonts w:asciiTheme="minorHAnsi" w:hAnsiTheme="minorHAnsi"/>
          <w:sz w:val="20"/>
          <w:szCs w:val="20"/>
        </w:rPr>
        <w:t xml:space="preserve">Joakim </w:t>
      </w:r>
      <w:proofErr w:type="spellStart"/>
      <w:r w:rsidR="00D22C68" w:rsidRPr="00D22C68">
        <w:rPr>
          <w:rFonts w:asciiTheme="minorHAnsi" w:hAnsiTheme="minorHAnsi"/>
          <w:sz w:val="20"/>
          <w:szCs w:val="20"/>
        </w:rPr>
        <w:t>Jardenberg</w:t>
      </w:r>
      <w:proofErr w:type="spellEnd"/>
      <w:r w:rsidR="00D22C68" w:rsidRPr="00D22C68">
        <w:rPr>
          <w:rFonts w:asciiTheme="minorHAnsi" w:hAnsiTheme="minorHAnsi"/>
          <w:sz w:val="20"/>
          <w:szCs w:val="20"/>
        </w:rPr>
        <w:t xml:space="preserve">, Tfn: </w:t>
      </w:r>
      <w:hyperlink r:id="rId9" w:history="1">
        <w:r w:rsidR="00D22C68" w:rsidRPr="004955BF">
          <w:rPr>
            <w:rStyle w:val="Hyperlink"/>
            <w:rFonts w:asciiTheme="minorHAnsi" w:hAnsiTheme="minorHAnsi"/>
            <w:sz w:val="20"/>
            <w:szCs w:val="20"/>
          </w:rPr>
          <w:t>0735-187700</w:t>
        </w:r>
      </w:hyperlink>
      <w:r w:rsidR="00D22C68">
        <w:rPr>
          <w:rFonts w:asciiTheme="minorHAnsi" w:hAnsiTheme="minorHAnsi"/>
          <w:sz w:val="20"/>
          <w:szCs w:val="20"/>
        </w:rPr>
        <w:t xml:space="preserve">, </w:t>
      </w:r>
      <w:hyperlink r:id="rId10" w:history="1">
        <w:r w:rsidRPr="00D22C68">
          <w:rPr>
            <w:rStyle w:val="Hyperlink"/>
            <w:rFonts w:asciiTheme="minorHAnsi" w:hAnsiTheme="minorHAnsi"/>
            <w:sz w:val="20"/>
            <w:szCs w:val="20"/>
          </w:rPr>
          <w:t>joakim@jardenberg.com</w:t>
        </w:r>
      </w:hyperlink>
      <w:r w:rsidRPr="00D22C68">
        <w:rPr>
          <w:rFonts w:asciiTheme="minorHAnsi" w:hAnsiTheme="minorHAnsi"/>
          <w:sz w:val="20"/>
          <w:szCs w:val="20"/>
        </w:rPr>
        <w:t xml:space="preserve"> </w:t>
      </w:r>
      <w:hyperlink r:id="rId11" w:history="1">
        <w:r w:rsidR="00D22C68">
          <w:rPr>
            <w:rStyle w:val="Hyperlink"/>
          </w:rPr>
          <w:t>http://jardenberg.se</w:t>
        </w:r>
      </w:hyperlink>
    </w:p>
    <w:p w:rsidR="00D0359B" w:rsidRDefault="00D0359B" w:rsidP="00864AB3">
      <w:pPr>
        <w:pStyle w:val="NormalWeb"/>
        <w:rPr>
          <w:rFonts w:asciiTheme="minorHAnsi" w:hAnsiTheme="minorHAnsi"/>
          <w:sz w:val="20"/>
          <w:szCs w:val="20"/>
        </w:rPr>
      </w:pPr>
    </w:p>
    <w:sectPr w:rsidR="00D03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7B"/>
    <w:rsid w:val="00067C06"/>
    <w:rsid w:val="000B3B2D"/>
    <w:rsid w:val="000D5BAE"/>
    <w:rsid w:val="001576A1"/>
    <w:rsid w:val="00270ABB"/>
    <w:rsid w:val="0036454B"/>
    <w:rsid w:val="003C33C1"/>
    <w:rsid w:val="00453250"/>
    <w:rsid w:val="004B31B4"/>
    <w:rsid w:val="004D281C"/>
    <w:rsid w:val="005004F0"/>
    <w:rsid w:val="00567A4B"/>
    <w:rsid w:val="005B655C"/>
    <w:rsid w:val="005C7814"/>
    <w:rsid w:val="00697FA5"/>
    <w:rsid w:val="00864AB3"/>
    <w:rsid w:val="0089691A"/>
    <w:rsid w:val="00A35C17"/>
    <w:rsid w:val="00A35D7B"/>
    <w:rsid w:val="00B84D2B"/>
    <w:rsid w:val="00D0359B"/>
    <w:rsid w:val="00D22C68"/>
    <w:rsid w:val="00D95E65"/>
    <w:rsid w:val="00E9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4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unhideWhenUsed/>
    <w:rsid w:val="00864AB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4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unhideWhenUsed/>
    <w:rsid w:val="00864AB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0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29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eta.lundberg_rodin@hb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jardenberg.se" TargetMode="External"/><Relationship Id="rId5" Type="http://schemas.openxmlformats.org/officeDocument/2006/relationships/image" Target="media/image1.jpg"/><Relationship Id="rId10" Type="http://schemas.openxmlformats.org/officeDocument/2006/relationships/hyperlink" Target="mailto:joakim@jardenberg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0735-1877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484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Borenstein</dc:creator>
  <cp:lastModifiedBy>Ida Borenstein</cp:lastModifiedBy>
  <cp:revision>9</cp:revision>
  <dcterms:created xsi:type="dcterms:W3CDTF">2013-03-06T20:04:00Z</dcterms:created>
  <dcterms:modified xsi:type="dcterms:W3CDTF">2013-03-07T08:01:00Z</dcterms:modified>
</cp:coreProperties>
</file>