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8C0" w:rsidRDefault="00C668C0" w:rsidP="00C668C0">
      <w:pPr>
        <w:pStyle w:val="Heading1"/>
        <w:rPr>
          <w:rFonts w:ascii="Verdana" w:eastAsia="Times New Roman" w:hAnsi="Verdana"/>
          <w:sz w:val="20"/>
          <w:szCs w:val="20"/>
        </w:rPr>
      </w:pPr>
      <w:proofErr w:type="gramStart"/>
      <w:r>
        <w:rPr>
          <w:rFonts w:ascii="Verdana" w:eastAsia="Times New Roman" w:hAnsi="Verdana"/>
          <w:sz w:val="24"/>
          <w:szCs w:val="24"/>
        </w:rPr>
        <w:t>Pressmeddelande</w:t>
      </w:r>
      <w:r>
        <w:rPr>
          <w:rFonts w:ascii="Verdana" w:eastAsia="Times New Roman" w:hAnsi="Verdana"/>
          <w:sz w:val="20"/>
          <w:szCs w:val="20"/>
        </w:rPr>
        <w:t>                                                         15</w:t>
      </w:r>
      <w:proofErr w:type="gramEnd"/>
      <w:r>
        <w:rPr>
          <w:rFonts w:ascii="Verdana" w:eastAsia="Times New Roman" w:hAnsi="Verdana"/>
          <w:sz w:val="20"/>
          <w:szCs w:val="20"/>
        </w:rPr>
        <w:t xml:space="preserve"> mars 2011.          </w:t>
      </w:r>
    </w:p>
    <w:p w:rsidR="00C668C0" w:rsidRDefault="00C668C0" w:rsidP="00C668C0">
      <w:pPr>
        <w:rPr>
          <w:rFonts w:ascii="Verdana" w:hAnsi="Verdana"/>
          <w:b/>
          <w:bCs/>
          <w:sz w:val="24"/>
          <w:szCs w:val="24"/>
        </w:rPr>
      </w:pPr>
    </w:p>
    <w:p w:rsidR="00C668C0" w:rsidRDefault="00C668C0" w:rsidP="00C668C0">
      <w:pPr>
        <w:rPr>
          <w:rFonts w:ascii="Verdana" w:hAnsi="Verdana"/>
          <w:b/>
          <w:bCs/>
          <w:sz w:val="24"/>
          <w:szCs w:val="24"/>
        </w:rPr>
      </w:pPr>
      <w:r>
        <w:rPr>
          <w:rFonts w:ascii="Verdana" w:hAnsi="Verdana"/>
          <w:b/>
          <w:bCs/>
          <w:sz w:val="24"/>
          <w:szCs w:val="24"/>
        </w:rPr>
        <w:t>Internetteknologiföretaget Apica etablerar sig i Nordamerika</w:t>
      </w:r>
    </w:p>
    <w:p w:rsidR="00C668C0" w:rsidRDefault="00C668C0" w:rsidP="00C668C0">
      <w:pPr>
        <w:pStyle w:val="BodyText"/>
        <w:ind w:right="1"/>
        <w:rPr>
          <w:rFonts w:ascii="Verdana" w:hAnsi="Verdana"/>
          <w:b/>
          <w:bCs/>
          <w:sz w:val="20"/>
          <w:szCs w:val="20"/>
        </w:rPr>
      </w:pPr>
    </w:p>
    <w:p w:rsidR="00C668C0" w:rsidRDefault="00C668C0" w:rsidP="00C668C0">
      <w:pPr>
        <w:pStyle w:val="BodyText"/>
        <w:ind w:right="1"/>
        <w:rPr>
          <w:rFonts w:ascii="Verdana" w:hAnsi="Verdana"/>
          <w:b/>
          <w:bCs/>
          <w:sz w:val="20"/>
          <w:szCs w:val="20"/>
        </w:rPr>
      </w:pPr>
      <w:r>
        <w:rPr>
          <w:rFonts w:ascii="Verdana" w:hAnsi="Verdana"/>
          <w:b/>
          <w:bCs/>
          <w:sz w:val="20"/>
          <w:szCs w:val="20"/>
        </w:rPr>
        <w:t>Det snabbväxande svenska IT-företaget Apica, som tagit en ledande position på den europeiska marknaden för avancerade prestanda- och lasttester av olika typer av webbapplikationer, har nyligen startat ett amerikanskt dotterbolag.</w:t>
      </w:r>
    </w:p>
    <w:p w:rsidR="00C668C0" w:rsidRDefault="00C668C0" w:rsidP="00C668C0">
      <w:pPr>
        <w:pStyle w:val="BodyText"/>
        <w:ind w:right="1"/>
        <w:rPr>
          <w:rFonts w:ascii="Verdana" w:hAnsi="Verdana"/>
          <w:b/>
          <w:bCs/>
          <w:sz w:val="20"/>
          <w:szCs w:val="20"/>
        </w:rPr>
      </w:pPr>
    </w:p>
    <w:p w:rsidR="00C668C0" w:rsidRDefault="00C668C0" w:rsidP="00C668C0">
      <w:pPr>
        <w:rPr>
          <w:rFonts w:ascii="Verdana" w:hAnsi="Verdana"/>
          <w:sz w:val="20"/>
          <w:szCs w:val="20"/>
        </w:rPr>
      </w:pPr>
      <w:r>
        <w:rPr>
          <w:rFonts w:ascii="Verdana" w:hAnsi="Verdana"/>
          <w:sz w:val="20"/>
          <w:szCs w:val="20"/>
        </w:rPr>
        <w:t xml:space="preserve">Apica har öppnat ett eget dotterbolag i Silicon Valley, Kalifornien, USA, närmare bestämt i Palo Alto. Det nya dotterbolaget, som heter Apica Inc., kommer att stödja försäljningen av </w:t>
      </w:r>
      <w:proofErr w:type="spellStart"/>
      <w:r>
        <w:rPr>
          <w:rFonts w:ascii="Verdana" w:hAnsi="Verdana"/>
          <w:sz w:val="20"/>
          <w:szCs w:val="20"/>
        </w:rPr>
        <w:t>Apicas</w:t>
      </w:r>
      <w:proofErr w:type="spellEnd"/>
      <w:r>
        <w:rPr>
          <w:rFonts w:ascii="Verdana" w:hAnsi="Verdana"/>
          <w:sz w:val="20"/>
          <w:szCs w:val="20"/>
        </w:rPr>
        <w:t xml:space="preserve"> internetbaserade molntjänster till amerikanska kunder som vill migrera till ”molnet”. </w:t>
      </w:r>
    </w:p>
    <w:p w:rsidR="00C668C0" w:rsidRDefault="00C668C0" w:rsidP="00C668C0">
      <w:pPr>
        <w:rPr>
          <w:rFonts w:ascii="Verdana" w:hAnsi="Verdana"/>
          <w:sz w:val="20"/>
          <w:szCs w:val="20"/>
        </w:rPr>
      </w:pPr>
    </w:p>
    <w:p w:rsidR="00C668C0" w:rsidRDefault="00C668C0" w:rsidP="00C668C0">
      <w:pPr>
        <w:rPr>
          <w:rFonts w:ascii="Verdana" w:hAnsi="Verdana"/>
          <w:sz w:val="20"/>
          <w:szCs w:val="20"/>
        </w:rPr>
      </w:pPr>
      <w:r>
        <w:rPr>
          <w:rFonts w:ascii="Verdana" w:hAnsi="Verdana"/>
          <w:sz w:val="20"/>
          <w:szCs w:val="20"/>
        </w:rPr>
        <w:t xml:space="preserve">Det nya kontoret kommer att ledas av </w:t>
      </w:r>
      <w:proofErr w:type="spellStart"/>
      <w:r>
        <w:rPr>
          <w:rFonts w:ascii="Verdana" w:hAnsi="Verdana"/>
          <w:sz w:val="20"/>
          <w:szCs w:val="20"/>
        </w:rPr>
        <w:t>Apicas</w:t>
      </w:r>
      <w:proofErr w:type="spellEnd"/>
      <w:r>
        <w:rPr>
          <w:rFonts w:ascii="Verdana" w:hAnsi="Verdana"/>
          <w:sz w:val="20"/>
          <w:szCs w:val="20"/>
        </w:rPr>
        <w:t xml:space="preserve"> VD Sven Hammar, som har mångårig erfarenhet av arbete i Silicon Valley (</w:t>
      </w:r>
      <w:proofErr w:type="spellStart"/>
      <w:r>
        <w:rPr>
          <w:rFonts w:ascii="Verdana" w:hAnsi="Verdana"/>
          <w:sz w:val="20"/>
          <w:szCs w:val="20"/>
        </w:rPr>
        <w:t>bl</w:t>
      </w:r>
      <w:proofErr w:type="spellEnd"/>
      <w:r>
        <w:rPr>
          <w:rFonts w:ascii="Verdana" w:hAnsi="Verdana"/>
          <w:sz w:val="20"/>
          <w:szCs w:val="20"/>
        </w:rPr>
        <w:t xml:space="preserve"> a IT-säkerhetsföretaget </w:t>
      </w:r>
      <w:proofErr w:type="spellStart"/>
      <w:r>
        <w:rPr>
          <w:rFonts w:ascii="Verdana" w:hAnsi="Verdana"/>
          <w:sz w:val="20"/>
          <w:szCs w:val="20"/>
        </w:rPr>
        <w:t>Celo</w:t>
      </w:r>
      <w:proofErr w:type="spellEnd"/>
      <w:r>
        <w:rPr>
          <w:rFonts w:ascii="Verdana" w:hAnsi="Verdana"/>
          <w:sz w:val="20"/>
          <w:szCs w:val="20"/>
        </w:rPr>
        <w:t xml:space="preserve"> Communication). </w:t>
      </w:r>
    </w:p>
    <w:p w:rsidR="00C668C0" w:rsidRDefault="00C668C0" w:rsidP="00C668C0">
      <w:pPr>
        <w:rPr>
          <w:rFonts w:ascii="Verdana" w:hAnsi="Verdana"/>
          <w:sz w:val="20"/>
          <w:szCs w:val="20"/>
        </w:rPr>
      </w:pPr>
    </w:p>
    <w:p w:rsidR="00C668C0" w:rsidRDefault="00C668C0" w:rsidP="00C668C0">
      <w:pPr>
        <w:rPr>
          <w:rFonts w:ascii="Verdana" w:hAnsi="Verdana"/>
          <w:sz w:val="20"/>
          <w:szCs w:val="20"/>
        </w:rPr>
      </w:pPr>
      <w:proofErr w:type="spellStart"/>
      <w:r>
        <w:rPr>
          <w:rFonts w:ascii="Verdana" w:hAnsi="Verdana"/>
          <w:sz w:val="20"/>
          <w:szCs w:val="20"/>
        </w:rPr>
        <w:t>Initalt</w:t>
      </w:r>
      <w:proofErr w:type="spellEnd"/>
      <w:r>
        <w:rPr>
          <w:rFonts w:ascii="Verdana" w:hAnsi="Verdana"/>
          <w:sz w:val="20"/>
          <w:szCs w:val="20"/>
        </w:rPr>
        <w:t xml:space="preserve"> omfattar etableringen försäljning, marknadsföring och kundsupport för </w:t>
      </w:r>
      <w:proofErr w:type="spellStart"/>
      <w:r>
        <w:rPr>
          <w:rFonts w:ascii="Verdana" w:hAnsi="Verdana"/>
          <w:sz w:val="20"/>
          <w:szCs w:val="20"/>
        </w:rPr>
        <w:t>Apicas</w:t>
      </w:r>
      <w:proofErr w:type="spellEnd"/>
      <w:r>
        <w:rPr>
          <w:rFonts w:ascii="Verdana" w:hAnsi="Verdana"/>
          <w:sz w:val="20"/>
          <w:szCs w:val="20"/>
        </w:rPr>
        <w:t xml:space="preserve"> amerikanska kunder. Apica Inc. kommer att fokusera på partnerskap inom molntjänster, med både infrastrukturleverantörer och </w:t>
      </w:r>
      <w:proofErr w:type="spellStart"/>
      <w:r>
        <w:rPr>
          <w:rFonts w:ascii="Verdana" w:hAnsi="Verdana"/>
          <w:sz w:val="20"/>
          <w:szCs w:val="20"/>
        </w:rPr>
        <w:t>integratörer</w:t>
      </w:r>
      <w:proofErr w:type="spellEnd"/>
      <w:r>
        <w:rPr>
          <w:rFonts w:ascii="Verdana" w:hAnsi="Verdana"/>
          <w:sz w:val="20"/>
          <w:szCs w:val="20"/>
        </w:rPr>
        <w:t>. Målsättningen är att skapa en etablerad position på området i USA under 2011.</w:t>
      </w:r>
    </w:p>
    <w:p w:rsidR="00C668C0" w:rsidRDefault="00C668C0" w:rsidP="00C668C0">
      <w:pPr>
        <w:rPr>
          <w:rFonts w:ascii="Verdana" w:hAnsi="Verdana"/>
          <w:sz w:val="20"/>
          <w:szCs w:val="20"/>
        </w:rPr>
      </w:pPr>
    </w:p>
    <w:p w:rsidR="00C668C0" w:rsidRDefault="00C668C0" w:rsidP="00C668C0">
      <w:pPr>
        <w:rPr>
          <w:rFonts w:ascii="Verdana" w:hAnsi="Verdana"/>
          <w:sz w:val="20"/>
          <w:szCs w:val="20"/>
        </w:rPr>
      </w:pPr>
      <w:r>
        <w:rPr>
          <w:rFonts w:ascii="Verdana" w:hAnsi="Verdana"/>
          <w:sz w:val="20"/>
          <w:szCs w:val="20"/>
        </w:rPr>
        <w:t xml:space="preserve">Apica Inc. kommer att delta i följande amerikanska mässor den närmaste tiden: Cloud </w:t>
      </w:r>
      <w:proofErr w:type="spellStart"/>
      <w:r>
        <w:rPr>
          <w:rFonts w:ascii="Verdana" w:hAnsi="Verdana"/>
          <w:sz w:val="20"/>
          <w:szCs w:val="20"/>
        </w:rPr>
        <w:t>Connect</w:t>
      </w:r>
      <w:proofErr w:type="spellEnd"/>
      <w:r>
        <w:rPr>
          <w:rFonts w:ascii="Verdana" w:hAnsi="Verdana"/>
          <w:sz w:val="20"/>
          <w:szCs w:val="20"/>
        </w:rPr>
        <w:t xml:space="preserve"> i Santa Clara den 8-10 mars, </w:t>
      </w:r>
      <w:proofErr w:type="spellStart"/>
      <w:r>
        <w:rPr>
          <w:rFonts w:ascii="Verdana" w:hAnsi="Verdana"/>
          <w:sz w:val="20"/>
          <w:szCs w:val="20"/>
        </w:rPr>
        <w:t>Citrix</w:t>
      </w:r>
      <w:proofErr w:type="spellEnd"/>
      <w:r>
        <w:rPr>
          <w:rFonts w:ascii="Verdana" w:hAnsi="Verdana"/>
          <w:sz w:val="20"/>
          <w:szCs w:val="20"/>
        </w:rPr>
        <w:t xml:space="preserve"> </w:t>
      </w:r>
      <w:proofErr w:type="spellStart"/>
      <w:r>
        <w:rPr>
          <w:rFonts w:ascii="Verdana" w:hAnsi="Verdana"/>
          <w:sz w:val="20"/>
          <w:szCs w:val="20"/>
        </w:rPr>
        <w:t>Synergy</w:t>
      </w:r>
      <w:proofErr w:type="spellEnd"/>
      <w:r>
        <w:rPr>
          <w:rFonts w:ascii="Verdana" w:hAnsi="Verdana"/>
          <w:sz w:val="20"/>
          <w:szCs w:val="20"/>
        </w:rPr>
        <w:t xml:space="preserve"> i San Francisco den 25-27 maj, och </w:t>
      </w:r>
      <w:proofErr w:type="spellStart"/>
      <w:r>
        <w:rPr>
          <w:rFonts w:ascii="Verdana" w:hAnsi="Verdana"/>
          <w:sz w:val="20"/>
          <w:szCs w:val="20"/>
        </w:rPr>
        <w:t>Velocity</w:t>
      </w:r>
      <w:proofErr w:type="spellEnd"/>
      <w:r>
        <w:rPr>
          <w:rFonts w:ascii="Verdana" w:hAnsi="Verdana"/>
          <w:sz w:val="20"/>
          <w:szCs w:val="20"/>
        </w:rPr>
        <w:t xml:space="preserve"> i Santa Clara den 16-18 juni.</w:t>
      </w:r>
    </w:p>
    <w:p w:rsidR="00C668C0" w:rsidRDefault="00C668C0" w:rsidP="00C668C0">
      <w:pPr>
        <w:rPr>
          <w:rFonts w:ascii="Verdana" w:hAnsi="Verdana"/>
          <w:sz w:val="20"/>
          <w:szCs w:val="20"/>
        </w:rPr>
      </w:pPr>
    </w:p>
    <w:p w:rsidR="00C668C0" w:rsidRDefault="00C668C0" w:rsidP="00C668C0">
      <w:pPr>
        <w:rPr>
          <w:rFonts w:ascii="Verdana" w:hAnsi="Verdana"/>
          <w:sz w:val="20"/>
          <w:szCs w:val="20"/>
        </w:rPr>
      </w:pPr>
      <w:r>
        <w:rPr>
          <w:rFonts w:ascii="Verdana" w:hAnsi="Verdana"/>
          <w:sz w:val="20"/>
          <w:szCs w:val="20"/>
        </w:rPr>
        <w:t xml:space="preserve">Apica upplever ett stort intresse bland företag i såväl Europa som USA av att testa applikationer som kan flyttas till molnbaserade plattformar, typ Amazon eller </w:t>
      </w:r>
      <w:proofErr w:type="spellStart"/>
      <w:r>
        <w:rPr>
          <w:rFonts w:ascii="Verdana" w:hAnsi="Verdana"/>
          <w:sz w:val="20"/>
          <w:szCs w:val="20"/>
        </w:rPr>
        <w:t>Rackspace</w:t>
      </w:r>
      <w:proofErr w:type="spellEnd"/>
      <w:r>
        <w:rPr>
          <w:rFonts w:ascii="Verdana" w:hAnsi="Verdana"/>
          <w:sz w:val="20"/>
          <w:szCs w:val="20"/>
        </w:rPr>
        <w:t>.</w:t>
      </w:r>
    </w:p>
    <w:p w:rsidR="00C668C0" w:rsidRDefault="00C668C0" w:rsidP="00C668C0">
      <w:pPr>
        <w:rPr>
          <w:rFonts w:ascii="Verdana" w:hAnsi="Verdana"/>
          <w:sz w:val="20"/>
          <w:szCs w:val="20"/>
        </w:rPr>
      </w:pPr>
    </w:p>
    <w:p w:rsidR="00C668C0" w:rsidRDefault="00C668C0" w:rsidP="00C668C0">
      <w:pPr>
        <w:numPr>
          <w:ilvl w:val="0"/>
          <w:numId w:val="1"/>
        </w:numPr>
        <w:rPr>
          <w:rFonts w:ascii="Verdana" w:hAnsi="Verdana"/>
          <w:sz w:val="20"/>
          <w:szCs w:val="20"/>
        </w:rPr>
      </w:pPr>
      <w:r>
        <w:rPr>
          <w:rFonts w:ascii="Verdana" w:hAnsi="Verdana"/>
          <w:sz w:val="20"/>
          <w:szCs w:val="20"/>
        </w:rPr>
        <w:t>Några typiska molnattribut är skalbarhet, dynamisk start av nya servar under last, och dynamisk flytt till ett nytt datacenter om det första går ned. Dessa måste var exakt rätt konfigurerade för att fungera bra, och då är lasttester och svarstidsmätning helt nödvändiga verktyg, säger Sven Hammar, VD, Apica.</w:t>
      </w:r>
    </w:p>
    <w:p w:rsidR="00C668C0" w:rsidRDefault="00C668C0" w:rsidP="00C668C0">
      <w:pPr>
        <w:ind w:left="360"/>
        <w:rPr>
          <w:rFonts w:ascii="Verdana" w:hAnsi="Verdana"/>
          <w:sz w:val="20"/>
          <w:szCs w:val="20"/>
        </w:rPr>
      </w:pPr>
    </w:p>
    <w:p w:rsidR="00C668C0" w:rsidRDefault="00C668C0" w:rsidP="00C668C0">
      <w:pPr>
        <w:numPr>
          <w:ilvl w:val="0"/>
          <w:numId w:val="1"/>
        </w:numPr>
        <w:rPr>
          <w:rFonts w:ascii="Verdana" w:hAnsi="Verdana"/>
          <w:sz w:val="20"/>
          <w:szCs w:val="20"/>
        </w:rPr>
      </w:pPr>
      <w:r>
        <w:rPr>
          <w:rFonts w:ascii="Verdana" w:hAnsi="Verdana"/>
          <w:sz w:val="20"/>
          <w:szCs w:val="20"/>
        </w:rPr>
        <w:t>Av bland annat dessa skäl så har vi har fått en otroligt bra respons på vårt erbjudande för kvalitetssäkring av molntjänster i USA. Många nya stora kunder samt ett dynamiskt partnerarbete gör att den nordamerikanska expansionen känns mycket spännande.</w:t>
      </w:r>
    </w:p>
    <w:p w:rsidR="00C668C0" w:rsidRDefault="00C668C0" w:rsidP="00C668C0">
      <w:pPr>
        <w:rPr>
          <w:rFonts w:ascii="Verdana" w:hAnsi="Verdana"/>
          <w:sz w:val="20"/>
          <w:szCs w:val="20"/>
        </w:rPr>
      </w:pPr>
    </w:p>
    <w:p w:rsidR="00C668C0" w:rsidRDefault="00C668C0" w:rsidP="00C668C0">
      <w:pPr>
        <w:pStyle w:val="BodyText"/>
        <w:ind w:right="1"/>
        <w:rPr>
          <w:rFonts w:ascii="Verdana" w:hAnsi="Verdana"/>
          <w:b/>
          <w:bCs/>
          <w:sz w:val="20"/>
          <w:szCs w:val="20"/>
        </w:rPr>
      </w:pPr>
      <w:r>
        <w:rPr>
          <w:rFonts w:ascii="Verdana" w:hAnsi="Verdana"/>
          <w:sz w:val="20"/>
          <w:szCs w:val="20"/>
        </w:rPr>
        <w:t xml:space="preserve">Apica är ett svenskt IT-företag som tillhandahåller internetbaserade molntjänster som utför avancerade prestanda- och lasttester av olika typer av webbapplikationer. </w:t>
      </w:r>
      <w:proofErr w:type="spellStart"/>
      <w:r>
        <w:rPr>
          <w:rFonts w:ascii="Verdana" w:hAnsi="Verdana"/>
          <w:sz w:val="20"/>
          <w:szCs w:val="20"/>
        </w:rPr>
        <w:t>Apicas</w:t>
      </w:r>
      <w:proofErr w:type="spellEnd"/>
      <w:r>
        <w:rPr>
          <w:rFonts w:ascii="Verdana" w:hAnsi="Verdana"/>
          <w:sz w:val="20"/>
          <w:szCs w:val="20"/>
        </w:rPr>
        <w:t xml:space="preserve"> produktserie </w:t>
      </w:r>
      <w:proofErr w:type="spellStart"/>
      <w:r>
        <w:rPr>
          <w:rFonts w:ascii="Verdana" w:hAnsi="Verdana"/>
          <w:sz w:val="20"/>
          <w:szCs w:val="20"/>
        </w:rPr>
        <w:t>WebExcellence</w:t>
      </w:r>
      <w:proofErr w:type="spellEnd"/>
      <w:r>
        <w:rPr>
          <w:rFonts w:ascii="Verdana" w:hAnsi="Verdana"/>
          <w:sz w:val="20"/>
          <w:szCs w:val="20"/>
        </w:rPr>
        <w:t xml:space="preserve"> består av Apica </w:t>
      </w:r>
      <w:proofErr w:type="spellStart"/>
      <w:r>
        <w:rPr>
          <w:rFonts w:ascii="Verdana" w:hAnsi="Verdana"/>
          <w:sz w:val="20"/>
          <w:szCs w:val="20"/>
        </w:rPr>
        <w:t>WebPerformance</w:t>
      </w:r>
      <w:proofErr w:type="spellEnd"/>
      <w:r>
        <w:rPr>
          <w:rFonts w:ascii="Verdana" w:hAnsi="Verdana"/>
          <w:sz w:val="20"/>
          <w:szCs w:val="20"/>
        </w:rPr>
        <w:t xml:space="preserve">, en övervakningstjänst som även är ett komplett verktyg för prestandatester, Apica </w:t>
      </w:r>
      <w:proofErr w:type="spellStart"/>
      <w:r>
        <w:rPr>
          <w:rFonts w:ascii="Verdana" w:hAnsi="Verdana"/>
          <w:sz w:val="20"/>
          <w:szCs w:val="20"/>
        </w:rPr>
        <w:t>LoadTest</w:t>
      </w:r>
      <w:proofErr w:type="spellEnd"/>
      <w:r>
        <w:rPr>
          <w:rFonts w:ascii="Verdana" w:hAnsi="Verdana"/>
          <w:sz w:val="20"/>
          <w:szCs w:val="20"/>
        </w:rPr>
        <w:t xml:space="preserve">, en tjänst som hittar flaskhalsar, Apica </w:t>
      </w:r>
      <w:proofErr w:type="spellStart"/>
      <w:r>
        <w:rPr>
          <w:rFonts w:ascii="Verdana" w:hAnsi="Verdana"/>
          <w:sz w:val="20"/>
          <w:szCs w:val="20"/>
        </w:rPr>
        <w:t>WebOverload</w:t>
      </w:r>
      <w:proofErr w:type="spellEnd"/>
      <w:r>
        <w:rPr>
          <w:rFonts w:ascii="Verdana" w:hAnsi="Verdana"/>
          <w:sz w:val="20"/>
          <w:szCs w:val="20"/>
        </w:rPr>
        <w:t>, en tjänst som kontrollerar besökstoppar, och Apica Accelerator, en tjänst som ökar hastigheten på innehållsleveranser.</w:t>
      </w:r>
    </w:p>
    <w:p w:rsidR="00C668C0" w:rsidRDefault="00C668C0" w:rsidP="00C668C0">
      <w:pPr>
        <w:rPr>
          <w:rFonts w:ascii="Verdana" w:hAnsi="Verdana"/>
          <w:sz w:val="20"/>
          <w:szCs w:val="20"/>
        </w:rPr>
      </w:pPr>
    </w:p>
    <w:p w:rsidR="00C668C0" w:rsidRDefault="00C668C0" w:rsidP="00C668C0">
      <w:pPr>
        <w:pStyle w:val="BodyText2"/>
        <w:rPr>
          <w:rFonts w:ascii="Verdana" w:hAnsi="Verdana"/>
          <w:i/>
          <w:iCs/>
          <w:sz w:val="20"/>
          <w:szCs w:val="20"/>
        </w:rPr>
      </w:pPr>
      <w:r>
        <w:rPr>
          <w:rFonts w:ascii="Verdana" w:hAnsi="Verdana"/>
          <w:i/>
          <w:iCs/>
          <w:sz w:val="20"/>
          <w:szCs w:val="20"/>
        </w:rPr>
        <w:t>För ytterligare information vänligen kontakta:</w:t>
      </w:r>
    </w:p>
    <w:p w:rsidR="00C668C0" w:rsidRDefault="00C668C0" w:rsidP="00C668C0">
      <w:pPr>
        <w:rPr>
          <w:rFonts w:ascii="Verdana" w:hAnsi="Verdana"/>
          <w:sz w:val="20"/>
          <w:szCs w:val="20"/>
        </w:rPr>
      </w:pPr>
    </w:p>
    <w:p w:rsidR="00C668C0" w:rsidRDefault="00C668C0" w:rsidP="00C668C0">
      <w:pPr>
        <w:pStyle w:val="Heading5"/>
        <w:rPr>
          <w:rFonts w:ascii="Verdana" w:eastAsia="Times New Roman" w:hAnsi="Verdana"/>
          <w:b w:val="0"/>
          <w:bCs w:val="0"/>
          <w:sz w:val="20"/>
          <w:szCs w:val="20"/>
        </w:rPr>
      </w:pPr>
      <w:r>
        <w:rPr>
          <w:rFonts w:ascii="Verdana" w:eastAsia="Times New Roman" w:hAnsi="Verdana"/>
          <w:b w:val="0"/>
          <w:bCs w:val="0"/>
          <w:sz w:val="20"/>
          <w:szCs w:val="20"/>
        </w:rPr>
        <w:t>Sven Hammar</w:t>
      </w:r>
    </w:p>
    <w:p w:rsidR="00C668C0" w:rsidRDefault="00C668C0" w:rsidP="00C668C0">
      <w:pPr>
        <w:rPr>
          <w:rFonts w:ascii="Verdana" w:hAnsi="Verdana"/>
          <w:sz w:val="20"/>
          <w:szCs w:val="20"/>
        </w:rPr>
      </w:pPr>
      <w:r>
        <w:rPr>
          <w:rStyle w:val="Strong"/>
          <w:rFonts w:ascii="Verdana" w:hAnsi="Verdana"/>
          <w:b w:val="0"/>
          <w:bCs w:val="0"/>
          <w:sz w:val="20"/>
          <w:szCs w:val="20"/>
        </w:rPr>
        <w:t>VD, Apica AB</w:t>
      </w:r>
    </w:p>
    <w:p w:rsidR="00C668C0" w:rsidRPr="00C668C0" w:rsidRDefault="00C668C0" w:rsidP="00C668C0">
      <w:pPr>
        <w:rPr>
          <w:rStyle w:val="formatmallsvart"/>
          <w:rFonts w:ascii="Verdana" w:hAnsi="Verdana"/>
        </w:rPr>
      </w:pPr>
      <w:r>
        <w:rPr>
          <w:rStyle w:val="formatmallsvart"/>
          <w:rFonts w:ascii="Verdana" w:hAnsi="Verdana"/>
          <w:sz w:val="20"/>
          <w:szCs w:val="20"/>
        </w:rPr>
        <w:t xml:space="preserve">Telefon: </w:t>
      </w:r>
      <w:r>
        <w:rPr>
          <w:rFonts w:ascii="Verdana" w:hAnsi="Verdana"/>
          <w:sz w:val="20"/>
          <w:szCs w:val="20"/>
        </w:rPr>
        <w:t>08 – 555 830 30</w:t>
      </w:r>
    </w:p>
    <w:p w:rsidR="00C668C0" w:rsidRDefault="00C668C0" w:rsidP="00C668C0">
      <w:pPr>
        <w:rPr>
          <w:rStyle w:val="formatmallsvart"/>
          <w:rFonts w:ascii="Verdana" w:hAnsi="Verdana"/>
          <w:sz w:val="20"/>
          <w:szCs w:val="20"/>
          <w:lang w:val="fr-FR"/>
        </w:rPr>
      </w:pPr>
      <w:r>
        <w:rPr>
          <w:rStyle w:val="formatmallsvart"/>
          <w:rFonts w:ascii="Verdana" w:hAnsi="Verdana"/>
          <w:sz w:val="20"/>
          <w:szCs w:val="20"/>
          <w:lang w:val="fr-FR"/>
        </w:rPr>
        <w:t>Mobil: 0735 - 05 90 68</w:t>
      </w:r>
    </w:p>
    <w:p w:rsidR="00C668C0" w:rsidRDefault="00C668C0" w:rsidP="00C668C0">
      <w:pPr>
        <w:rPr>
          <w:rStyle w:val="formatmallsvart"/>
          <w:rFonts w:ascii="Verdana" w:hAnsi="Verdana"/>
          <w:sz w:val="20"/>
          <w:szCs w:val="20"/>
          <w:lang w:val="fr-FR"/>
        </w:rPr>
      </w:pPr>
      <w:proofErr w:type="spellStart"/>
      <w:r>
        <w:rPr>
          <w:rStyle w:val="formatmallsvart"/>
          <w:rFonts w:ascii="Verdana" w:hAnsi="Verdana"/>
          <w:sz w:val="20"/>
          <w:szCs w:val="20"/>
          <w:lang w:val="fr-FR"/>
        </w:rPr>
        <w:t>Epost</w:t>
      </w:r>
      <w:proofErr w:type="spellEnd"/>
      <w:r>
        <w:rPr>
          <w:rStyle w:val="formatmallsvart"/>
          <w:rFonts w:ascii="Verdana" w:hAnsi="Verdana"/>
          <w:sz w:val="20"/>
          <w:szCs w:val="20"/>
          <w:lang w:val="fr-FR"/>
        </w:rPr>
        <w:t xml:space="preserve">: </w:t>
      </w:r>
      <w:hyperlink r:id="rId5" w:history="1">
        <w:r>
          <w:rPr>
            <w:rStyle w:val="Hyperlink"/>
            <w:rFonts w:ascii="Verdana" w:hAnsi="Verdana" w:cs="Times New Roman"/>
            <w:sz w:val="20"/>
            <w:szCs w:val="20"/>
            <w:lang w:val="fr-FR"/>
          </w:rPr>
          <w:t>sven.hammar@apicasystem.com</w:t>
        </w:r>
      </w:hyperlink>
    </w:p>
    <w:p w:rsidR="00C668C0" w:rsidRDefault="00C668C0" w:rsidP="00C668C0"/>
    <w:p w:rsidR="00C668C0" w:rsidRDefault="00C668C0" w:rsidP="00C668C0">
      <w:pPr>
        <w:rPr>
          <w:rFonts w:ascii="Verdana" w:hAnsi="Verdana"/>
          <w:b/>
          <w:bCs/>
          <w:i/>
          <w:iCs/>
          <w:sz w:val="20"/>
          <w:szCs w:val="20"/>
        </w:rPr>
      </w:pPr>
      <w:r>
        <w:rPr>
          <w:rFonts w:ascii="Verdana" w:hAnsi="Verdana"/>
          <w:b/>
          <w:bCs/>
          <w:i/>
          <w:iCs/>
          <w:sz w:val="20"/>
          <w:szCs w:val="20"/>
        </w:rPr>
        <w:t>Om Apica:</w:t>
      </w:r>
    </w:p>
    <w:p w:rsidR="00C668C0" w:rsidRDefault="00C668C0" w:rsidP="00C668C0">
      <w:pPr>
        <w:rPr>
          <w:rFonts w:ascii="Verdana" w:hAnsi="Verdana"/>
          <w:b/>
          <w:bCs/>
          <w:i/>
          <w:iCs/>
          <w:sz w:val="20"/>
          <w:szCs w:val="20"/>
        </w:rPr>
      </w:pPr>
      <w:r>
        <w:rPr>
          <w:rFonts w:ascii="Verdana" w:hAnsi="Verdana"/>
          <w:sz w:val="20"/>
          <w:szCs w:val="20"/>
        </w:rPr>
        <w:t> </w:t>
      </w:r>
    </w:p>
    <w:p w:rsidR="00C668C0" w:rsidRDefault="00C668C0" w:rsidP="00C668C0">
      <w:pPr>
        <w:rPr>
          <w:rFonts w:ascii="Tahoma" w:hAnsi="Tahoma" w:cs="Tahoma"/>
          <w:sz w:val="20"/>
          <w:szCs w:val="20"/>
        </w:rPr>
      </w:pPr>
      <w:r>
        <w:rPr>
          <w:rFonts w:ascii="Verdana" w:hAnsi="Verdana"/>
          <w:sz w:val="20"/>
          <w:szCs w:val="20"/>
        </w:rPr>
        <w:lastRenderedPageBreak/>
        <w:t xml:space="preserve">Apica är ett svenskt företag som tillhandahåller internetbaserade tjänster som utför avancerade lasttester och prestandaanalyser av affärskritiska webbapplikationer. Med </w:t>
      </w:r>
      <w:proofErr w:type="spellStart"/>
      <w:r>
        <w:rPr>
          <w:rFonts w:ascii="Verdana" w:hAnsi="Verdana"/>
          <w:sz w:val="20"/>
          <w:szCs w:val="20"/>
        </w:rPr>
        <w:t>Apicas</w:t>
      </w:r>
      <w:proofErr w:type="spellEnd"/>
      <w:r>
        <w:rPr>
          <w:rFonts w:ascii="Verdana" w:hAnsi="Verdana"/>
          <w:sz w:val="20"/>
          <w:szCs w:val="20"/>
        </w:rPr>
        <w:t xml:space="preserve"> tjänster kan kunderna snabbt och effektivt höja kvaliteten, tillgängligheten och prestandan på hemsidor med tillhörande applikationer och servermiljöer. </w:t>
      </w:r>
    </w:p>
    <w:p w:rsidR="00C668C0" w:rsidRDefault="00C668C0" w:rsidP="00C668C0">
      <w:pPr>
        <w:rPr>
          <w:sz w:val="20"/>
          <w:szCs w:val="20"/>
        </w:rPr>
      </w:pPr>
      <w:r>
        <w:rPr>
          <w:rFonts w:ascii="Tahoma" w:hAnsi="Tahoma" w:cs="Tahoma"/>
          <w:sz w:val="20"/>
          <w:szCs w:val="20"/>
        </w:rPr>
        <w:t> </w:t>
      </w:r>
    </w:p>
    <w:p w:rsidR="00C668C0" w:rsidRDefault="00C668C0" w:rsidP="00C668C0">
      <w:pPr>
        <w:rPr>
          <w:rFonts w:ascii="Tahoma" w:hAnsi="Tahoma" w:cs="Tahoma"/>
          <w:sz w:val="20"/>
          <w:szCs w:val="20"/>
        </w:rPr>
      </w:pPr>
      <w:r>
        <w:rPr>
          <w:rFonts w:ascii="Verdana" w:hAnsi="Verdana"/>
          <w:sz w:val="20"/>
          <w:szCs w:val="20"/>
        </w:rPr>
        <w:t>Företaget har kontor/testcenter i Solna utanför Stockholm, cirka 60 mätpunkter i Norden, Europa och USA, samt lastkapacitet på mer än 10 GB/s syntetisk internettrafik från sex lastcentra i USA, England och Sverige.</w:t>
      </w:r>
    </w:p>
    <w:p w:rsidR="00C668C0" w:rsidRDefault="00C668C0" w:rsidP="00C668C0">
      <w:pPr>
        <w:rPr>
          <w:sz w:val="20"/>
          <w:szCs w:val="20"/>
        </w:rPr>
      </w:pPr>
      <w:r>
        <w:rPr>
          <w:rFonts w:ascii="Tahoma" w:hAnsi="Tahoma" w:cs="Tahoma"/>
          <w:sz w:val="20"/>
          <w:szCs w:val="20"/>
        </w:rPr>
        <w:t> </w:t>
      </w:r>
    </w:p>
    <w:p w:rsidR="00C668C0" w:rsidRDefault="00C668C0" w:rsidP="00C668C0">
      <w:pPr>
        <w:rPr>
          <w:rFonts w:ascii="Verdana" w:hAnsi="Verdana"/>
          <w:sz w:val="20"/>
          <w:szCs w:val="20"/>
        </w:rPr>
      </w:pPr>
      <w:r>
        <w:rPr>
          <w:rFonts w:ascii="Verdana" w:hAnsi="Verdana"/>
          <w:sz w:val="20"/>
          <w:szCs w:val="20"/>
        </w:rPr>
        <w:t xml:space="preserve">Apica grundades 2005. Sven Hammar är VD. Bland kunderna återfinns flera stora svenska företag och myndigheter. Teknologipartners är </w:t>
      </w:r>
      <w:proofErr w:type="spellStart"/>
      <w:r>
        <w:rPr>
          <w:rFonts w:ascii="Verdana" w:hAnsi="Verdana"/>
          <w:sz w:val="20"/>
          <w:szCs w:val="20"/>
        </w:rPr>
        <w:t>bl</w:t>
      </w:r>
      <w:proofErr w:type="spellEnd"/>
      <w:r>
        <w:rPr>
          <w:rFonts w:ascii="Verdana" w:hAnsi="Verdana"/>
          <w:sz w:val="20"/>
          <w:szCs w:val="20"/>
        </w:rPr>
        <w:t xml:space="preserve"> a </w:t>
      </w:r>
      <w:proofErr w:type="spellStart"/>
      <w:r>
        <w:rPr>
          <w:rFonts w:ascii="Verdana" w:hAnsi="Verdana"/>
          <w:sz w:val="20"/>
          <w:szCs w:val="20"/>
        </w:rPr>
        <w:t>EPiServer</w:t>
      </w:r>
      <w:proofErr w:type="spellEnd"/>
      <w:r>
        <w:rPr>
          <w:rFonts w:ascii="Verdana" w:hAnsi="Verdana"/>
          <w:sz w:val="20"/>
          <w:szCs w:val="20"/>
        </w:rPr>
        <w:t xml:space="preserve">, </w:t>
      </w:r>
      <w:proofErr w:type="spellStart"/>
      <w:r>
        <w:rPr>
          <w:rFonts w:ascii="Verdana" w:hAnsi="Verdana"/>
          <w:sz w:val="20"/>
          <w:szCs w:val="20"/>
        </w:rPr>
        <w:t>Citrix</w:t>
      </w:r>
      <w:proofErr w:type="spellEnd"/>
      <w:r>
        <w:rPr>
          <w:rFonts w:ascii="Verdana" w:hAnsi="Verdana"/>
          <w:sz w:val="20"/>
          <w:szCs w:val="20"/>
        </w:rPr>
        <w:t xml:space="preserve"> och </w:t>
      </w:r>
      <w:proofErr w:type="spellStart"/>
      <w:r>
        <w:rPr>
          <w:rFonts w:ascii="Verdana" w:hAnsi="Verdana"/>
          <w:sz w:val="20"/>
          <w:szCs w:val="20"/>
        </w:rPr>
        <w:t>Dynatrace</w:t>
      </w:r>
      <w:proofErr w:type="spellEnd"/>
      <w:r>
        <w:rPr>
          <w:rFonts w:ascii="Verdana" w:hAnsi="Verdana"/>
          <w:sz w:val="20"/>
          <w:szCs w:val="20"/>
        </w:rPr>
        <w:t xml:space="preserve">, och integrationspartners är </w:t>
      </w:r>
      <w:proofErr w:type="spellStart"/>
      <w:r>
        <w:rPr>
          <w:rFonts w:ascii="Verdana" w:hAnsi="Verdana"/>
          <w:sz w:val="20"/>
          <w:szCs w:val="20"/>
        </w:rPr>
        <w:t>bl</w:t>
      </w:r>
      <w:proofErr w:type="spellEnd"/>
      <w:r>
        <w:rPr>
          <w:rFonts w:ascii="Verdana" w:hAnsi="Verdana"/>
          <w:sz w:val="20"/>
          <w:szCs w:val="20"/>
        </w:rPr>
        <w:t xml:space="preserve"> a </w:t>
      </w:r>
      <w:proofErr w:type="spellStart"/>
      <w:r>
        <w:rPr>
          <w:rFonts w:ascii="Verdana" w:hAnsi="Verdana"/>
          <w:sz w:val="20"/>
          <w:szCs w:val="20"/>
        </w:rPr>
        <w:t>Kerfi</w:t>
      </w:r>
      <w:proofErr w:type="spellEnd"/>
      <w:r>
        <w:rPr>
          <w:rFonts w:ascii="Verdana" w:hAnsi="Verdana"/>
          <w:sz w:val="20"/>
          <w:szCs w:val="20"/>
        </w:rPr>
        <w:t xml:space="preserve">, </w:t>
      </w:r>
      <w:proofErr w:type="spellStart"/>
      <w:r>
        <w:rPr>
          <w:rFonts w:ascii="Verdana" w:hAnsi="Verdana"/>
          <w:sz w:val="20"/>
          <w:szCs w:val="20"/>
        </w:rPr>
        <w:t>TietoEnator</w:t>
      </w:r>
      <w:proofErr w:type="spellEnd"/>
      <w:r>
        <w:rPr>
          <w:rFonts w:ascii="Verdana" w:hAnsi="Verdana"/>
          <w:sz w:val="20"/>
          <w:szCs w:val="20"/>
        </w:rPr>
        <w:t xml:space="preserve">, Basefarm, </w:t>
      </w:r>
      <w:proofErr w:type="spellStart"/>
      <w:r>
        <w:rPr>
          <w:rFonts w:ascii="Verdana" w:hAnsi="Verdana"/>
          <w:sz w:val="20"/>
          <w:szCs w:val="20"/>
        </w:rPr>
        <w:t>Qbranch</w:t>
      </w:r>
      <w:proofErr w:type="spellEnd"/>
      <w:r>
        <w:rPr>
          <w:rFonts w:ascii="Verdana" w:hAnsi="Verdana"/>
          <w:sz w:val="20"/>
          <w:szCs w:val="20"/>
        </w:rPr>
        <w:t xml:space="preserve"> och </w:t>
      </w:r>
      <w:proofErr w:type="spellStart"/>
      <w:r>
        <w:rPr>
          <w:rFonts w:ascii="Verdana" w:hAnsi="Verdana"/>
          <w:sz w:val="20"/>
          <w:szCs w:val="20"/>
        </w:rPr>
        <w:t>Logica</w:t>
      </w:r>
      <w:proofErr w:type="spellEnd"/>
      <w:r>
        <w:rPr>
          <w:rFonts w:ascii="Verdana" w:hAnsi="Verdana"/>
          <w:sz w:val="20"/>
          <w:szCs w:val="20"/>
        </w:rPr>
        <w:t>.</w:t>
      </w:r>
    </w:p>
    <w:p w:rsidR="00C668C0" w:rsidRDefault="00C668C0" w:rsidP="00C668C0">
      <w:pPr>
        <w:pStyle w:val="PlainText"/>
        <w:rPr>
          <w:rFonts w:ascii="Verdana" w:hAnsi="Verdana"/>
        </w:rPr>
      </w:pPr>
    </w:p>
    <w:p w:rsidR="00C668C0" w:rsidRDefault="00C668C0" w:rsidP="00C668C0">
      <w:pPr>
        <w:pStyle w:val="PlainText"/>
        <w:rPr>
          <w:rFonts w:ascii="Verdana" w:hAnsi="Verdana"/>
          <w:lang w:val="en-US"/>
        </w:rPr>
      </w:pPr>
      <w:proofErr w:type="gramStart"/>
      <w:r>
        <w:rPr>
          <w:rFonts w:ascii="Verdana" w:hAnsi="Verdana"/>
          <w:lang w:val="en-US"/>
        </w:rPr>
        <w:t xml:space="preserve">Se </w:t>
      </w:r>
      <w:hyperlink r:id="rId6" w:history="1">
        <w:r>
          <w:rPr>
            <w:rStyle w:val="Hyperlink"/>
            <w:rFonts w:ascii="Verdana" w:hAnsi="Verdana"/>
            <w:lang w:val="en-US"/>
          </w:rPr>
          <w:t>www.apicasystem.com</w:t>
        </w:r>
      </w:hyperlink>
      <w:r>
        <w:rPr>
          <w:rFonts w:ascii="Verdana" w:hAnsi="Verdana"/>
          <w:lang w:val="en-US"/>
        </w:rPr>
        <w:t>.</w:t>
      </w:r>
      <w:proofErr w:type="gramEnd"/>
    </w:p>
    <w:p w:rsidR="00D57B4A" w:rsidRDefault="00D57B4A"/>
    <w:sectPr w:rsidR="00D57B4A" w:rsidSect="00D57B4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2B245F"/>
    <w:multiLevelType w:val="hybridMultilevel"/>
    <w:tmpl w:val="A388338E"/>
    <w:lvl w:ilvl="0" w:tplc="3F2869E2">
      <w:start w:val="2011"/>
      <w:numFmt w:val="bullet"/>
      <w:lvlText w:val="-"/>
      <w:lvlJc w:val="left"/>
      <w:pPr>
        <w:tabs>
          <w:tab w:val="num" w:pos="720"/>
        </w:tabs>
        <w:ind w:left="72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C668C0"/>
    <w:rsid w:val="00C668C0"/>
    <w:rsid w:val="00D57B4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8C0"/>
    <w:pPr>
      <w:spacing w:after="0" w:line="240" w:lineRule="auto"/>
    </w:pPr>
    <w:rPr>
      <w:rFonts w:ascii="Arial" w:hAnsi="Arial" w:cs="Arial"/>
      <w:lang w:eastAsia="sv-SE"/>
    </w:rPr>
  </w:style>
  <w:style w:type="paragraph" w:styleId="Heading1">
    <w:name w:val="heading 1"/>
    <w:basedOn w:val="Normal"/>
    <w:link w:val="Heading1Char"/>
    <w:uiPriority w:val="9"/>
    <w:qFormat/>
    <w:rsid w:val="00C668C0"/>
    <w:pPr>
      <w:keepNext/>
      <w:outlineLvl w:val="0"/>
    </w:pPr>
    <w:rPr>
      <w:rFonts w:ascii="Courier New" w:hAnsi="Courier New" w:cs="Courier New"/>
      <w:b/>
      <w:bCs/>
      <w:kern w:val="36"/>
      <w:sz w:val="44"/>
      <w:szCs w:val="44"/>
    </w:rPr>
  </w:style>
  <w:style w:type="paragraph" w:styleId="Heading5">
    <w:name w:val="heading 5"/>
    <w:basedOn w:val="Normal"/>
    <w:link w:val="Heading5Char"/>
    <w:uiPriority w:val="9"/>
    <w:semiHidden/>
    <w:unhideWhenUsed/>
    <w:qFormat/>
    <w:rsid w:val="00C668C0"/>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8C0"/>
    <w:rPr>
      <w:rFonts w:ascii="Courier New" w:hAnsi="Courier New" w:cs="Courier New"/>
      <w:b/>
      <w:bCs/>
      <w:kern w:val="36"/>
      <w:sz w:val="44"/>
      <w:szCs w:val="44"/>
      <w:lang w:eastAsia="sv-SE"/>
    </w:rPr>
  </w:style>
  <w:style w:type="character" w:customStyle="1" w:styleId="Heading5Char">
    <w:name w:val="Heading 5 Char"/>
    <w:basedOn w:val="DefaultParagraphFont"/>
    <w:link w:val="Heading5"/>
    <w:uiPriority w:val="9"/>
    <w:semiHidden/>
    <w:rsid w:val="00C668C0"/>
    <w:rPr>
      <w:rFonts w:ascii="Arial" w:hAnsi="Arial" w:cs="Arial"/>
      <w:b/>
      <w:bCs/>
      <w:lang w:eastAsia="sv-SE"/>
    </w:rPr>
  </w:style>
  <w:style w:type="character" w:styleId="Hyperlink">
    <w:name w:val="Hyperlink"/>
    <w:basedOn w:val="DefaultParagraphFont"/>
    <w:uiPriority w:val="99"/>
    <w:semiHidden/>
    <w:unhideWhenUsed/>
    <w:rsid w:val="00C668C0"/>
    <w:rPr>
      <w:color w:val="0000FF"/>
      <w:u w:val="single"/>
    </w:rPr>
  </w:style>
  <w:style w:type="paragraph" w:styleId="BodyText">
    <w:name w:val="Body Text"/>
    <w:basedOn w:val="Normal"/>
    <w:link w:val="BodyTextChar"/>
    <w:uiPriority w:val="99"/>
    <w:semiHidden/>
    <w:unhideWhenUsed/>
    <w:rsid w:val="00C668C0"/>
    <w:pPr>
      <w:ind w:right="567"/>
    </w:pPr>
    <w:rPr>
      <w:sz w:val="28"/>
      <w:szCs w:val="28"/>
    </w:rPr>
  </w:style>
  <w:style w:type="character" w:customStyle="1" w:styleId="BodyTextChar">
    <w:name w:val="Body Text Char"/>
    <w:basedOn w:val="DefaultParagraphFont"/>
    <w:link w:val="BodyText"/>
    <w:uiPriority w:val="99"/>
    <w:semiHidden/>
    <w:rsid w:val="00C668C0"/>
    <w:rPr>
      <w:rFonts w:ascii="Arial" w:hAnsi="Arial" w:cs="Arial"/>
      <w:sz w:val="28"/>
      <w:szCs w:val="28"/>
      <w:lang w:eastAsia="sv-SE"/>
    </w:rPr>
  </w:style>
  <w:style w:type="paragraph" w:styleId="BodyText2">
    <w:name w:val="Body Text 2"/>
    <w:basedOn w:val="Normal"/>
    <w:link w:val="BodyText2Char"/>
    <w:uiPriority w:val="99"/>
    <w:semiHidden/>
    <w:unhideWhenUsed/>
    <w:rsid w:val="00C668C0"/>
    <w:pPr>
      <w:ind w:right="568"/>
    </w:pPr>
    <w:rPr>
      <w:sz w:val="24"/>
      <w:szCs w:val="24"/>
    </w:rPr>
  </w:style>
  <w:style w:type="character" w:customStyle="1" w:styleId="BodyText2Char">
    <w:name w:val="Body Text 2 Char"/>
    <w:basedOn w:val="DefaultParagraphFont"/>
    <w:link w:val="BodyText2"/>
    <w:uiPriority w:val="99"/>
    <w:semiHidden/>
    <w:rsid w:val="00C668C0"/>
    <w:rPr>
      <w:rFonts w:ascii="Arial" w:hAnsi="Arial" w:cs="Arial"/>
      <w:sz w:val="24"/>
      <w:szCs w:val="24"/>
      <w:lang w:eastAsia="sv-SE"/>
    </w:rPr>
  </w:style>
  <w:style w:type="paragraph" w:styleId="PlainText">
    <w:name w:val="Plain Text"/>
    <w:basedOn w:val="Normal"/>
    <w:link w:val="PlainTextChar"/>
    <w:uiPriority w:val="99"/>
    <w:semiHidden/>
    <w:unhideWhenUsed/>
    <w:rsid w:val="00C668C0"/>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C668C0"/>
    <w:rPr>
      <w:rFonts w:ascii="Courier New" w:hAnsi="Courier New" w:cs="Courier New"/>
      <w:sz w:val="20"/>
      <w:szCs w:val="20"/>
      <w:lang w:eastAsia="sv-SE"/>
    </w:rPr>
  </w:style>
  <w:style w:type="character" w:customStyle="1" w:styleId="formatmallsvart">
    <w:name w:val="formatmallsvart"/>
    <w:basedOn w:val="DefaultParagraphFont"/>
    <w:rsid w:val="00C668C0"/>
    <w:rPr>
      <w:rFonts w:ascii="Times New Roman" w:hAnsi="Times New Roman" w:cs="Times New Roman" w:hint="default"/>
      <w:color w:val="000000"/>
    </w:rPr>
  </w:style>
  <w:style w:type="character" w:styleId="Strong">
    <w:name w:val="Strong"/>
    <w:basedOn w:val="DefaultParagraphFont"/>
    <w:uiPriority w:val="22"/>
    <w:qFormat/>
    <w:rsid w:val="00C668C0"/>
    <w:rPr>
      <w:b/>
      <w:bCs/>
    </w:rPr>
  </w:style>
</w:styles>
</file>

<file path=word/webSettings.xml><?xml version="1.0" encoding="utf-8"?>
<w:webSettings xmlns:r="http://schemas.openxmlformats.org/officeDocument/2006/relationships" xmlns:w="http://schemas.openxmlformats.org/wordprocessingml/2006/main">
  <w:divs>
    <w:div w:id="156055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picasystem.com/" TargetMode="External"/><Relationship Id="rId5" Type="http://schemas.openxmlformats.org/officeDocument/2006/relationships/hyperlink" Target="mailto:sven.hammar@apicasystem.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583</Words>
  <Characters>3091</Characters>
  <Application>Microsoft Office Word</Application>
  <DocSecurity>0</DocSecurity>
  <Lines>25</Lines>
  <Paragraphs>7</Paragraphs>
  <ScaleCrop>false</ScaleCrop>
  <Company/>
  <LinksUpToDate>false</LinksUpToDate>
  <CharactersWithSpaces>3667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nicole.aberg</dc:creator>
  <cp:lastModifiedBy>nicole.aberg</cp:lastModifiedBy>
  <cp:revision>1</cp:revision>
  <dcterms:created xsi:type="dcterms:W3CDTF">2011-03-16T12:17:00Z</dcterms:created>
  <dcterms:modified xsi:type="dcterms:W3CDTF">2011-03-16T12:19:00Z</dcterms:modified>
</cp:coreProperties>
</file>