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F8095" w14:textId="77777777" w:rsidR="00EA5494" w:rsidRPr="005647C1" w:rsidRDefault="00280FBB" w:rsidP="00280FBB">
      <w:pPr>
        <w:widowControl w:val="0"/>
        <w:autoSpaceDE w:val="0"/>
        <w:autoSpaceDN w:val="0"/>
        <w:adjustRightInd w:val="0"/>
        <w:spacing w:after="240"/>
        <w:rPr>
          <w:rFonts w:ascii="Arial" w:hAnsi="Arial" w:cs="Arial"/>
          <w:b/>
          <w:szCs w:val="28"/>
        </w:rPr>
      </w:pPr>
      <w:r w:rsidRPr="005647C1">
        <w:rPr>
          <w:rFonts w:ascii="Arial" w:hAnsi="Arial" w:cs="Arial"/>
          <w:b/>
          <w:szCs w:val="28"/>
        </w:rPr>
        <w:t>Göran Fristorp tolkar det vackraste av Johannes Edfelt</w:t>
      </w:r>
    </w:p>
    <w:p w14:paraId="5924A02E" w14:textId="77777777" w:rsidR="00280FBB" w:rsidRPr="00B217F6" w:rsidRDefault="00280FBB" w:rsidP="00280FBB">
      <w:pPr>
        <w:widowControl w:val="0"/>
        <w:autoSpaceDE w:val="0"/>
        <w:autoSpaceDN w:val="0"/>
        <w:adjustRightInd w:val="0"/>
        <w:spacing w:after="240"/>
        <w:rPr>
          <w:rFonts w:ascii="Arial" w:hAnsi="Arial" w:cs="Arial"/>
          <w:b/>
          <w:sz w:val="20"/>
          <w:szCs w:val="20"/>
        </w:rPr>
      </w:pPr>
      <w:r w:rsidRPr="00B217F6">
        <w:rPr>
          <w:rFonts w:ascii="Arial" w:hAnsi="Arial" w:cs="Arial"/>
          <w:b/>
          <w:sz w:val="20"/>
          <w:szCs w:val="20"/>
        </w:rPr>
        <w:t>Sångaren och gitarristen Göran Fristorp har förälskat sig i poeten Johannes Edfelt (1904-1997). Nu kommer hans tonsättningar av Ed</w:t>
      </w:r>
      <w:bookmarkStart w:id="0" w:name="_GoBack"/>
      <w:bookmarkEnd w:id="0"/>
      <w:r w:rsidRPr="00B217F6">
        <w:rPr>
          <w:rFonts w:ascii="Arial" w:hAnsi="Arial" w:cs="Arial"/>
          <w:b/>
          <w:sz w:val="20"/>
          <w:szCs w:val="20"/>
        </w:rPr>
        <w:t>felts poesi inspelade i legendariska Rainbow Studio i Oslo. Förutom Göran Fristorp medverkar framstående musiker som Arild Andersen(kon</w:t>
      </w:r>
      <w:r w:rsidR="00EA5494" w:rsidRPr="00B217F6">
        <w:rPr>
          <w:rFonts w:ascii="Arial" w:hAnsi="Arial" w:cs="Arial"/>
          <w:b/>
          <w:sz w:val="20"/>
          <w:szCs w:val="20"/>
        </w:rPr>
        <w:t>t</w:t>
      </w:r>
      <w:r w:rsidRPr="00B217F6">
        <w:rPr>
          <w:rFonts w:ascii="Arial" w:hAnsi="Arial" w:cs="Arial"/>
          <w:b/>
          <w:sz w:val="20"/>
          <w:szCs w:val="20"/>
        </w:rPr>
        <w:t xml:space="preserve">rabas), Kenneth </w:t>
      </w:r>
      <w:proofErr w:type="spellStart"/>
      <w:r w:rsidRPr="00B217F6">
        <w:rPr>
          <w:rFonts w:ascii="Arial" w:hAnsi="Arial" w:cs="Arial"/>
          <w:b/>
          <w:sz w:val="20"/>
          <w:szCs w:val="20"/>
        </w:rPr>
        <w:t>Ekornes</w:t>
      </w:r>
      <w:proofErr w:type="spellEnd"/>
      <w:r w:rsidRPr="00B217F6">
        <w:rPr>
          <w:rFonts w:ascii="Arial" w:hAnsi="Arial" w:cs="Arial"/>
          <w:b/>
          <w:sz w:val="20"/>
          <w:szCs w:val="20"/>
        </w:rPr>
        <w:t xml:space="preserve"> (percussion) och Curt-Erik Holmquist (flygel). Singeln </w:t>
      </w:r>
      <w:r w:rsidRPr="00B217F6">
        <w:rPr>
          <w:rFonts w:ascii="Arial" w:hAnsi="Arial" w:cs="Arial"/>
          <w:b/>
          <w:i/>
          <w:iCs/>
          <w:sz w:val="20"/>
          <w:szCs w:val="20"/>
        </w:rPr>
        <w:t>Vinden</w:t>
      </w:r>
      <w:r w:rsidRPr="00B217F6">
        <w:rPr>
          <w:rFonts w:ascii="Arial" w:hAnsi="Arial" w:cs="Arial"/>
          <w:b/>
          <w:sz w:val="20"/>
          <w:szCs w:val="20"/>
        </w:rPr>
        <w:t xml:space="preserve"> </w:t>
      </w:r>
      <w:r w:rsidR="00EA5494" w:rsidRPr="00B217F6">
        <w:rPr>
          <w:rFonts w:ascii="Arial" w:hAnsi="Arial" w:cs="Arial"/>
          <w:b/>
          <w:sz w:val="20"/>
          <w:szCs w:val="20"/>
        </w:rPr>
        <w:t xml:space="preserve">släpps 19 januari och </w:t>
      </w:r>
      <w:r w:rsidRPr="00B217F6">
        <w:rPr>
          <w:rFonts w:ascii="Arial" w:hAnsi="Arial" w:cs="Arial"/>
          <w:b/>
          <w:sz w:val="20"/>
          <w:szCs w:val="20"/>
        </w:rPr>
        <w:t>albumet 9 mars.</w:t>
      </w:r>
    </w:p>
    <w:p w14:paraId="6D21EC8F" w14:textId="77777777" w:rsidR="00280FBB" w:rsidRPr="00B217F6" w:rsidRDefault="00280FBB" w:rsidP="00280FBB">
      <w:pPr>
        <w:widowControl w:val="0"/>
        <w:autoSpaceDE w:val="0"/>
        <w:autoSpaceDN w:val="0"/>
        <w:adjustRightInd w:val="0"/>
        <w:spacing w:after="240"/>
        <w:rPr>
          <w:rFonts w:ascii="Arial" w:hAnsi="Arial" w:cs="Arial"/>
          <w:sz w:val="20"/>
          <w:szCs w:val="20"/>
        </w:rPr>
      </w:pPr>
      <w:r w:rsidRPr="00B217F6">
        <w:rPr>
          <w:rFonts w:ascii="Arial" w:hAnsi="Arial" w:cs="Arial"/>
          <w:i/>
          <w:iCs/>
          <w:sz w:val="20"/>
          <w:szCs w:val="20"/>
        </w:rPr>
        <w:t>”Utsökt gitarrspel, gripande tonsättningar och Görans sång som fångar och fängslar. Jag blir tagen – han är sannerligen en klass för sig själv”. (</w:t>
      </w:r>
      <w:r w:rsidRPr="00B217F6">
        <w:rPr>
          <w:rFonts w:ascii="Arial" w:hAnsi="Arial" w:cs="Arial"/>
          <w:sz w:val="20"/>
          <w:szCs w:val="20"/>
        </w:rPr>
        <w:t>Sven Bertil Taube i januari 2018).</w:t>
      </w:r>
    </w:p>
    <w:p w14:paraId="497D20B6" w14:textId="77777777" w:rsidR="00280FBB" w:rsidRPr="00B217F6" w:rsidRDefault="00280FBB" w:rsidP="00280FBB">
      <w:pPr>
        <w:widowControl w:val="0"/>
        <w:autoSpaceDE w:val="0"/>
        <w:autoSpaceDN w:val="0"/>
        <w:adjustRightInd w:val="0"/>
        <w:spacing w:after="240"/>
        <w:rPr>
          <w:rFonts w:ascii="Arial" w:hAnsi="Arial" w:cs="Arial"/>
          <w:sz w:val="20"/>
          <w:szCs w:val="20"/>
        </w:rPr>
      </w:pPr>
      <w:r w:rsidRPr="00B217F6">
        <w:rPr>
          <w:rFonts w:ascii="Arial" w:hAnsi="Arial" w:cs="Arial"/>
          <w:sz w:val="20"/>
          <w:szCs w:val="20"/>
        </w:rPr>
        <w:t xml:space="preserve">Redan 1995 tonsatte Göran Fristorp en dikt av Edfelt, </w:t>
      </w:r>
      <w:r w:rsidRPr="00B217F6">
        <w:rPr>
          <w:rFonts w:ascii="Arial" w:hAnsi="Arial" w:cs="Arial"/>
          <w:i/>
          <w:iCs/>
          <w:sz w:val="20"/>
          <w:szCs w:val="20"/>
        </w:rPr>
        <w:t>Ensamhetens hav</w:t>
      </w:r>
      <w:r w:rsidRPr="00B217F6">
        <w:rPr>
          <w:rFonts w:ascii="Arial" w:hAnsi="Arial" w:cs="Arial"/>
          <w:sz w:val="20"/>
          <w:szCs w:val="20"/>
        </w:rPr>
        <w:t xml:space="preserve"> – en inspelning som kom att bli ledmotivet några år senare i filmen ”</w:t>
      </w:r>
      <w:r w:rsidRPr="00B217F6">
        <w:rPr>
          <w:rFonts w:ascii="Arial" w:hAnsi="Arial" w:cs="Arial"/>
          <w:i/>
          <w:iCs/>
          <w:sz w:val="20"/>
          <w:szCs w:val="20"/>
        </w:rPr>
        <w:t>Underbara älskade</w:t>
      </w:r>
      <w:r w:rsidRPr="00B217F6">
        <w:rPr>
          <w:rFonts w:ascii="Arial" w:hAnsi="Arial" w:cs="Arial"/>
          <w:sz w:val="20"/>
          <w:szCs w:val="20"/>
        </w:rPr>
        <w:t>” med Michael Nyqvist i huvudrollen.</w:t>
      </w:r>
    </w:p>
    <w:p w14:paraId="605CBC35" w14:textId="77777777" w:rsidR="00280FBB" w:rsidRPr="00B217F6" w:rsidRDefault="005647C1" w:rsidP="00280FBB">
      <w:pPr>
        <w:widowControl w:val="0"/>
        <w:autoSpaceDE w:val="0"/>
        <w:autoSpaceDN w:val="0"/>
        <w:adjustRightInd w:val="0"/>
        <w:spacing w:after="240"/>
        <w:rPr>
          <w:rFonts w:ascii="Arial" w:hAnsi="Arial" w:cs="Arial"/>
          <w:sz w:val="20"/>
          <w:szCs w:val="20"/>
        </w:rPr>
      </w:pPr>
      <w:r w:rsidRPr="00B217F6">
        <w:rPr>
          <w:rFonts w:ascii="Arial" w:hAnsi="Arial" w:cs="Arial"/>
          <w:sz w:val="20"/>
          <w:szCs w:val="20"/>
        </w:rPr>
        <w:t xml:space="preserve">– </w:t>
      </w:r>
      <w:r w:rsidR="00280FBB" w:rsidRPr="00B217F6">
        <w:rPr>
          <w:rFonts w:ascii="Arial" w:hAnsi="Arial" w:cs="Arial"/>
          <w:sz w:val="20"/>
          <w:szCs w:val="20"/>
        </w:rPr>
        <w:t>Jag ringde Johannes Edfelt 1995 och bad om tillstånd att få göra en tonsättning – det fick jag. Jag fick tyvärr aldrig veta vad han ty</w:t>
      </w:r>
      <w:r w:rsidR="00EA5494" w:rsidRPr="00B217F6">
        <w:rPr>
          <w:rFonts w:ascii="Arial" w:hAnsi="Arial" w:cs="Arial"/>
          <w:sz w:val="20"/>
          <w:szCs w:val="20"/>
        </w:rPr>
        <w:t xml:space="preserve">ckte – Johannes Edfelt hann </w:t>
      </w:r>
      <w:r w:rsidR="00280FBB" w:rsidRPr="00B217F6">
        <w:rPr>
          <w:rFonts w:ascii="Arial" w:hAnsi="Arial" w:cs="Arial"/>
          <w:sz w:val="20"/>
          <w:szCs w:val="20"/>
        </w:rPr>
        <w:t>avlida.</w:t>
      </w:r>
    </w:p>
    <w:p w14:paraId="60AD3224" w14:textId="77777777" w:rsidR="00280FBB" w:rsidRPr="00B217F6" w:rsidRDefault="005647C1" w:rsidP="00280FBB">
      <w:pPr>
        <w:widowControl w:val="0"/>
        <w:autoSpaceDE w:val="0"/>
        <w:autoSpaceDN w:val="0"/>
        <w:adjustRightInd w:val="0"/>
        <w:spacing w:after="240"/>
        <w:rPr>
          <w:rFonts w:ascii="Arial" w:hAnsi="Arial" w:cs="Arial"/>
          <w:sz w:val="20"/>
          <w:szCs w:val="20"/>
        </w:rPr>
      </w:pPr>
      <w:r w:rsidRPr="00B217F6">
        <w:rPr>
          <w:rFonts w:ascii="Arial" w:hAnsi="Arial" w:cs="Arial"/>
          <w:sz w:val="20"/>
          <w:szCs w:val="20"/>
        </w:rPr>
        <w:t xml:space="preserve">– </w:t>
      </w:r>
      <w:r w:rsidR="00EA5494" w:rsidRPr="00B217F6">
        <w:rPr>
          <w:rFonts w:ascii="Arial" w:hAnsi="Arial" w:cs="Arial"/>
          <w:sz w:val="20"/>
          <w:szCs w:val="20"/>
        </w:rPr>
        <w:t>Sen</w:t>
      </w:r>
      <w:r w:rsidR="00280FBB" w:rsidRPr="00B217F6">
        <w:rPr>
          <w:rFonts w:ascii="Arial" w:hAnsi="Arial" w:cs="Arial"/>
          <w:sz w:val="20"/>
          <w:szCs w:val="20"/>
        </w:rPr>
        <w:t xml:space="preserve"> gick det många år innan jag fick ro att återvända till hans poesi. Det är något med den som berör mig så starkt, som att stå vid sidan av livet, att inte känna sig hemma i sin samtid. Det har inspirerat mig och satt igång den där obeskrivbara processen där text blir till musik. </w:t>
      </w:r>
    </w:p>
    <w:p w14:paraId="6F6976B4" w14:textId="77777777" w:rsidR="00280FBB" w:rsidRPr="00B217F6" w:rsidRDefault="00280FBB" w:rsidP="00280FBB">
      <w:pPr>
        <w:widowControl w:val="0"/>
        <w:autoSpaceDE w:val="0"/>
        <w:autoSpaceDN w:val="0"/>
        <w:adjustRightInd w:val="0"/>
        <w:spacing w:after="240"/>
        <w:rPr>
          <w:rFonts w:ascii="Arial" w:hAnsi="Arial" w:cs="Arial"/>
          <w:sz w:val="20"/>
          <w:szCs w:val="20"/>
        </w:rPr>
      </w:pPr>
      <w:r w:rsidRPr="00B217F6">
        <w:rPr>
          <w:rFonts w:ascii="Arial" w:hAnsi="Arial" w:cs="Arial"/>
          <w:b/>
          <w:sz w:val="20"/>
          <w:szCs w:val="20"/>
        </w:rPr>
        <w:t>Göran Fristorp</w:t>
      </w:r>
      <w:r w:rsidRPr="00B217F6">
        <w:rPr>
          <w:rFonts w:ascii="Arial" w:hAnsi="Arial" w:cs="Arial"/>
          <w:sz w:val="20"/>
          <w:szCs w:val="20"/>
        </w:rPr>
        <w:t xml:space="preserve"> påbörjade sitt liv som musiker redan som tonåring – våren 2018 fyller han 70 år. Redan som ung var han en framstående gitarrist som antogs till Musikkonservatoriet i Göteborg men hoppade av för att satsa på sin sångkarriär.</w:t>
      </w:r>
    </w:p>
    <w:p w14:paraId="3BFBB93F" w14:textId="77777777" w:rsidR="00280FBB" w:rsidRPr="00B217F6" w:rsidRDefault="00280FBB" w:rsidP="00280FBB">
      <w:pPr>
        <w:widowControl w:val="0"/>
        <w:autoSpaceDE w:val="0"/>
        <w:autoSpaceDN w:val="0"/>
        <w:adjustRightInd w:val="0"/>
        <w:spacing w:after="240"/>
        <w:rPr>
          <w:rFonts w:ascii="Arial" w:hAnsi="Arial" w:cs="Arial"/>
          <w:sz w:val="20"/>
          <w:szCs w:val="20"/>
        </w:rPr>
      </w:pPr>
      <w:r w:rsidRPr="00B217F6">
        <w:rPr>
          <w:rFonts w:ascii="Arial" w:hAnsi="Arial" w:cs="Arial"/>
          <w:sz w:val="20"/>
          <w:szCs w:val="20"/>
        </w:rPr>
        <w:t>Tillsammans med Claes av Geijerstam vann han 1973 Melodifestivalen med Lars Forsells text ”</w:t>
      </w:r>
      <w:r w:rsidRPr="00B217F6">
        <w:rPr>
          <w:rFonts w:ascii="Arial" w:hAnsi="Arial" w:cs="Arial"/>
          <w:i/>
          <w:iCs/>
          <w:sz w:val="20"/>
          <w:szCs w:val="20"/>
        </w:rPr>
        <w:t>Sommaren som aldrig säger nej</w:t>
      </w:r>
      <w:r w:rsidRPr="00B217F6">
        <w:rPr>
          <w:rFonts w:ascii="Arial" w:hAnsi="Arial" w:cs="Arial"/>
          <w:sz w:val="20"/>
          <w:szCs w:val="20"/>
        </w:rPr>
        <w:t xml:space="preserve">” i en tonsättning av Monica och Carl-Axel Dominique. Han har samarbetat med Sveriges främsta musiker bland annat gjort mångåriga konsertturnéer exempelvis tillsammans med Putte Wickman och Sven Bertil Taube. Han har gett ut 27 album till exempel tidiga klassiska samarbeten med Leif Strand som </w:t>
      </w:r>
      <w:r w:rsidRPr="00B217F6">
        <w:rPr>
          <w:rFonts w:ascii="Arial" w:hAnsi="Arial" w:cs="Arial"/>
          <w:i/>
          <w:iCs/>
          <w:sz w:val="20"/>
          <w:szCs w:val="20"/>
        </w:rPr>
        <w:t xml:space="preserve">Göran Fristorp sjunger Ferlin (1975) och Göran Fristorp sjunger Fröding (1977). </w:t>
      </w:r>
      <w:r w:rsidRPr="00B217F6">
        <w:rPr>
          <w:rFonts w:ascii="Arial" w:hAnsi="Arial" w:cs="Arial"/>
          <w:sz w:val="20"/>
          <w:szCs w:val="20"/>
        </w:rPr>
        <w:t>Dessutom har han gjort flera album med egen musik.</w:t>
      </w:r>
    </w:p>
    <w:p w14:paraId="42FE886B" w14:textId="77777777" w:rsidR="00280FBB" w:rsidRPr="00B217F6" w:rsidRDefault="00280FBB" w:rsidP="00280FBB">
      <w:pPr>
        <w:widowControl w:val="0"/>
        <w:autoSpaceDE w:val="0"/>
        <w:autoSpaceDN w:val="0"/>
        <w:adjustRightInd w:val="0"/>
        <w:spacing w:after="240"/>
        <w:rPr>
          <w:rFonts w:ascii="Arial" w:hAnsi="Arial" w:cs="Arial"/>
          <w:sz w:val="20"/>
          <w:szCs w:val="20"/>
        </w:rPr>
      </w:pPr>
      <w:r w:rsidRPr="00B217F6">
        <w:rPr>
          <w:rFonts w:ascii="Arial" w:hAnsi="Arial" w:cs="Arial"/>
          <w:sz w:val="20"/>
          <w:szCs w:val="20"/>
        </w:rPr>
        <w:t> </w:t>
      </w:r>
      <w:r w:rsidRPr="00B217F6">
        <w:rPr>
          <w:rFonts w:ascii="Arial" w:hAnsi="Arial" w:cs="Arial"/>
          <w:b/>
          <w:sz w:val="20"/>
          <w:szCs w:val="20"/>
        </w:rPr>
        <w:t>Johannes Edfelt</w:t>
      </w:r>
      <w:r w:rsidRPr="00B217F6">
        <w:rPr>
          <w:rFonts w:ascii="Arial" w:hAnsi="Arial" w:cs="Arial"/>
          <w:sz w:val="20"/>
          <w:szCs w:val="20"/>
        </w:rPr>
        <w:t xml:space="preserve"> var författare, litteraturkritiker, översättare och ledamot i Svenska Akademin. Han fick sitt genombrott redan 1934 och gav ut ett stort antal diktsamlingar, den sista 1996.</w:t>
      </w:r>
    </w:p>
    <w:p w14:paraId="39C4453E" w14:textId="77777777" w:rsidR="00280FBB" w:rsidRPr="00B217F6" w:rsidRDefault="00280FBB" w:rsidP="00280FBB">
      <w:pPr>
        <w:widowControl w:val="0"/>
        <w:autoSpaceDE w:val="0"/>
        <w:autoSpaceDN w:val="0"/>
        <w:adjustRightInd w:val="0"/>
        <w:spacing w:after="240"/>
        <w:rPr>
          <w:rFonts w:ascii="Arial" w:hAnsi="Arial" w:cs="Arial"/>
          <w:sz w:val="20"/>
          <w:szCs w:val="20"/>
        </w:rPr>
      </w:pPr>
      <w:r w:rsidRPr="00B217F6">
        <w:rPr>
          <w:rFonts w:ascii="Arial" w:hAnsi="Arial" w:cs="Arial"/>
          <w:sz w:val="20"/>
          <w:szCs w:val="20"/>
        </w:rPr>
        <w:t xml:space="preserve">Göran Fristorps tonsättningar kommer från </w:t>
      </w:r>
      <w:r w:rsidRPr="00B217F6">
        <w:rPr>
          <w:rFonts w:ascii="Arial" w:hAnsi="Arial" w:cs="Arial"/>
          <w:i/>
          <w:iCs/>
          <w:sz w:val="20"/>
          <w:szCs w:val="20"/>
        </w:rPr>
        <w:t>Dikter</w:t>
      </w:r>
      <w:r w:rsidRPr="00B217F6">
        <w:rPr>
          <w:rFonts w:ascii="Arial" w:hAnsi="Arial" w:cs="Arial"/>
          <w:sz w:val="20"/>
          <w:szCs w:val="20"/>
        </w:rPr>
        <w:t xml:space="preserve"> i urval av Anders </w:t>
      </w:r>
      <w:proofErr w:type="spellStart"/>
      <w:r w:rsidRPr="00B217F6">
        <w:rPr>
          <w:rFonts w:ascii="Arial" w:hAnsi="Arial" w:cs="Arial"/>
          <w:sz w:val="20"/>
          <w:szCs w:val="20"/>
        </w:rPr>
        <w:t>Cullhed</w:t>
      </w:r>
      <w:proofErr w:type="spellEnd"/>
      <w:r w:rsidRPr="00B217F6">
        <w:rPr>
          <w:rFonts w:ascii="Arial" w:hAnsi="Arial" w:cs="Arial"/>
          <w:sz w:val="20"/>
          <w:szCs w:val="20"/>
        </w:rPr>
        <w:t xml:space="preserve"> (</w:t>
      </w:r>
      <w:r w:rsidR="00EA5494" w:rsidRPr="00B217F6">
        <w:rPr>
          <w:rFonts w:ascii="Arial" w:hAnsi="Arial" w:cs="Arial"/>
          <w:sz w:val="20"/>
          <w:szCs w:val="20"/>
        </w:rPr>
        <w:t xml:space="preserve">Albert </w:t>
      </w:r>
      <w:r w:rsidRPr="00B217F6">
        <w:rPr>
          <w:rFonts w:ascii="Arial" w:hAnsi="Arial" w:cs="Arial"/>
          <w:sz w:val="20"/>
          <w:szCs w:val="20"/>
        </w:rPr>
        <w:t>Bonniers förlag).</w:t>
      </w:r>
    </w:p>
    <w:p w14:paraId="75D161C0" w14:textId="4148272B" w:rsidR="00B217F6" w:rsidRPr="00B217F6" w:rsidRDefault="00B217F6" w:rsidP="00280FBB">
      <w:pPr>
        <w:widowControl w:val="0"/>
        <w:autoSpaceDE w:val="0"/>
        <w:autoSpaceDN w:val="0"/>
        <w:adjustRightInd w:val="0"/>
        <w:spacing w:after="240"/>
        <w:rPr>
          <w:rFonts w:ascii="Arial" w:hAnsi="Arial" w:cs="Arial"/>
          <w:sz w:val="20"/>
          <w:szCs w:val="20"/>
        </w:rPr>
      </w:pPr>
      <w:r w:rsidRPr="00B217F6">
        <w:rPr>
          <w:rFonts w:ascii="Arial" w:hAnsi="Arial" w:cs="Arial"/>
          <w:b/>
          <w:sz w:val="20"/>
          <w:szCs w:val="20"/>
        </w:rPr>
        <w:t>Lyssningslänk till singeln ”Vinden”</w:t>
      </w:r>
      <w:r w:rsidRPr="00B217F6">
        <w:rPr>
          <w:rFonts w:ascii="Arial" w:hAnsi="Arial" w:cs="Arial"/>
          <w:sz w:val="20"/>
          <w:szCs w:val="20"/>
        </w:rPr>
        <w:t xml:space="preserve"> här: </w:t>
      </w:r>
      <w:hyperlink r:id="rId6" w:history="1">
        <w:r w:rsidR="00005B3D" w:rsidRPr="00835993">
          <w:rPr>
            <w:rStyle w:val="Hyperlnk"/>
            <w:rFonts w:ascii="Arial" w:hAnsi="Arial" w:cs="Arial"/>
            <w:sz w:val="20"/>
            <w:szCs w:val="20"/>
          </w:rPr>
          <w:t>https://app.box.com/s/ym854aooebm4h3cs4n37qjwjowe5ker2</w:t>
        </w:r>
      </w:hyperlink>
      <w:r w:rsidR="00005B3D">
        <w:rPr>
          <w:rFonts w:ascii="Arial" w:hAnsi="Arial" w:cs="Arial"/>
          <w:sz w:val="20"/>
          <w:szCs w:val="20"/>
        </w:rPr>
        <w:t xml:space="preserve"> </w:t>
      </w:r>
    </w:p>
    <w:p w14:paraId="7CA00259" w14:textId="77777777" w:rsidR="00280FBB" w:rsidRPr="00B217F6" w:rsidRDefault="00280FBB" w:rsidP="00280FBB">
      <w:pPr>
        <w:widowControl w:val="0"/>
        <w:autoSpaceDE w:val="0"/>
        <w:autoSpaceDN w:val="0"/>
        <w:adjustRightInd w:val="0"/>
        <w:spacing w:after="240"/>
        <w:rPr>
          <w:rFonts w:ascii="Arial" w:hAnsi="Arial" w:cs="Arial"/>
          <w:sz w:val="20"/>
          <w:szCs w:val="20"/>
        </w:rPr>
      </w:pPr>
      <w:r w:rsidRPr="00B217F6">
        <w:rPr>
          <w:rFonts w:ascii="Arial" w:hAnsi="Arial" w:cs="Arial"/>
          <w:sz w:val="20"/>
          <w:szCs w:val="20"/>
        </w:rPr>
        <w:t> </w:t>
      </w:r>
    </w:p>
    <w:p w14:paraId="21871D6D" w14:textId="081383A7" w:rsidR="0082011A" w:rsidRDefault="00280FBB" w:rsidP="00B217F6">
      <w:pPr>
        <w:widowControl w:val="0"/>
        <w:autoSpaceDE w:val="0"/>
        <w:autoSpaceDN w:val="0"/>
        <w:adjustRightInd w:val="0"/>
        <w:spacing w:after="240"/>
        <w:rPr>
          <w:rFonts w:ascii="Arial" w:hAnsi="Arial" w:cs="Arial"/>
          <w:sz w:val="20"/>
          <w:szCs w:val="20"/>
        </w:rPr>
      </w:pPr>
      <w:r w:rsidRPr="00B217F6">
        <w:rPr>
          <w:rFonts w:ascii="Arial" w:hAnsi="Arial" w:cs="Arial"/>
          <w:sz w:val="20"/>
          <w:szCs w:val="20"/>
        </w:rPr>
        <w:t> </w:t>
      </w:r>
      <w:r w:rsidR="005647C1" w:rsidRPr="00B217F6">
        <w:rPr>
          <w:rFonts w:ascii="Arial" w:hAnsi="Arial" w:cs="Arial"/>
          <w:sz w:val="20"/>
          <w:szCs w:val="20"/>
        </w:rPr>
        <w:t xml:space="preserve">För mer information, intervjuförfrågningar och recensionslänkar för hela albumet, kontakta: </w:t>
      </w:r>
    </w:p>
    <w:p w14:paraId="0DE96E1D" w14:textId="241ADF46" w:rsidR="00005B3D" w:rsidRDefault="00005B3D" w:rsidP="00B217F6">
      <w:pPr>
        <w:widowControl w:val="0"/>
        <w:autoSpaceDE w:val="0"/>
        <w:autoSpaceDN w:val="0"/>
        <w:adjustRightInd w:val="0"/>
        <w:spacing w:after="240"/>
        <w:rPr>
          <w:rFonts w:ascii="Arial" w:hAnsi="Arial" w:cs="Arial"/>
          <w:sz w:val="20"/>
          <w:szCs w:val="20"/>
        </w:rPr>
      </w:pPr>
      <w:r>
        <w:rPr>
          <w:rFonts w:ascii="Arial" w:hAnsi="Arial" w:cs="Arial"/>
          <w:sz w:val="20"/>
          <w:szCs w:val="20"/>
        </w:rPr>
        <w:t>Ellinor Åhs</w:t>
      </w:r>
      <w:r>
        <w:rPr>
          <w:rFonts w:ascii="Arial" w:hAnsi="Arial" w:cs="Arial"/>
          <w:sz w:val="20"/>
          <w:szCs w:val="20"/>
        </w:rPr>
        <w:br/>
        <w:t>Gyllene Promotion AB</w:t>
      </w:r>
      <w:r>
        <w:rPr>
          <w:rFonts w:ascii="Arial" w:hAnsi="Arial" w:cs="Arial"/>
          <w:sz w:val="20"/>
          <w:szCs w:val="20"/>
        </w:rPr>
        <w:br/>
      </w:r>
      <w:hyperlink r:id="rId7" w:history="1">
        <w:r w:rsidRPr="00835993">
          <w:rPr>
            <w:rStyle w:val="Hyperlnk"/>
            <w:rFonts w:ascii="Arial" w:hAnsi="Arial" w:cs="Arial"/>
            <w:sz w:val="20"/>
            <w:szCs w:val="20"/>
          </w:rPr>
          <w:t>ellinor@gyllenepromotion.se</w:t>
        </w:r>
      </w:hyperlink>
      <w:r>
        <w:rPr>
          <w:rFonts w:ascii="Arial" w:hAnsi="Arial" w:cs="Arial"/>
          <w:sz w:val="20"/>
          <w:szCs w:val="20"/>
        </w:rPr>
        <w:br/>
        <w:t>Tel. 070-694 95 16</w:t>
      </w:r>
    </w:p>
    <w:p w14:paraId="31FD8F2A" w14:textId="77777777" w:rsidR="00005B3D" w:rsidRPr="00B217F6" w:rsidRDefault="00005B3D" w:rsidP="00B217F6">
      <w:pPr>
        <w:widowControl w:val="0"/>
        <w:autoSpaceDE w:val="0"/>
        <w:autoSpaceDN w:val="0"/>
        <w:adjustRightInd w:val="0"/>
        <w:spacing w:after="240"/>
        <w:rPr>
          <w:rFonts w:ascii="Arial" w:hAnsi="Arial" w:cs="Arial"/>
          <w:sz w:val="20"/>
          <w:szCs w:val="20"/>
        </w:rPr>
      </w:pPr>
    </w:p>
    <w:sectPr w:rsidR="00005B3D" w:rsidRPr="00B217F6" w:rsidSect="0082011A">
      <w:head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79F20" w14:textId="77777777" w:rsidR="00FE4941" w:rsidRDefault="00FE4941" w:rsidP="00FE4941">
      <w:pPr>
        <w:spacing w:after="0"/>
      </w:pPr>
      <w:r>
        <w:separator/>
      </w:r>
    </w:p>
  </w:endnote>
  <w:endnote w:type="continuationSeparator" w:id="0">
    <w:p w14:paraId="132F1DBE" w14:textId="77777777" w:rsidR="00FE4941" w:rsidRDefault="00FE4941" w:rsidP="00FE49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2DE79" w14:textId="77777777" w:rsidR="00FE4941" w:rsidRDefault="00FE4941" w:rsidP="00FE4941">
      <w:pPr>
        <w:spacing w:after="0"/>
      </w:pPr>
      <w:r>
        <w:separator/>
      </w:r>
    </w:p>
  </w:footnote>
  <w:footnote w:type="continuationSeparator" w:id="0">
    <w:p w14:paraId="5B4A5D99" w14:textId="77777777" w:rsidR="00FE4941" w:rsidRDefault="00FE4941" w:rsidP="00FE49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44DA0" w14:textId="09ED8206" w:rsidR="00FE4941" w:rsidRDefault="00FE4941">
    <w:pPr>
      <w:pStyle w:val="Sidhuvud"/>
    </w:pPr>
    <w:r>
      <w:t>Januari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FBB"/>
    <w:rsid w:val="00005B3D"/>
    <w:rsid w:val="001E6C65"/>
    <w:rsid w:val="00280FBB"/>
    <w:rsid w:val="005647C1"/>
    <w:rsid w:val="00B217F6"/>
    <w:rsid w:val="00EA5494"/>
    <w:rsid w:val="00FE4941"/>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EB280"/>
  <w15:docId w15:val="{93DD225C-B828-4903-9065-ACBA7D880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A00"/>
    <w:rPr>
      <w:rFonts w:ascii="Courier New" w:hAnsi="Courier New"/>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05B3D"/>
    <w:rPr>
      <w:color w:val="0000FF" w:themeColor="hyperlink"/>
      <w:u w:val="single"/>
    </w:rPr>
  </w:style>
  <w:style w:type="character" w:styleId="Olstomnmnande">
    <w:name w:val="Unresolved Mention"/>
    <w:basedOn w:val="Standardstycketeckensnitt"/>
    <w:uiPriority w:val="99"/>
    <w:semiHidden/>
    <w:unhideWhenUsed/>
    <w:rsid w:val="00005B3D"/>
    <w:rPr>
      <w:color w:val="808080"/>
      <w:shd w:val="clear" w:color="auto" w:fill="E6E6E6"/>
    </w:rPr>
  </w:style>
  <w:style w:type="paragraph" w:styleId="Sidhuvud">
    <w:name w:val="header"/>
    <w:basedOn w:val="Normal"/>
    <w:link w:val="SidhuvudChar"/>
    <w:uiPriority w:val="99"/>
    <w:unhideWhenUsed/>
    <w:rsid w:val="00FE4941"/>
    <w:pPr>
      <w:tabs>
        <w:tab w:val="center" w:pos="4536"/>
        <w:tab w:val="right" w:pos="9072"/>
      </w:tabs>
      <w:spacing w:after="0"/>
    </w:pPr>
  </w:style>
  <w:style w:type="character" w:customStyle="1" w:styleId="SidhuvudChar">
    <w:name w:val="Sidhuvud Char"/>
    <w:basedOn w:val="Standardstycketeckensnitt"/>
    <w:link w:val="Sidhuvud"/>
    <w:uiPriority w:val="99"/>
    <w:rsid w:val="00FE4941"/>
    <w:rPr>
      <w:rFonts w:ascii="Courier New" w:hAnsi="Courier New"/>
      <w:sz w:val="28"/>
    </w:rPr>
  </w:style>
  <w:style w:type="paragraph" w:styleId="Sidfot">
    <w:name w:val="footer"/>
    <w:basedOn w:val="Normal"/>
    <w:link w:val="SidfotChar"/>
    <w:uiPriority w:val="99"/>
    <w:unhideWhenUsed/>
    <w:rsid w:val="00FE4941"/>
    <w:pPr>
      <w:tabs>
        <w:tab w:val="center" w:pos="4536"/>
        <w:tab w:val="right" w:pos="9072"/>
      </w:tabs>
      <w:spacing w:after="0"/>
    </w:pPr>
  </w:style>
  <w:style w:type="character" w:customStyle="1" w:styleId="SidfotChar">
    <w:name w:val="Sidfot Char"/>
    <w:basedOn w:val="Standardstycketeckensnitt"/>
    <w:link w:val="Sidfot"/>
    <w:uiPriority w:val="99"/>
    <w:rsid w:val="00FE4941"/>
    <w:rPr>
      <w:rFonts w:ascii="Courier New" w:hAnsi="Courier New"/>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084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llinor@gyllenepromotio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box.com/s/ym854aooebm4h3cs4n37qjwjowe5ker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2314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KDT</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Mimmi Fristorp</dc:creator>
  <cp:lastModifiedBy>Ellinor Åhs</cp:lastModifiedBy>
  <cp:revision>4</cp:revision>
  <cp:lastPrinted>2018-01-15T09:20:00Z</cp:lastPrinted>
  <dcterms:created xsi:type="dcterms:W3CDTF">2018-01-15T09:20:00Z</dcterms:created>
  <dcterms:modified xsi:type="dcterms:W3CDTF">2018-01-15T09:22:00Z</dcterms:modified>
</cp:coreProperties>
</file>