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B507" w14:textId="77777777" w:rsidR="00082EE5" w:rsidRDefault="00082EE5" w:rsidP="00082EE5">
      <w:pPr>
        <w:pStyle w:val="Rubrik"/>
      </w:pPr>
      <w:r>
        <w:t>Hostingbolag ingår samarbete för att främja framtidens digitala tjänster</w:t>
      </w:r>
    </w:p>
    <w:p w14:paraId="211C9FAB" w14:textId="77777777" w:rsidR="00082EE5" w:rsidRDefault="00082EE5" w:rsidP="00082EE5">
      <w:r>
        <w:t xml:space="preserve"> </w:t>
      </w:r>
    </w:p>
    <w:p w14:paraId="62261998" w14:textId="2BCC2E72" w:rsidR="00082EE5" w:rsidRDefault="00082EE5" w:rsidP="00082EE5">
      <w:r>
        <w:t>City Network och Ballou</w:t>
      </w:r>
      <w:r w:rsidR="00C82A39">
        <w:t xml:space="preserve"> Hosting </w:t>
      </w:r>
      <w:proofErr w:type="spellStart"/>
      <w:r w:rsidR="00C82A39">
        <w:t>Intelligence</w:t>
      </w:r>
      <w:proofErr w:type="spellEnd"/>
      <w:r>
        <w:t xml:space="preserve"> ingår samarbete för att gemensamt främja morgondagens digitala tjänster. De bägge hostingbolagen, som båda har sitt säte i Karlskrona, har tagit ett strategiskt beslut om ett utbyte av tjänster för att därigenom på ett affärsmässigt sätt kunna dra fördel av varandras styrkor och möta framtidens kapacitetsbehov.</w:t>
      </w:r>
    </w:p>
    <w:p w14:paraId="6AB0B814" w14:textId="77777777" w:rsidR="00082EE5" w:rsidRDefault="00082EE5" w:rsidP="00082EE5"/>
    <w:p w14:paraId="1892CBA2" w14:textId="77777777" w:rsidR="00082EE5" w:rsidRDefault="00082EE5" w:rsidP="00082EE5">
      <w:r>
        <w:t xml:space="preserve">Genom att dra nytta av och bygga vidare på den infrastruktur och kapacitet som City Network redan har, både i Sverige och ute i Europa, skapar företagen enorma fördelar och förbättrad kvalitet för sina kunder. </w:t>
      </w:r>
    </w:p>
    <w:p w14:paraId="529ABCB3" w14:textId="77777777" w:rsidR="00082EE5" w:rsidRDefault="00082EE5" w:rsidP="00082EE5"/>
    <w:p w14:paraId="1545F75F" w14:textId="77777777" w:rsidR="00082EE5" w:rsidRDefault="00082EE5" w:rsidP="00082EE5">
      <w:proofErr w:type="gramStart"/>
      <w:r w:rsidRPr="00A5026A">
        <w:t>-</w:t>
      </w:r>
      <w:proofErr w:type="gramEnd"/>
      <w:r w:rsidRPr="00A5026A">
        <w:t xml:space="preserve"> Vi minskar vår sårbarhet samtidigt som vi kommer kunna tillhandahålla en betydligt ökad kapacitet vilket verkligen stärker oss inför framtiden, säger</w:t>
      </w:r>
      <w:r>
        <w:t xml:space="preserve"> </w:t>
      </w:r>
      <w:proofErr w:type="spellStart"/>
      <w:r>
        <w:t>Ballous</w:t>
      </w:r>
      <w:proofErr w:type="spellEnd"/>
      <w:r w:rsidRPr="00A5026A">
        <w:t xml:space="preserve"> teknikchef Daniel Gullin.</w:t>
      </w:r>
      <w:r>
        <w:t xml:space="preserve"> </w:t>
      </w:r>
      <w:r w:rsidRPr="00A5026A">
        <w:t>Vår tidspl</w:t>
      </w:r>
      <w:r w:rsidR="00703B34">
        <w:t>an är att vi i slutet av januari</w:t>
      </w:r>
      <w:r w:rsidRPr="00A5026A">
        <w:t xml:space="preserve"> kommer</w:t>
      </w:r>
      <w:r w:rsidR="00703B34">
        <w:t xml:space="preserve"> vara färdiga med omkopplingen </w:t>
      </w:r>
      <w:r w:rsidRPr="00A5026A">
        <w:t>och kunna dra ny</w:t>
      </w:r>
      <w:r>
        <w:t>tta av den här infrastrukturen</w:t>
      </w:r>
      <w:r w:rsidRPr="00A5026A">
        <w:t>, fortsätter Daniel.</w:t>
      </w:r>
    </w:p>
    <w:p w14:paraId="382FB0E8" w14:textId="77777777" w:rsidR="00082EE5" w:rsidRDefault="00082EE5" w:rsidP="00082EE5"/>
    <w:p w14:paraId="18A2935E" w14:textId="02214BEE" w:rsidR="00082EE5" w:rsidRDefault="00082EE5" w:rsidP="00082EE5">
      <w:proofErr w:type="gramStart"/>
      <w:r>
        <w:t>-</w:t>
      </w:r>
      <w:proofErr w:type="gramEnd"/>
      <w:r w:rsidR="00C82A39">
        <w:t xml:space="preserve"> </w:t>
      </w:r>
      <w:r>
        <w:t>Att ständigt hänga med och tillhandahålla den kapacitet och säkerhet som våra kunder kräver är förstås oerhört viktigt för både oss och våra kunder. Vi är övertygade om att framtidens digitala tjänster kommer kräva både mer kapacitet men också kvalitet. Att två bolag av denna kaliber samarbetar för att kunna möta efterfrågan är både oerhört roligt och nödvändigt säger Jonas Gustafsson, VD på Bal</w:t>
      </w:r>
      <w:r w:rsidR="00C82A39">
        <w:t>l</w:t>
      </w:r>
      <w:r>
        <w:t>ou Hosting</w:t>
      </w:r>
      <w:r w:rsidR="00C82A39">
        <w:t xml:space="preserve"> Intelligence</w:t>
      </w:r>
      <w:r>
        <w:t xml:space="preserve">. </w:t>
      </w:r>
    </w:p>
    <w:p w14:paraId="2FFC43E2" w14:textId="77777777" w:rsidR="00082EE5" w:rsidRPr="00A5026A" w:rsidRDefault="00082EE5" w:rsidP="00082EE5"/>
    <w:p w14:paraId="2F93B2FD" w14:textId="1F0C880D" w:rsidR="00DA3886" w:rsidRDefault="00082EE5">
      <w:r>
        <w:t xml:space="preserve">– Genom att agera tillsammans förändrar vi förhandlingsläget när vi upphandlar ny kapacitet och kompletterande tjänster, både i Sverige och ute i Europa. Därför tror vi också att ett närmre samarbete inom detta område kan vara till stor nytta även för våra övriga kunder i framtiden, säger City </w:t>
      </w:r>
      <w:proofErr w:type="spellStart"/>
      <w:r>
        <w:t>Networks</w:t>
      </w:r>
      <w:proofErr w:type="spellEnd"/>
      <w:r>
        <w:t xml:space="preserve"> VD, Johan Christenson.</w:t>
      </w:r>
    </w:p>
    <w:p w14:paraId="1F2AA07F" w14:textId="77777777" w:rsidR="00197A14" w:rsidRDefault="00197A14"/>
    <w:p w14:paraId="415BE9C6" w14:textId="77777777" w:rsidR="00197A14" w:rsidRDefault="00197A14"/>
    <w:p w14:paraId="5D573A86" w14:textId="77777777" w:rsidR="00197A14" w:rsidRPr="00197A14" w:rsidRDefault="00197A14" w:rsidP="00197A14">
      <w:pPr>
        <w:widowControl w:val="0"/>
        <w:autoSpaceDE w:val="0"/>
        <w:autoSpaceDN w:val="0"/>
        <w:adjustRightInd w:val="0"/>
        <w:rPr>
          <w:rFonts w:cs="Helvetica Neue"/>
          <w:color w:val="434343"/>
        </w:rPr>
      </w:pPr>
      <w:r w:rsidRPr="00197A14">
        <w:rPr>
          <w:rFonts w:cs="Helvetica Neue"/>
          <w:b/>
          <w:bCs/>
          <w:color w:val="434343"/>
        </w:rPr>
        <w:t>Om City Network</w:t>
      </w:r>
    </w:p>
    <w:p w14:paraId="7E242F43" w14:textId="77777777" w:rsidR="00197A14" w:rsidRPr="00197A14" w:rsidRDefault="00197A14" w:rsidP="00197A14">
      <w:pPr>
        <w:widowControl w:val="0"/>
        <w:autoSpaceDE w:val="0"/>
        <w:autoSpaceDN w:val="0"/>
        <w:adjustRightInd w:val="0"/>
        <w:rPr>
          <w:rFonts w:cs="Helvetica Neue"/>
          <w:color w:val="434343"/>
        </w:rPr>
      </w:pPr>
    </w:p>
    <w:p w14:paraId="766D139F" w14:textId="77777777" w:rsidR="00197A14" w:rsidRPr="00197A14" w:rsidRDefault="00197A14" w:rsidP="00197A14">
      <w:pPr>
        <w:widowControl w:val="0"/>
        <w:autoSpaceDE w:val="0"/>
        <w:autoSpaceDN w:val="0"/>
        <w:adjustRightInd w:val="0"/>
        <w:rPr>
          <w:rFonts w:cs="Helvetica Neue"/>
          <w:color w:val="434343"/>
        </w:rPr>
      </w:pPr>
      <w:r w:rsidRPr="00197A14">
        <w:rPr>
          <w:rFonts w:cs="Helvetica Neue"/>
          <w:color w:val="434343"/>
        </w:rPr>
        <w:t xml:space="preserve">City Network är en ledande leverantör av infrastrukturtjänster i Europa med över 25 000 kunder från hela världen. Kärntjänster inkluderar publika, hybrid och privata moln baserat på </w:t>
      </w:r>
      <w:proofErr w:type="spellStart"/>
      <w:r w:rsidRPr="00197A14">
        <w:rPr>
          <w:rFonts w:cs="Helvetica Neue"/>
          <w:color w:val="434343"/>
        </w:rPr>
        <w:t>Openstack</w:t>
      </w:r>
      <w:proofErr w:type="spellEnd"/>
      <w:r w:rsidRPr="00197A14">
        <w:rPr>
          <w:rFonts w:cs="Helvetica Neue"/>
          <w:color w:val="434343"/>
        </w:rPr>
        <w:t xml:space="preserve"> (</w:t>
      </w:r>
      <w:proofErr w:type="spellStart"/>
      <w:r w:rsidRPr="00197A14">
        <w:rPr>
          <w:rFonts w:cs="Helvetica Neue"/>
          <w:color w:val="434343"/>
        </w:rPr>
        <w:t>IaaS</w:t>
      </w:r>
      <w:proofErr w:type="spellEnd"/>
      <w:r w:rsidRPr="00197A14">
        <w:rPr>
          <w:rFonts w:cs="Helvetica Neue"/>
          <w:color w:val="434343"/>
        </w:rPr>
        <w:t xml:space="preserve"> och </w:t>
      </w:r>
      <w:proofErr w:type="spellStart"/>
      <w:r w:rsidRPr="00197A14">
        <w:rPr>
          <w:rFonts w:cs="Helvetica Neue"/>
          <w:color w:val="434343"/>
        </w:rPr>
        <w:t>PaaS</w:t>
      </w:r>
      <w:proofErr w:type="spellEnd"/>
      <w:r w:rsidRPr="00197A14">
        <w:rPr>
          <w:rFonts w:cs="Helvetica Neue"/>
          <w:color w:val="434343"/>
        </w:rPr>
        <w:t xml:space="preserve">). City Network är sedan 2014 ISO certifierat enligt ISO </w:t>
      </w:r>
      <w:proofErr w:type="gramStart"/>
      <w:r w:rsidRPr="00197A14">
        <w:rPr>
          <w:rFonts w:cs="Helvetica Neue"/>
          <w:color w:val="434343"/>
        </w:rPr>
        <w:t>9001:2008</w:t>
      </w:r>
      <w:proofErr w:type="gramEnd"/>
      <w:r w:rsidRPr="00197A14">
        <w:rPr>
          <w:rFonts w:cs="Helvetica Neue"/>
          <w:color w:val="434343"/>
        </w:rPr>
        <w:t xml:space="preserve"> - en internationell standard för kvalitetsledningssystem.</w:t>
      </w:r>
    </w:p>
    <w:p w14:paraId="6B549C86" w14:textId="5196BF02" w:rsidR="00197A14" w:rsidRPr="00197A14" w:rsidRDefault="00197A14" w:rsidP="00197A14">
      <w:r w:rsidRPr="00197A14">
        <w:rPr>
          <w:rFonts w:cs="Helvetica Neue"/>
          <w:color w:val="434343"/>
        </w:rPr>
        <w:t xml:space="preserve">För mer information se </w:t>
      </w:r>
      <w:hyperlink r:id="rId7" w:history="1">
        <w:r w:rsidRPr="00197A14">
          <w:rPr>
            <w:rFonts w:cs="Helvetica Neue"/>
            <w:color w:val="103CC0"/>
            <w:u w:val="single" w:color="103CC0"/>
          </w:rPr>
          <w:t>www.citycloud.se</w:t>
        </w:r>
      </w:hyperlink>
      <w:r w:rsidRPr="00197A14">
        <w:rPr>
          <w:rFonts w:cs="Helvetica Neue"/>
          <w:color w:val="434343"/>
        </w:rPr>
        <w:t xml:space="preserve"> och </w:t>
      </w:r>
      <w:hyperlink r:id="rId8" w:history="1">
        <w:r w:rsidRPr="00197A14">
          <w:rPr>
            <w:rFonts w:cs="Helvetica Neue"/>
            <w:color w:val="103CC0"/>
            <w:u w:val="single" w:color="103CC0"/>
          </w:rPr>
          <w:t>www.citynetwork.se</w:t>
        </w:r>
      </w:hyperlink>
      <w:r w:rsidRPr="00197A14">
        <w:rPr>
          <w:rFonts w:cs="Helvetica Neue"/>
          <w:color w:val="434343"/>
        </w:rPr>
        <w:t>.</w:t>
      </w:r>
    </w:p>
    <w:sectPr w:rsidR="00197A14" w:rsidRPr="00197A14" w:rsidSect="00CF04AD">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83CD9" w14:textId="77777777" w:rsidR="00254076" w:rsidRDefault="00254076" w:rsidP="00254076">
      <w:r>
        <w:separator/>
      </w:r>
    </w:p>
  </w:endnote>
  <w:endnote w:type="continuationSeparator" w:id="0">
    <w:p w14:paraId="1C55D2F9" w14:textId="77777777" w:rsidR="00254076" w:rsidRDefault="00254076" w:rsidP="0025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0095" w14:textId="77777777" w:rsidR="00254076" w:rsidRDefault="00254076">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ED898" w14:textId="77777777" w:rsidR="00254076" w:rsidRDefault="00254076">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DF0D" w14:textId="77777777" w:rsidR="00254076" w:rsidRDefault="0025407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29510" w14:textId="77777777" w:rsidR="00254076" w:rsidRDefault="00254076" w:rsidP="00254076">
      <w:r>
        <w:separator/>
      </w:r>
    </w:p>
  </w:footnote>
  <w:footnote w:type="continuationSeparator" w:id="0">
    <w:p w14:paraId="53B75BAB" w14:textId="77777777" w:rsidR="00254076" w:rsidRDefault="00254076" w:rsidP="002540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3749" w14:textId="77777777" w:rsidR="00254076" w:rsidRDefault="00254076">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322A" w14:textId="3A929D1E" w:rsidR="00254076" w:rsidRPr="00BF4C93" w:rsidRDefault="00254076" w:rsidP="00254076">
    <w:pPr>
      <w:rPr>
        <w:sz w:val="22"/>
      </w:rPr>
    </w:pPr>
    <w:r>
      <w:rPr>
        <w:noProof/>
        <w:sz w:val="22"/>
      </w:rPr>
      <w:drawing>
        <wp:anchor distT="0" distB="0" distL="114300" distR="114300" simplePos="0" relativeHeight="251660288" behindDoc="0" locked="0" layoutInCell="1" allowOverlap="1" wp14:anchorId="6BB211FA" wp14:editId="29689C88">
          <wp:simplePos x="0" y="0"/>
          <wp:positionH relativeFrom="column">
            <wp:posOffset>3326130</wp:posOffset>
          </wp:positionH>
          <wp:positionV relativeFrom="paragraph">
            <wp:posOffset>-194945</wp:posOffset>
          </wp:positionV>
          <wp:extent cx="2792730" cy="429895"/>
          <wp:effectExtent l="0" t="0" r="1270" b="1905"/>
          <wp:wrapThrough wrapText="bothSides">
            <wp:wrapPolygon edited="0">
              <wp:start x="1572" y="0"/>
              <wp:lineTo x="0" y="3829"/>
              <wp:lineTo x="0" y="17867"/>
              <wp:lineTo x="4126" y="20419"/>
              <wp:lineTo x="7465" y="20419"/>
              <wp:lineTo x="21413" y="17867"/>
              <wp:lineTo x="21413" y="3829"/>
              <wp:lineTo x="20628" y="0"/>
              <wp:lineTo x="1572"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Network_PrintLogo_NoSlogan.png"/>
                  <pic:cNvPicPr/>
                </pic:nvPicPr>
                <pic:blipFill>
                  <a:blip r:embed="rId1">
                    <a:extLst>
                      <a:ext uri="{28A0092B-C50C-407E-A947-70E740481C1C}">
                        <a14:useLocalDpi xmlns:a14="http://schemas.microsoft.com/office/drawing/2010/main" val="0"/>
                      </a:ext>
                    </a:extLst>
                  </a:blip>
                  <a:stretch>
                    <a:fillRect/>
                  </a:stretch>
                </pic:blipFill>
                <pic:spPr>
                  <a:xfrm>
                    <a:off x="0" y="0"/>
                    <a:ext cx="2792730" cy="429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0" locked="0" layoutInCell="1" allowOverlap="1" wp14:anchorId="2D49D8DC" wp14:editId="05114665">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sz w:val="22"/>
      </w:rPr>
      <w:t xml:space="preserve">PRESSMEDDELANDE </w:t>
    </w:r>
    <w:bookmarkStart w:id="0" w:name="_GoBack"/>
    <w:bookmarkEnd w:id="0"/>
    <w:r>
      <w:rPr>
        <w:sz w:val="22"/>
      </w:rPr>
      <w:t>2014-12</w:t>
    </w:r>
    <w:r>
      <w:rPr>
        <w:sz w:val="22"/>
      </w:rPr>
      <w:t>-10</w:t>
    </w:r>
  </w:p>
  <w:p w14:paraId="0FB346DC" w14:textId="77777777" w:rsidR="00254076" w:rsidRDefault="00254076" w:rsidP="00254076"/>
  <w:p w14:paraId="14B425D3" w14:textId="77777777" w:rsidR="00254076" w:rsidRDefault="00254076">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3180" w14:textId="77777777" w:rsidR="00254076" w:rsidRDefault="0025407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E5"/>
    <w:rsid w:val="00082EE5"/>
    <w:rsid w:val="00197A14"/>
    <w:rsid w:val="00254076"/>
    <w:rsid w:val="00703B34"/>
    <w:rsid w:val="00AD5987"/>
    <w:rsid w:val="00C82A39"/>
    <w:rsid w:val="00DA38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807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82E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82EE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C82A39"/>
    <w:pPr>
      <w:ind w:left="720"/>
      <w:contextualSpacing/>
    </w:pPr>
  </w:style>
  <w:style w:type="paragraph" w:styleId="Sidhuvud">
    <w:name w:val="header"/>
    <w:basedOn w:val="Normal"/>
    <w:link w:val="SidhuvudChar"/>
    <w:uiPriority w:val="99"/>
    <w:unhideWhenUsed/>
    <w:rsid w:val="00254076"/>
    <w:pPr>
      <w:tabs>
        <w:tab w:val="center" w:pos="4536"/>
        <w:tab w:val="right" w:pos="9072"/>
      </w:tabs>
    </w:pPr>
  </w:style>
  <w:style w:type="character" w:customStyle="1" w:styleId="SidhuvudChar">
    <w:name w:val="Sidhuvud Char"/>
    <w:basedOn w:val="Standardstycketypsnitt"/>
    <w:link w:val="Sidhuvud"/>
    <w:uiPriority w:val="99"/>
    <w:rsid w:val="00254076"/>
  </w:style>
  <w:style w:type="paragraph" w:styleId="Sidfot">
    <w:name w:val="footer"/>
    <w:basedOn w:val="Normal"/>
    <w:link w:val="SidfotChar"/>
    <w:uiPriority w:val="99"/>
    <w:unhideWhenUsed/>
    <w:rsid w:val="00254076"/>
    <w:pPr>
      <w:tabs>
        <w:tab w:val="center" w:pos="4536"/>
        <w:tab w:val="right" w:pos="9072"/>
      </w:tabs>
    </w:pPr>
  </w:style>
  <w:style w:type="character" w:customStyle="1" w:styleId="SidfotChar">
    <w:name w:val="Sidfot Char"/>
    <w:basedOn w:val="Standardstycketypsnitt"/>
    <w:link w:val="Sidfot"/>
    <w:uiPriority w:val="99"/>
    <w:rsid w:val="00254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82E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082EE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C82A39"/>
    <w:pPr>
      <w:ind w:left="720"/>
      <w:contextualSpacing/>
    </w:pPr>
  </w:style>
  <w:style w:type="paragraph" w:styleId="Sidhuvud">
    <w:name w:val="header"/>
    <w:basedOn w:val="Normal"/>
    <w:link w:val="SidhuvudChar"/>
    <w:uiPriority w:val="99"/>
    <w:unhideWhenUsed/>
    <w:rsid w:val="00254076"/>
    <w:pPr>
      <w:tabs>
        <w:tab w:val="center" w:pos="4536"/>
        <w:tab w:val="right" w:pos="9072"/>
      </w:tabs>
    </w:pPr>
  </w:style>
  <w:style w:type="character" w:customStyle="1" w:styleId="SidhuvudChar">
    <w:name w:val="Sidhuvud Char"/>
    <w:basedOn w:val="Standardstycketypsnitt"/>
    <w:link w:val="Sidhuvud"/>
    <w:uiPriority w:val="99"/>
    <w:rsid w:val="00254076"/>
  </w:style>
  <w:style w:type="paragraph" w:styleId="Sidfot">
    <w:name w:val="footer"/>
    <w:basedOn w:val="Normal"/>
    <w:link w:val="SidfotChar"/>
    <w:uiPriority w:val="99"/>
    <w:unhideWhenUsed/>
    <w:rsid w:val="00254076"/>
    <w:pPr>
      <w:tabs>
        <w:tab w:val="center" w:pos="4536"/>
        <w:tab w:val="right" w:pos="9072"/>
      </w:tabs>
    </w:pPr>
  </w:style>
  <w:style w:type="character" w:customStyle="1" w:styleId="SidfotChar">
    <w:name w:val="Sidfot Char"/>
    <w:basedOn w:val="Standardstycketypsnitt"/>
    <w:link w:val="Sidfot"/>
    <w:uiPriority w:val="99"/>
    <w:rsid w:val="0025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ublish.mynewsdesk.com/se/www.citycloud.se" TargetMode="External"/><Relationship Id="rId8" Type="http://schemas.openxmlformats.org/officeDocument/2006/relationships/hyperlink" Target="http://publish.mynewsdesk.com/se/www.citynetwork.s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1919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Network Hosting AB</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Bal</dc:creator>
  <cp:keywords/>
  <dc:description/>
  <cp:lastModifiedBy>Özgür Bal</cp:lastModifiedBy>
  <cp:revision>3</cp:revision>
  <cp:lastPrinted>2014-12-10T08:18:00Z</cp:lastPrinted>
  <dcterms:created xsi:type="dcterms:W3CDTF">2014-12-10T08:18:00Z</dcterms:created>
  <dcterms:modified xsi:type="dcterms:W3CDTF">2014-12-10T08:19:00Z</dcterms:modified>
</cp:coreProperties>
</file>