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C8AE" w14:textId="77777777" w:rsidR="00A01B84" w:rsidRDefault="00A01B84" w:rsidP="00881B61">
      <w:pPr>
        <w:tabs>
          <w:tab w:val="right" w:pos="8505"/>
        </w:tabs>
        <w:jc w:val="both"/>
        <w:rPr>
          <w:b/>
          <w:sz w:val="36"/>
        </w:rPr>
      </w:pPr>
      <w:bookmarkStart w:id="0" w:name="OLE_LINK2"/>
      <w:bookmarkStart w:id="1" w:name="OLE_LINK1"/>
    </w:p>
    <w:p w14:paraId="45D4AB9B" w14:textId="1FE271C1" w:rsidR="00546DE7" w:rsidRDefault="0056198C" w:rsidP="008A2D41">
      <w:pPr>
        <w:tabs>
          <w:tab w:val="right" w:pos="8931"/>
        </w:tabs>
        <w:jc w:val="both"/>
        <w:rPr>
          <w:b/>
          <w:sz w:val="36"/>
        </w:rPr>
      </w:pPr>
      <w:r>
        <w:rPr>
          <w:b/>
          <w:sz w:val="36"/>
        </w:rPr>
        <w:t>Pressemitteilung</w:t>
      </w:r>
      <w:r w:rsidR="00881B61">
        <w:rPr>
          <w:b/>
          <w:sz w:val="36"/>
        </w:rPr>
        <w:tab/>
      </w:r>
      <w:r w:rsidR="00775E70">
        <w:t>1</w:t>
      </w:r>
      <w:r w:rsidR="00A44A87">
        <w:t>5</w:t>
      </w:r>
      <w:r w:rsidR="00881B61" w:rsidRPr="00881B61">
        <w:t>.</w:t>
      </w:r>
      <w:r w:rsidR="00775E70">
        <w:t>12</w:t>
      </w:r>
      <w:r w:rsidR="00881B61" w:rsidRPr="00881B61">
        <w:t>.20</w:t>
      </w:r>
      <w:r w:rsidR="00A44A87">
        <w:t>20</w:t>
      </w:r>
    </w:p>
    <w:p w14:paraId="0AC829EF" w14:textId="77777777" w:rsidR="0056198C" w:rsidRDefault="0056198C" w:rsidP="00E05678">
      <w:pPr>
        <w:tabs>
          <w:tab w:val="right" w:pos="9356"/>
        </w:tabs>
        <w:jc w:val="both"/>
        <w:rPr>
          <w:b/>
          <w:sz w:val="36"/>
        </w:rPr>
      </w:pPr>
    </w:p>
    <w:p w14:paraId="3BFD7A62" w14:textId="77777777" w:rsidR="0056198C" w:rsidRDefault="0056198C" w:rsidP="00E05678">
      <w:pPr>
        <w:tabs>
          <w:tab w:val="right" w:pos="9356"/>
        </w:tabs>
        <w:jc w:val="both"/>
        <w:rPr>
          <w:b/>
          <w:sz w:val="36"/>
        </w:rPr>
      </w:pPr>
    </w:p>
    <w:p w14:paraId="064CE329" w14:textId="71FE2BBF" w:rsidR="0056198C" w:rsidRDefault="00A44A87" w:rsidP="00775E70">
      <w:pPr>
        <w:tabs>
          <w:tab w:val="righ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Welcome Center </w:t>
      </w:r>
      <w:r w:rsidR="007D6189">
        <w:rPr>
          <w:b/>
          <w:sz w:val="28"/>
          <w:szCs w:val="28"/>
        </w:rPr>
        <w:t xml:space="preserve">Kieler Förde </w:t>
      </w:r>
      <w:r>
        <w:rPr>
          <w:b/>
          <w:sz w:val="28"/>
          <w:szCs w:val="28"/>
        </w:rPr>
        <w:t>muss schließen im harten Lockdown</w:t>
      </w:r>
    </w:p>
    <w:p w14:paraId="2ADE7362" w14:textId="74390D47" w:rsidR="00A44A87" w:rsidRDefault="00265F97" w:rsidP="00775E70">
      <w:pPr>
        <w:tabs>
          <w:tab w:val="righ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Kiel hilft Kiel</w:t>
      </w:r>
      <w:r w:rsidR="000606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Gutscheine, </w:t>
      </w:r>
      <w:r w:rsidR="00A44A87">
        <w:rPr>
          <w:b/>
          <w:sz w:val="28"/>
          <w:szCs w:val="28"/>
        </w:rPr>
        <w:t xml:space="preserve">Abholservice </w:t>
      </w:r>
      <w:r>
        <w:rPr>
          <w:b/>
          <w:sz w:val="28"/>
          <w:szCs w:val="28"/>
        </w:rPr>
        <w:t>&amp;</w:t>
      </w:r>
      <w:r w:rsidR="00A44A87">
        <w:rPr>
          <w:b/>
          <w:sz w:val="28"/>
          <w:szCs w:val="28"/>
        </w:rPr>
        <w:t xml:space="preserve"> Onlinebestellung </w:t>
      </w:r>
      <w:r w:rsidR="00E97F8B">
        <w:rPr>
          <w:b/>
          <w:sz w:val="28"/>
          <w:szCs w:val="28"/>
        </w:rPr>
        <w:t>weiterhin möglich</w:t>
      </w:r>
    </w:p>
    <w:p w14:paraId="4EB36267" w14:textId="77777777" w:rsidR="0056198C" w:rsidRDefault="0056198C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52D2E055" w14:textId="77777777" w:rsidR="00775E70" w:rsidRPr="0056198C" w:rsidRDefault="00775E70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7EF511B0" w14:textId="25735825" w:rsidR="00775E70" w:rsidRPr="00921615" w:rsidRDefault="00775E70" w:rsidP="00775E70">
      <w:pPr>
        <w:spacing w:line="276" w:lineRule="auto"/>
        <w:jc w:val="both"/>
      </w:pPr>
      <w:r w:rsidRPr="00921615">
        <w:rPr>
          <w:noProof/>
        </w:rPr>
        <w:drawing>
          <wp:anchor distT="0" distB="0" distL="114300" distR="114300" simplePos="0" relativeHeight="251658240" behindDoc="1" locked="0" layoutInCell="1" allowOverlap="1" wp14:anchorId="26CD85A9" wp14:editId="358D7624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504000" cy="504000"/>
            <wp:effectExtent l="0" t="0" r="0" b="0"/>
            <wp:wrapTight wrapText="bothSides">
              <wp:wrapPolygon edited="0">
                <wp:start x="0" y="0"/>
                <wp:lineTo x="0" y="20429"/>
                <wp:lineTo x="20429" y="20429"/>
                <wp:lineTo x="20429" y="0"/>
                <wp:lineTo x="0" y="0"/>
              </wp:wrapPolygon>
            </wp:wrapTight>
            <wp:docPr id="3" name="Grafik 3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15">
        <w:t xml:space="preserve">Aufgrund </w:t>
      </w:r>
      <w:r w:rsidR="00E97F8B" w:rsidRPr="00921615">
        <w:t xml:space="preserve">des erneuten Lockdowns muss auch das </w:t>
      </w:r>
      <w:r w:rsidR="00292602" w:rsidRPr="00921615">
        <w:t xml:space="preserve">neue </w:t>
      </w:r>
      <w:r w:rsidR="00E97F8B" w:rsidRPr="00921615">
        <w:t>Welcome Center Kieler Förde ab Mittwoch</w:t>
      </w:r>
      <w:r w:rsidR="00292602" w:rsidRPr="00921615">
        <w:t>,</w:t>
      </w:r>
      <w:r w:rsidR="00E97F8B" w:rsidRPr="00921615">
        <w:t xml:space="preserve"> 16.12.2020 bis zunächst </w:t>
      </w:r>
      <w:r w:rsidR="00292602" w:rsidRPr="00921615">
        <w:t>10.01.2021 die Türen für den Publikumsverkehr schließen.</w:t>
      </w:r>
      <w:r w:rsidRPr="00921615">
        <w:t xml:space="preserve"> </w:t>
      </w:r>
    </w:p>
    <w:p w14:paraId="1AB493F6" w14:textId="77777777" w:rsidR="0056198C" w:rsidRPr="00921615" w:rsidRDefault="000606B6" w:rsidP="00E05678">
      <w:pPr>
        <w:tabs>
          <w:tab w:val="right" w:pos="9356"/>
        </w:tabs>
        <w:jc w:val="both"/>
      </w:pPr>
      <w:r>
        <w:pict w14:anchorId="4F02E4A1">
          <v:rect id="_x0000_i1025" style="width:0;height:1.5pt" o:hralign="center" o:hrstd="t" o:hr="t" fillcolor="#a0a0a0" stroked="f"/>
        </w:pict>
      </w:r>
    </w:p>
    <w:p w14:paraId="3D56F184" w14:textId="77777777" w:rsidR="00A97FBC" w:rsidRPr="00921615" w:rsidRDefault="00A97FBC" w:rsidP="00E05678">
      <w:pPr>
        <w:tabs>
          <w:tab w:val="right" w:pos="9356"/>
        </w:tabs>
        <w:jc w:val="both"/>
      </w:pPr>
    </w:p>
    <w:p w14:paraId="4B7C1A1D" w14:textId="77777777" w:rsidR="00775E70" w:rsidRPr="00921615" w:rsidRDefault="00775E70" w:rsidP="00E05678">
      <w:pPr>
        <w:tabs>
          <w:tab w:val="right" w:pos="9356"/>
        </w:tabs>
        <w:jc w:val="both"/>
      </w:pPr>
    </w:p>
    <w:p w14:paraId="456BFF70" w14:textId="5A2C792E" w:rsidR="0056198C" w:rsidRPr="00921615" w:rsidRDefault="001E42DD" w:rsidP="00E05678">
      <w:pPr>
        <w:tabs>
          <w:tab w:val="right" w:pos="9356"/>
        </w:tabs>
        <w:jc w:val="both"/>
      </w:pPr>
      <w:r w:rsidRPr="00921615">
        <w:t xml:space="preserve">Ein Großteil des </w:t>
      </w:r>
      <w:r w:rsidR="00605E9A" w:rsidRPr="00921615">
        <w:t>Warens</w:t>
      </w:r>
      <w:r w:rsidRPr="00921615">
        <w:t xml:space="preserve">ortiments </w:t>
      </w:r>
      <w:r w:rsidR="00605E9A" w:rsidRPr="00921615">
        <w:t xml:space="preserve">aus dem </w:t>
      </w:r>
      <w:r w:rsidR="37EDCF95">
        <w:t xml:space="preserve">umfangreichen </w:t>
      </w:r>
      <w:r w:rsidR="00605E9A" w:rsidRPr="00921615">
        <w:t>Souvenirshop findet sich auch im W</w:t>
      </w:r>
      <w:r w:rsidR="00597C01" w:rsidRPr="00921615">
        <w:t xml:space="preserve">ebshop und kann </w:t>
      </w:r>
      <w:r w:rsidR="00455951">
        <w:t>wie gewohnt</w:t>
      </w:r>
      <w:r w:rsidR="00597C01" w:rsidRPr="00921615">
        <w:t xml:space="preserve"> bestellt werden. Wer Sorge hat, dass </w:t>
      </w:r>
      <w:r w:rsidR="5C52A640">
        <w:t>die Warensendung</w:t>
      </w:r>
      <w:r w:rsidR="00597C01" w:rsidRPr="00921615">
        <w:t xml:space="preserve"> über den Postweg nicht mehr pünktlich </w:t>
      </w:r>
      <w:r w:rsidR="00597C01">
        <w:t>ankomm</w:t>
      </w:r>
      <w:r w:rsidR="59F5D1EA">
        <w:t>t</w:t>
      </w:r>
      <w:r w:rsidR="00455951">
        <w:t>,</w:t>
      </w:r>
      <w:r w:rsidR="00597C01" w:rsidRPr="00921615">
        <w:t xml:space="preserve"> kann </w:t>
      </w:r>
      <w:r w:rsidR="00930E52" w:rsidRPr="00921615">
        <w:t xml:space="preserve">seine Bestellung auch vor Ort im Welcome Center </w:t>
      </w:r>
      <w:r w:rsidR="2FB53C8E">
        <w:t>-</w:t>
      </w:r>
      <w:r w:rsidR="00930E52">
        <w:t xml:space="preserve"> </w:t>
      </w:r>
      <w:r w:rsidR="4E8FCF17">
        <w:t>am Stresemannplatz 1-3</w:t>
      </w:r>
      <w:r w:rsidR="0F4E4876">
        <w:t>,</w:t>
      </w:r>
      <w:r w:rsidR="4E8FCF17">
        <w:t xml:space="preserve"> </w:t>
      </w:r>
      <w:r w:rsidR="691800EB">
        <w:t>-</w:t>
      </w:r>
      <w:r w:rsidR="4E8FCF17">
        <w:t xml:space="preserve"> </w:t>
      </w:r>
      <w:r w:rsidR="00455951">
        <w:t xml:space="preserve">zu festen Zeiten </w:t>
      </w:r>
      <w:r w:rsidR="00930E52" w:rsidRPr="00921615">
        <w:t>abholen</w:t>
      </w:r>
      <w:r w:rsidR="00455951">
        <w:t>.</w:t>
      </w:r>
    </w:p>
    <w:p w14:paraId="0A29BB6C" w14:textId="77777777" w:rsidR="00930E52" w:rsidRPr="00921615" w:rsidRDefault="00930E52" w:rsidP="00E05678">
      <w:pPr>
        <w:tabs>
          <w:tab w:val="right" w:pos="9356"/>
        </w:tabs>
        <w:jc w:val="both"/>
      </w:pPr>
    </w:p>
    <w:p w14:paraId="77171CB3" w14:textId="14864D88" w:rsidR="00930E52" w:rsidRPr="00455951" w:rsidRDefault="007D6189" w:rsidP="007D6189">
      <w:pPr>
        <w:rPr>
          <w:b/>
          <w:bCs/>
        </w:rPr>
      </w:pPr>
      <w:r w:rsidRPr="00455951">
        <w:rPr>
          <w:b/>
          <w:bCs/>
        </w:rPr>
        <w:t>Abholzeiten</w:t>
      </w:r>
      <w:r w:rsidR="00BA69D5" w:rsidRPr="00455951">
        <w:rPr>
          <w:b/>
          <w:bCs/>
        </w:rPr>
        <w:t xml:space="preserve"> ab </w:t>
      </w:r>
      <w:r w:rsidR="00C968DD" w:rsidRPr="00455951">
        <w:rPr>
          <w:b/>
          <w:bCs/>
        </w:rPr>
        <w:t>Mittwoch</w:t>
      </w:r>
      <w:r w:rsidR="008E0F39" w:rsidRPr="00455951">
        <w:rPr>
          <w:b/>
          <w:bCs/>
        </w:rPr>
        <w:t xml:space="preserve">, </w:t>
      </w:r>
      <w:r w:rsidR="00BA69D5" w:rsidRPr="00455951">
        <w:rPr>
          <w:b/>
          <w:bCs/>
        </w:rPr>
        <w:t>16.12.2020</w:t>
      </w:r>
      <w:r w:rsidR="00455951">
        <w:rPr>
          <w:b/>
          <w:bCs/>
        </w:rPr>
        <w:t xml:space="preserve"> bis 10.01.</w:t>
      </w:r>
      <w:r w:rsidR="00F714B8">
        <w:rPr>
          <w:b/>
          <w:bCs/>
        </w:rPr>
        <w:t>2021</w:t>
      </w:r>
      <w:r w:rsidR="00930E52" w:rsidRPr="00455951">
        <w:rPr>
          <w:b/>
          <w:bCs/>
        </w:rPr>
        <w:t>:</w:t>
      </w:r>
    </w:p>
    <w:p w14:paraId="6263CA6C" w14:textId="62E1F69C" w:rsidR="00BA69D5" w:rsidRPr="00921615" w:rsidRDefault="00B8127E" w:rsidP="00455951">
      <w:pPr>
        <w:tabs>
          <w:tab w:val="left" w:pos="3261"/>
        </w:tabs>
      </w:pPr>
      <w:r>
        <w:t>Mo bis Fr.</w:t>
      </w:r>
      <w:r w:rsidR="007D6189" w:rsidRPr="00921615">
        <w:t xml:space="preserve"> </w:t>
      </w:r>
      <w:r w:rsidR="00BA69D5" w:rsidRPr="00921615">
        <w:tab/>
      </w:r>
      <w:r w:rsidR="007D6189" w:rsidRPr="00921615">
        <w:t xml:space="preserve">12-13 </w:t>
      </w:r>
      <w:r w:rsidR="00BA69D5" w:rsidRPr="00921615">
        <w:t>Uhr sowie</w:t>
      </w:r>
      <w:r w:rsidR="007D6189" w:rsidRPr="00921615">
        <w:t xml:space="preserve"> 16 bis 17 Uhr</w:t>
      </w:r>
    </w:p>
    <w:p w14:paraId="0A0ED424" w14:textId="2DA8BEFD" w:rsidR="008E0F39" w:rsidRDefault="008E0F39" w:rsidP="00455951">
      <w:pPr>
        <w:tabs>
          <w:tab w:val="left" w:pos="3261"/>
        </w:tabs>
      </w:pPr>
      <w:r w:rsidRPr="00921615">
        <w:t>Samstag</w:t>
      </w:r>
      <w:r w:rsidR="00921615">
        <w:t xml:space="preserve">, </w:t>
      </w:r>
      <w:r w:rsidRPr="00921615">
        <w:t xml:space="preserve">19.12. </w:t>
      </w:r>
      <w:r w:rsidR="00921615">
        <w:tab/>
      </w:r>
      <w:r w:rsidRPr="00921615">
        <w:t>12-13 Uhr</w:t>
      </w:r>
    </w:p>
    <w:p w14:paraId="5A1AEFEB" w14:textId="23413C63" w:rsidR="00F5221F" w:rsidRDefault="008C7249" w:rsidP="00455951">
      <w:pPr>
        <w:tabs>
          <w:tab w:val="left" w:pos="3261"/>
        </w:tabs>
      </w:pPr>
      <w:r>
        <w:t>Donnerstag, 24.12.</w:t>
      </w:r>
      <w:r w:rsidR="00F5221F">
        <w:t xml:space="preserve"> und 31.12.</w:t>
      </w:r>
      <w:r>
        <w:t xml:space="preserve"> </w:t>
      </w:r>
      <w:r>
        <w:tab/>
      </w:r>
      <w:r w:rsidR="00F5221F">
        <w:t>12-13 Uhr</w:t>
      </w:r>
    </w:p>
    <w:p w14:paraId="2E56666C" w14:textId="5BDB72B3" w:rsidR="00705A55" w:rsidRDefault="00455951" w:rsidP="00455951">
      <w:pPr>
        <w:tabs>
          <w:tab w:val="left" w:pos="3261"/>
        </w:tabs>
        <w:ind w:left="1416" w:firstLine="708"/>
      </w:pPr>
      <w:r>
        <w:tab/>
        <w:t>s</w:t>
      </w:r>
      <w:r w:rsidR="00F5221F">
        <w:t xml:space="preserve">owie </w:t>
      </w:r>
      <w:r w:rsidR="00705A55">
        <w:t xml:space="preserve">digitaler Versand von Kiel hilft Kiel Gutscheinen, die </w:t>
      </w:r>
    </w:p>
    <w:p w14:paraId="3DB3BC1D" w14:textId="58FEBEF9" w:rsidR="008C7249" w:rsidRDefault="00705A55" w:rsidP="00455951">
      <w:pPr>
        <w:tabs>
          <w:tab w:val="left" w:pos="3261"/>
        </w:tabs>
      </w:pPr>
      <w:r>
        <w:tab/>
        <w:t>bis 10 Uhr bestellt und bezahlt wurden.</w:t>
      </w:r>
    </w:p>
    <w:p w14:paraId="57D8E5E9" w14:textId="77777777" w:rsidR="00921615" w:rsidRPr="00921615" w:rsidRDefault="00921615" w:rsidP="00455951">
      <w:pPr>
        <w:tabs>
          <w:tab w:val="left" w:pos="3261"/>
        </w:tabs>
      </w:pPr>
    </w:p>
    <w:p w14:paraId="41FD806B" w14:textId="77777777" w:rsidR="00455951" w:rsidRDefault="00921615" w:rsidP="00455951">
      <w:pPr>
        <w:tabs>
          <w:tab w:val="left" w:pos="3261"/>
        </w:tabs>
      </w:pPr>
      <w:r>
        <w:t>v</w:t>
      </w:r>
      <w:r w:rsidR="00C968DD" w:rsidRPr="00921615">
        <w:t xml:space="preserve">om </w:t>
      </w:r>
      <w:r w:rsidR="004D6DE7" w:rsidRPr="00921615">
        <w:t xml:space="preserve">25.12. bis 27.12. </w:t>
      </w:r>
      <w:r w:rsidR="00C968DD" w:rsidRPr="00921615">
        <w:t>sowie</w:t>
      </w:r>
    </w:p>
    <w:p w14:paraId="687B91E8" w14:textId="50E3FD34" w:rsidR="00C27BF0" w:rsidRPr="00C27BF0" w:rsidRDefault="00C968DD" w:rsidP="00C27BF0">
      <w:pPr>
        <w:tabs>
          <w:tab w:val="left" w:pos="3261"/>
        </w:tabs>
      </w:pPr>
      <w:r w:rsidRPr="00921615">
        <w:t xml:space="preserve">vom 01.-03.01.2021 </w:t>
      </w:r>
      <w:r w:rsidR="00455951">
        <w:tab/>
      </w:r>
      <w:r w:rsidRPr="00921615">
        <w:t xml:space="preserve">ist </w:t>
      </w:r>
      <w:r w:rsidR="18D7A7CA" w:rsidRPr="00921615">
        <w:t xml:space="preserve">geschlossen, </w:t>
      </w:r>
      <w:r w:rsidR="004D6DE7" w:rsidRPr="00921615">
        <w:t>keine Abholung und kein Versand möglich</w:t>
      </w:r>
      <w:r w:rsidR="00F5221F">
        <w:t>!</w:t>
      </w:r>
      <w:r w:rsidR="004D6DE7" w:rsidRPr="00921615">
        <w:t xml:space="preserve"> </w:t>
      </w:r>
    </w:p>
    <w:p w14:paraId="159794C0" w14:textId="2D13BA87" w:rsidR="2D7A7A3A" w:rsidRDefault="2D7A7A3A" w:rsidP="2D7A7A3A">
      <w:pPr>
        <w:tabs>
          <w:tab w:val="left" w:pos="3261"/>
        </w:tabs>
      </w:pPr>
    </w:p>
    <w:p w14:paraId="6718ECC7" w14:textId="42407D30" w:rsidR="004D6DE7" w:rsidRPr="00921615" w:rsidRDefault="004D6DE7" w:rsidP="007D6189"/>
    <w:p w14:paraId="3F0F6DAF" w14:textId="4DEFA4D8" w:rsidR="004D6DE7" w:rsidRPr="00921615" w:rsidRDefault="004D6DE7" w:rsidP="007D6189"/>
    <w:p w14:paraId="7D93DD3D" w14:textId="29984495" w:rsidR="004D6DE7" w:rsidRPr="008C7249" w:rsidRDefault="004D6DE7" w:rsidP="007D6189">
      <w:pPr>
        <w:rPr>
          <w:b/>
          <w:bCs/>
        </w:rPr>
      </w:pPr>
      <w:r w:rsidRPr="008C7249">
        <w:rPr>
          <w:b/>
          <w:bCs/>
        </w:rPr>
        <w:t>Kiel</w:t>
      </w:r>
      <w:r w:rsidR="00ED6DB9">
        <w:rPr>
          <w:b/>
          <w:bCs/>
        </w:rPr>
        <w:t>-</w:t>
      </w:r>
      <w:r w:rsidRPr="008C7249">
        <w:rPr>
          <w:b/>
          <w:bCs/>
        </w:rPr>
        <w:t>hilf</w:t>
      </w:r>
      <w:r w:rsidR="008C7249">
        <w:rPr>
          <w:b/>
          <w:bCs/>
        </w:rPr>
        <w:t>t</w:t>
      </w:r>
      <w:r w:rsidR="00ED6DB9">
        <w:rPr>
          <w:b/>
          <w:bCs/>
        </w:rPr>
        <w:t>-</w:t>
      </w:r>
      <w:r w:rsidRPr="008C7249">
        <w:rPr>
          <w:b/>
          <w:bCs/>
        </w:rPr>
        <w:t>Kiel Gutscheine</w:t>
      </w:r>
    </w:p>
    <w:p w14:paraId="276047E7" w14:textId="722931E6" w:rsidR="00FA1D65" w:rsidRPr="00921615" w:rsidRDefault="004D6DE7" w:rsidP="005955B5">
      <w:pPr>
        <w:jc w:val="both"/>
      </w:pPr>
      <w:r w:rsidRPr="00921615">
        <w:t>D</w:t>
      </w:r>
      <w:r w:rsidR="00FA1D65" w:rsidRPr="00921615">
        <w:t xml:space="preserve">ie Gutscheine </w:t>
      </w:r>
      <w:r w:rsidR="00D1013C">
        <w:t xml:space="preserve">für </w:t>
      </w:r>
      <w:r w:rsidR="000B3EFA">
        <w:t xml:space="preserve">mittlerweile über 50 Kieler Unternehmen </w:t>
      </w:r>
      <w:r w:rsidR="00FA1D65" w:rsidRPr="00921615">
        <w:t xml:space="preserve">können ebenfalls </w:t>
      </w:r>
      <w:r w:rsidR="000B3EFA">
        <w:t xml:space="preserve">online </w:t>
      </w:r>
      <w:r w:rsidR="00FA1D65" w:rsidRPr="00921615">
        <w:t>gekauft werden (</w:t>
      </w:r>
      <w:r w:rsidR="000B3EFA">
        <w:t xml:space="preserve">Bezahlung </w:t>
      </w:r>
      <w:r w:rsidR="00FA1D65" w:rsidRPr="00921615">
        <w:t>via paypal</w:t>
      </w:r>
      <w:r w:rsidR="00D1013C">
        <w:t>)</w:t>
      </w:r>
      <w:r w:rsidR="00FA1D65" w:rsidRPr="00921615">
        <w:t xml:space="preserve"> </w:t>
      </w:r>
      <w:r w:rsidR="009A31EE">
        <w:t xml:space="preserve">unter </w:t>
      </w:r>
      <w:hyperlink r:id="rId11" w:history="1">
        <w:r w:rsidR="009A31EE" w:rsidRPr="00C80BA0">
          <w:rPr>
            <w:rStyle w:val="Hyperlink"/>
          </w:rPr>
          <w:t>www.kiel-hilft-kiel-gutschein.de</w:t>
        </w:r>
      </w:hyperlink>
      <w:r w:rsidR="009A31EE">
        <w:rPr>
          <w:rStyle w:val="Hyperlink"/>
        </w:rPr>
        <w:t xml:space="preserve"> </w:t>
      </w:r>
      <w:r w:rsidR="00FA1D65" w:rsidRPr="00921615">
        <w:t xml:space="preserve">und zu den </w:t>
      </w:r>
      <w:r w:rsidR="009A31EE">
        <w:t xml:space="preserve">oben </w:t>
      </w:r>
      <w:r w:rsidR="00FA1D65" w:rsidRPr="00921615">
        <w:t xml:space="preserve">genannten Zeiten abgeholt </w:t>
      </w:r>
      <w:r w:rsidR="0032341A">
        <w:t>oder als digitaler Gutschein zugeschickt werden.</w:t>
      </w:r>
      <w:r w:rsidR="00ED6DB9">
        <w:t xml:space="preserve"> </w:t>
      </w:r>
      <w:r w:rsidR="00FA1D65" w:rsidRPr="00921615">
        <w:t xml:space="preserve">Am 24.12.2020 </w:t>
      </w:r>
      <w:r w:rsidR="005955B5">
        <w:t>und</w:t>
      </w:r>
      <w:r w:rsidR="0032341A">
        <w:t xml:space="preserve"> 31.12. </w:t>
      </w:r>
      <w:r w:rsidR="00FA1D65" w:rsidRPr="00921615">
        <w:t xml:space="preserve">werden noch bis 10 Uhr eingehende Bestellungen des Gutscheines </w:t>
      </w:r>
      <w:r w:rsidR="00CC2841" w:rsidRPr="00921615">
        <w:t xml:space="preserve">als </w:t>
      </w:r>
      <w:r w:rsidR="00CC2841" w:rsidRPr="65498D92">
        <w:rPr>
          <w:b/>
        </w:rPr>
        <w:t>digitaler Gutschein mit einem QR Code über den gezahlten Wert</w:t>
      </w:r>
      <w:r w:rsidR="00CC2841" w:rsidRPr="00921615">
        <w:t xml:space="preserve"> </w:t>
      </w:r>
      <w:r w:rsidR="00DC5C40">
        <w:t xml:space="preserve">am gleichen Tag </w:t>
      </w:r>
      <w:r w:rsidR="00CC2841" w:rsidRPr="00921615">
        <w:t>versendet.</w:t>
      </w:r>
    </w:p>
    <w:p w14:paraId="2038E454" w14:textId="77777777" w:rsidR="00881B61" w:rsidRPr="00DC5C40" w:rsidRDefault="00881B61" w:rsidP="00E05678">
      <w:pPr>
        <w:tabs>
          <w:tab w:val="right" w:pos="9356"/>
        </w:tabs>
        <w:jc w:val="both"/>
      </w:pPr>
    </w:p>
    <w:p w14:paraId="419C31EC" w14:textId="77777777" w:rsidR="00881B61" w:rsidRPr="00DC5C40" w:rsidRDefault="00881B61" w:rsidP="00E05678">
      <w:pPr>
        <w:tabs>
          <w:tab w:val="right" w:pos="9356"/>
        </w:tabs>
        <w:jc w:val="both"/>
      </w:pPr>
    </w:p>
    <w:p w14:paraId="2034088C" w14:textId="209CC2BA" w:rsidR="00A97FBC" w:rsidRPr="00DC5C40" w:rsidRDefault="00627D68" w:rsidP="00E05678">
      <w:pPr>
        <w:tabs>
          <w:tab w:val="right" w:pos="9356"/>
        </w:tabs>
        <w:jc w:val="both"/>
        <w:rPr>
          <w:rStyle w:val="Hyperlink"/>
        </w:rPr>
      </w:pPr>
      <w:r>
        <w:t>Die</w:t>
      </w:r>
      <w:r w:rsidR="003C375A">
        <w:t xml:space="preserve"> </w:t>
      </w:r>
      <w:hyperlink r:id="rId12" w:history="1">
        <w:r w:rsidR="003C375A" w:rsidRPr="003C375A">
          <w:rPr>
            <w:rStyle w:val="Hyperlink"/>
          </w:rPr>
          <w:t>üblichen</w:t>
        </w:r>
        <w:r w:rsidR="00A97FBC" w:rsidRPr="003C375A">
          <w:rPr>
            <w:rStyle w:val="Hyperlink"/>
          </w:rPr>
          <w:t xml:space="preserve"> Öffnungszeiten</w:t>
        </w:r>
      </w:hyperlink>
      <w:r w:rsidR="00A97FBC" w:rsidRPr="00DC5C40">
        <w:t xml:space="preserve"> für das ganze Jahr finden Sie </w:t>
      </w:r>
      <w:hyperlink r:id="rId13" w:history="1">
        <w:r w:rsidR="00A97FBC" w:rsidRPr="003C375A">
          <w:rPr>
            <w:rStyle w:val="Hyperlink"/>
          </w:rPr>
          <w:t>hier</w:t>
        </w:r>
      </w:hyperlink>
      <w:r w:rsidR="003C375A">
        <w:t>!</w:t>
      </w:r>
    </w:p>
    <w:p w14:paraId="07400829" w14:textId="77777777" w:rsidR="005955B5" w:rsidRDefault="005955B5" w:rsidP="00881B61">
      <w:pPr>
        <w:jc w:val="both"/>
      </w:pPr>
    </w:p>
    <w:p w14:paraId="1082F086" w14:textId="77777777" w:rsidR="005955B5" w:rsidRPr="00DC5C40" w:rsidRDefault="005955B5" w:rsidP="00881B61">
      <w:pPr>
        <w:jc w:val="both"/>
      </w:pPr>
    </w:p>
    <w:p w14:paraId="1F16B0C9" w14:textId="77777777" w:rsidR="001B21A5" w:rsidRDefault="001B21A5" w:rsidP="0071561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76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E-mail: </w:t>
      </w:r>
      <w:hyperlink r:id="rId14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4488CB69" w14:textId="77777777" w:rsidR="009255BE" w:rsidRPr="00F22377" w:rsidRDefault="001B21A5" w:rsidP="0071561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76"/>
        <w:jc w:val="both"/>
        <w:rPr>
          <w:sz w:val="24"/>
          <w:szCs w:val="24"/>
        </w:rPr>
      </w:pPr>
      <w:r>
        <w:rPr>
          <w:sz w:val="19"/>
          <w:szCs w:val="20"/>
          <w:lang w:val="en-GB"/>
        </w:rPr>
        <w:t xml:space="preserve">Kiel-Marketing e.V., Andreas-Gayk-Str. </w:t>
      </w:r>
      <w:r>
        <w:rPr>
          <w:sz w:val="19"/>
          <w:szCs w:val="20"/>
        </w:rPr>
        <w:t xml:space="preserve">31, 24103 Kiel, </w:t>
      </w:r>
      <w:hyperlink r:id="rId15" w:history="1">
        <w:r w:rsidRPr="001B21A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1B21A5">
        <w:rPr>
          <w:color w:val="00B0F0"/>
          <w:sz w:val="19"/>
          <w:szCs w:val="20"/>
        </w:rPr>
        <w:t xml:space="preserve"> </w:t>
      </w:r>
      <w:bookmarkEnd w:id="0"/>
      <w:bookmarkEnd w:id="1"/>
    </w:p>
    <w:sectPr w:rsidR="009255BE" w:rsidRPr="00F22377" w:rsidSect="005955B5">
      <w:headerReference w:type="default" r:id="rId16"/>
      <w:headerReference w:type="first" r:id="rId17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B93F" w14:textId="77777777" w:rsidR="00C31369" w:rsidRDefault="00C31369" w:rsidP="002F1135">
      <w:r>
        <w:separator/>
      </w:r>
    </w:p>
  </w:endnote>
  <w:endnote w:type="continuationSeparator" w:id="0">
    <w:p w14:paraId="2A68EB01" w14:textId="77777777" w:rsidR="00C31369" w:rsidRDefault="00C31369" w:rsidP="002F1135">
      <w:r>
        <w:continuationSeparator/>
      </w:r>
    </w:p>
  </w:endnote>
  <w:endnote w:type="continuationNotice" w:id="1">
    <w:p w14:paraId="7317A649" w14:textId="77777777" w:rsidR="00D46529" w:rsidRDefault="00D46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F0A38" w14:textId="77777777" w:rsidR="00C31369" w:rsidRDefault="00C31369" w:rsidP="002F1135">
      <w:r>
        <w:separator/>
      </w:r>
    </w:p>
  </w:footnote>
  <w:footnote w:type="continuationSeparator" w:id="0">
    <w:p w14:paraId="00B63267" w14:textId="77777777" w:rsidR="00C31369" w:rsidRDefault="00C31369" w:rsidP="002F1135">
      <w:r>
        <w:continuationSeparator/>
      </w:r>
    </w:p>
  </w:footnote>
  <w:footnote w:type="continuationNotice" w:id="1">
    <w:p w14:paraId="03AF64BF" w14:textId="77777777" w:rsidR="00D46529" w:rsidRDefault="00D465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3E93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6DEA46" wp14:editId="24C14BD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1A4774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2687F4E4" wp14:editId="48CA8A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8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4E5E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D34CDA8" wp14:editId="0DC25B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EE79B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CDA8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451EE79B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744F7DA1" wp14:editId="289374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9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8042B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81E77"/>
    <w:multiLevelType w:val="hybridMultilevel"/>
    <w:tmpl w:val="F38E3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4190"/>
    <w:rsid w:val="0001715B"/>
    <w:rsid w:val="000606B6"/>
    <w:rsid w:val="00066765"/>
    <w:rsid w:val="000779B3"/>
    <w:rsid w:val="00084575"/>
    <w:rsid w:val="000B3EFA"/>
    <w:rsid w:val="000B6AE4"/>
    <w:rsid w:val="000F2C45"/>
    <w:rsid w:val="0011164A"/>
    <w:rsid w:val="001362D7"/>
    <w:rsid w:val="0017192F"/>
    <w:rsid w:val="00186B06"/>
    <w:rsid w:val="001A11C1"/>
    <w:rsid w:val="001A2581"/>
    <w:rsid w:val="001B21A5"/>
    <w:rsid w:val="001D3AEB"/>
    <w:rsid w:val="001E42DD"/>
    <w:rsid w:val="001E59ED"/>
    <w:rsid w:val="00243F33"/>
    <w:rsid w:val="0026269C"/>
    <w:rsid w:val="00265F97"/>
    <w:rsid w:val="00275A9A"/>
    <w:rsid w:val="00282EBF"/>
    <w:rsid w:val="00292602"/>
    <w:rsid w:val="002929D9"/>
    <w:rsid w:val="002B35FE"/>
    <w:rsid w:val="002F1135"/>
    <w:rsid w:val="003157D5"/>
    <w:rsid w:val="0032341A"/>
    <w:rsid w:val="0035067D"/>
    <w:rsid w:val="00360872"/>
    <w:rsid w:val="00373CBA"/>
    <w:rsid w:val="0039292F"/>
    <w:rsid w:val="003B1D98"/>
    <w:rsid w:val="003C375A"/>
    <w:rsid w:val="00403E8D"/>
    <w:rsid w:val="00416A68"/>
    <w:rsid w:val="00455951"/>
    <w:rsid w:val="0049730D"/>
    <w:rsid w:val="004A7D85"/>
    <w:rsid w:val="004B77F8"/>
    <w:rsid w:val="004D6DE7"/>
    <w:rsid w:val="00546DE7"/>
    <w:rsid w:val="00556AE0"/>
    <w:rsid w:val="0056198C"/>
    <w:rsid w:val="005955B5"/>
    <w:rsid w:val="00597C01"/>
    <w:rsid w:val="005B07E5"/>
    <w:rsid w:val="005F57AF"/>
    <w:rsid w:val="00605E9A"/>
    <w:rsid w:val="00606688"/>
    <w:rsid w:val="00607FD3"/>
    <w:rsid w:val="0062047E"/>
    <w:rsid w:val="00627D68"/>
    <w:rsid w:val="00651A09"/>
    <w:rsid w:val="00666BC2"/>
    <w:rsid w:val="00684B96"/>
    <w:rsid w:val="00705A55"/>
    <w:rsid w:val="0071561B"/>
    <w:rsid w:val="007262A5"/>
    <w:rsid w:val="007444DC"/>
    <w:rsid w:val="00770B2F"/>
    <w:rsid w:val="00775E70"/>
    <w:rsid w:val="0078277B"/>
    <w:rsid w:val="0078554E"/>
    <w:rsid w:val="00786B68"/>
    <w:rsid w:val="007B0E66"/>
    <w:rsid w:val="007B6A55"/>
    <w:rsid w:val="007D3072"/>
    <w:rsid w:val="007D6189"/>
    <w:rsid w:val="0080044C"/>
    <w:rsid w:val="008248B3"/>
    <w:rsid w:val="008506F0"/>
    <w:rsid w:val="008768B2"/>
    <w:rsid w:val="00881B61"/>
    <w:rsid w:val="008A0D14"/>
    <w:rsid w:val="008A2D41"/>
    <w:rsid w:val="008C1213"/>
    <w:rsid w:val="008C7249"/>
    <w:rsid w:val="008E0F39"/>
    <w:rsid w:val="008F46F5"/>
    <w:rsid w:val="008F7D2D"/>
    <w:rsid w:val="00921615"/>
    <w:rsid w:val="009255BE"/>
    <w:rsid w:val="00930E52"/>
    <w:rsid w:val="00942210"/>
    <w:rsid w:val="00984FD6"/>
    <w:rsid w:val="00987770"/>
    <w:rsid w:val="009A31EE"/>
    <w:rsid w:val="009B2565"/>
    <w:rsid w:val="00A01B84"/>
    <w:rsid w:val="00A04658"/>
    <w:rsid w:val="00A25076"/>
    <w:rsid w:val="00A40FAD"/>
    <w:rsid w:val="00A44A87"/>
    <w:rsid w:val="00A46602"/>
    <w:rsid w:val="00A6128B"/>
    <w:rsid w:val="00A61790"/>
    <w:rsid w:val="00A9617D"/>
    <w:rsid w:val="00A97FBC"/>
    <w:rsid w:val="00AA5FC8"/>
    <w:rsid w:val="00AA6CA8"/>
    <w:rsid w:val="00AB50E9"/>
    <w:rsid w:val="00AB5A13"/>
    <w:rsid w:val="00B00021"/>
    <w:rsid w:val="00B049BB"/>
    <w:rsid w:val="00B4645A"/>
    <w:rsid w:val="00B8127E"/>
    <w:rsid w:val="00B85F0E"/>
    <w:rsid w:val="00B91B3D"/>
    <w:rsid w:val="00BA47D2"/>
    <w:rsid w:val="00BA69D5"/>
    <w:rsid w:val="00BC3174"/>
    <w:rsid w:val="00C27BF0"/>
    <w:rsid w:val="00C31369"/>
    <w:rsid w:val="00C501BE"/>
    <w:rsid w:val="00C968DD"/>
    <w:rsid w:val="00CA3003"/>
    <w:rsid w:val="00CC2841"/>
    <w:rsid w:val="00CD5EE9"/>
    <w:rsid w:val="00D1013C"/>
    <w:rsid w:val="00D46205"/>
    <w:rsid w:val="00D46529"/>
    <w:rsid w:val="00D90772"/>
    <w:rsid w:val="00DA47A6"/>
    <w:rsid w:val="00DB651A"/>
    <w:rsid w:val="00DC5C40"/>
    <w:rsid w:val="00DD3B78"/>
    <w:rsid w:val="00DD707F"/>
    <w:rsid w:val="00DF46AE"/>
    <w:rsid w:val="00E05678"/>
    <w:rsid w:val="00E154C9"/>
    <w:rsid w:val="00E2433B"/>
    <w:rsid w:val="00E54B2B"/>
    <w:rsid w:val="00E65040"/>
    <w:rsid w:val="00E97F8B"/>
    <w:rsid w:val="00EB542F"/>
    <w:rsid w:val="00ED6DB9"/>
    <w:rsid w:val="00F22377"/>
    <w:rsid w:val="00F349F3"/>
    <w:rsid w:val="00F460CC"/>
    <w:rsid w:val="00F5221F"/>
    <w:rsid w:val="00F54D28"/>
    <w:rsid w:val="00F64431"/>
    <w:rsid w:val="00F658A7"/>
    <w:rsid w:val="00F714B8"/>
    <w:rsid w:val="00F7574D"/>
    <w:rsid w:val="00FA0177"/>
    <w:rsid w:val="00FA1D65"/>
    <w:rsid w:val="00FC2535"/>
    <w:rsid w:val="00FF55D8"/>
    <w:rsid w:val="06410496"/>
    <w:rsid w:val="0F4E4876"/>
    <w:rsid w:val="18D7A7CA"/>
    <w:rsid w:val="247BA562"/>
    <w:rsid w:val="2D7A7A3A"/>
    <w:rsid w:val="2F2A1FC0"/>
    <w:rsid w:val="2FB53C8E"/>
    <w:rsid w:val="37EDCF95"/>
    <w:rsid w:val="4A4ED0A3"/>
    <w:rsid w:val="4E8FCF17"/>
    <w:rsid w:val="59F5D1EA"/>
    <w:rsid w:val="5C52A640"/>
    <w:rsid w:val="5E2954FB"/>
    <w:rsid w:val="62236D49"/>
    <w:rsid w:val="650F450C"/>
    <w:rsid w:val="65498D92"/>
    <w:rsid w:val="65D7526E"/>
    <w:rsid w:val="691800EB"/>
    <w:rsid w:val="7DF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60ED9B"/>
  <w14:defaultImageDpi w14:val="32767"/>
  <w15:docId w15:val="{D1DD6B34-6D72-43CE-91E3-1F371D2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iel-sailing-city.de/service/ueber-uns/welcome-center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el-sailing-city.de/service/ueber-uns/welcome-center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hilft-kiel-gutschein.d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iel-marketing.de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E4EA8-D182-4656-8FF2-39505D78E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3D112-03EE-4F53-8F40-1871166585C6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580465EF-5E75-4BF9-8BF8-EF19F0AB3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54</cp:revision>
  <cp:lastPrinted>2020-12-15T09:17:00Z</cp:lastPrinted>
  <dcterms:created xsi:type="dcterms:W3CDTF">2020-12-15T08:59:00Z</dcterms:created>
  <dcterms:modified xsi:type="dcterms:W3CDTF">2020-12-15T14:00:00Z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