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00AEC" w14:textId="77777777" w:rsidR="00904C05" w:rsidRPr="00CD3281" w:rsidRDefault="00904C05" w:rsidP="00904C05">
      <w:pPr>
        <w:rPr>
          <w:rFonts w:ascii="Arial" w:hAnsi="Arial" w:cs="Arial"/>
          <w:b/>
          <w:sz w:val="32"/>
          <w:szCs w:val="32"/>
        </w:rPr>
      </w:pPr>
      <w:r w:rsidRPr="00CD3281">
        <w:rPr>
          <w:rFonts w:ascii="Arial" w:hAnsi="Arial" w:cs="Arial"/>
          <w:b/>
          <w:sz w:val="32"/>
          <w:szCs w:val="32"/>
        </w:rPr>
        <w:t>Suomen Nestlén uutuusjäätelöt, kevät 2016</w:t>
      </w:r>
    </w:p>
    <w:p w14:paraId="5C8FA832" w14:textId="77777777" w:rsidR="00904C05" w:rsidRPr="00CD3281" w:rsidRDefault="00904C05" w:rsidP="00904C05">
      <w:pPr>
        <w:rPr>
          <w:rFonts w:ascii="Arial" w:hAnsi="Arial" w:cs="Arial"/>
        </w:rPr>
      </w:pPr>
    </w:p>
    <w:p w14:paraId="4D74F833" w14:textId="3D626E81" w:rsidR="00904C05" w:rsidRPr="00904C05" w:rsidRDefault="00CD3281" w:rsidP="00904C05">
      <w:pPr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77A6" wp14:editId="070EBE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8230" cy="1740535"/>
                <wp:effectExtent l="25400" t="25400" r="13970" b="374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174053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chemeClr val="tx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B08C84" w14:textId="77777777" w:rsidR="00CD3281" w:rsidRPr="00CD3281" w:rsidRDefault="00CD3281" w:rsidP="00CD3281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8B31F7C" w14:textId="77777777" w:rsidR="00CD3281" w:rsidRPr="00CD3281" w:rsidRDefault="00CD3281" w:rsidP="00CD328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D3281">
                              <w:rPr>
                                <w:rFonts w:ascii="Arial" w:hAnsi="Arial" w:cs="Arial"/>
                                <w:b/>
                              </w:rPr>
                              <w:t xml:space="preserve">Laktoosittomat uutuudet: </w:t>
                            </w:r>
                          </w:p>
                          <w:p w14:paraId="1ACA978B" w14:textId="77777777" w:rsidR="00CD3281" w:rsidRPr="00CD3281" w:rsidRDefault="00CD3281" w:rsidP="00CD328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3281">
                              <w:rPr>
                                <w:rFonts w:ascii="Arial" w:hAnsi="Arial" w:cs="Arial"/>
                              </w:rPr>
                              <w:t>Pingviinituutti: Banaani-Suklaa, laktoositon</w:t>
                            </w:r>
                          </w:p>
                          <w:p w14:paraId="243E5B0A" w14:textId="77777777" w:rsidR="00CD3281" w:rsidRPr="00CD3281" w:rsidRDefault="00CD3281" w:rsidP="00CD328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3281">
                              <w:rPr>
                                <w:rFonts w:ascii="Arial" w:hAnsi="Arial" w:cs="Arial"/>
                              </w:rPr>
                              <w:t xml:space="preserve">Pikari: Hurmaava Mango, laktoositon. Lisäksi kaikki Hurmaava-pikarit muuttuvat laktoosittomiksi. </w:t>
                            </w:r>
                          </w:p>
                          <w:p w14:paraId="54F87DB0" w14:textId="77777777" w:rsidR="00CD3281" w:rsidRPr="00CD3281" w:rsidRDefault="00CD3281" w:rsidP="00CD328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3281">
                              <w:rPr>
                                <w:rFonts w:ascii="Arial" w:hAnsi="Arial" w:cs="Arial"/>
                              </w:rPr>
                              <w:t>Pingviini Trio tuutti 6 kpl, laktoositon</w:t>
                            </w:r>
                          </w:p>
                          <w:p w14:paraId="1C64CDBC" w14:textId="5BFABE46" w:rsidR="00CD3281" w:rsidRPr="00CD3281" w:rsidRDefault="00CD3281" w:rsidP="00CD328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3281">
                              <w:rPr>
                                <w:rFonts w:ascii="Arial" w:hAnsi="Arial" w:cs="Arial"/>
                              </w:rPr>
                              <w:t>Pehmis Lakritsi (1 l), laktoositon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4.9pt;height:137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" filled="f" strokecolor="#1f497d [3215]" strokeweight="3pt">
                <v:textbox style="mso-fit-shape-to-text:t">
                  <w:txbxContent>
                    <w:p w14:paraId="28B08C84" w14:textId="77777777" w:rsidR="00CD3281" w:rsidRPr="00CD3281" w:rsidRDefault="00CD3281" w:rsidP="00CD3281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68B31F7C" w14:textId="77777777" w:rsidR="00CD3281" w:rsidRPr="00CD3281" w:rsidRDefault="00CD3281" w:rsidP="00CD3281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CD3281">
                        <w:rPr>
                          <w:rFonts w:ascii="Arial" w:hAnsi="Arial" w:cs="Arial"/>
                          <w:b/>
                        </w:rPr>
                        <w:t xml:space="preserve">Laktoosittomat uutuudet: </w:t>
                      </w:r>
                    </w:p>
                    <w:p w14:paraId="1ACA978B" w14:textId="77777777" w:rsidR="00CD3281" w:rsidRPr="00CD3281" w:rsidRDefault="00CD3281" w:rsidP="00CD328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CD3281">
                        <w:rPr>
                          <w:rFonts w:ascii="Arial" w:hAnsi="Arial" w:cs="Arial"/>
                        </w:rPr>
                        <w:t>Pingviinituutti: Banaani-Suklaa, laktoositon</w:t>
                      </w:r>
                    </w:p>
                    <w:p w14:paraId="243E5B0A" w14:textId="77777777" w:rsidR="00CD3281" w:rsidRPr="00CD3281" w:rsidRDefault="00CD3281" w:rsidP="00CD328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CD3281">
                        <w:rPr>
                          <w:rFonts w:ascii="Arial" w:hAnsi="Arial" w:cs="Arial"/>
                        </w:rPr>
                        <w:t xml:space="preserve">Pikari: Hurmaava Mango, laktoositon. Lisäksi kaikki Hurmaava-pikarit muuttuvat laktoosittomiksi. </w:t>
                      </w:r>
                    </w:p>
                    <w:p w14:paraId="54F87DB0" w14:textId="77777777" w:rsidR="00CD3281" w:rsidRPr="00CD3281" w:rsidRDefault="00CD3281" w:rsidP="00CD328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CD3281">
                        <w:rPr>
                          <w:rFonts w:ascii="Arial" w:hAnsi="Arial" w:cs="Arial"/>
                        </w:rPr>
                        <w:t>Pingviini Trio tuutti 6 kpl, laktoositon</w:t>
                      </w:r>
                    </w:p>
                    <w:p w14:paraId="1C64CDBC" w14:textId="5BFABE46" w:rsidR="00CD3281" w:rsidRPr="00CD3281" w:rsidRDefault="00CD3281" w:rsidP="00CD328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</w:rPr>
                      </w:pPr>
                      <w:r w:rsidRPr="00CD3281">
                        <w:rPr>
                          <w:rFonts w:ascii="Arial" w:hAnsi="Arial" w:cs="Arial"/>
                        </w:rPr>
                        <w:t>Pehmis Lakritsi (1 l), laktoositon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C05" w:rsidRPr="00904C05">
        <w:rPr>
          <w:rFonts w:ascii="Arial" w:hAnsi="Arial" w:cs="Arial"/>
          <w:b/>
        </w:rPr>
        <w:t>YKSITTÄISPAKATUT PUIKOT, TUUTIT JA PIKARIT</w:t>
      </w:r>
    </w:p>
    <w:p w14:paraId="1B62A19C" w14:textId="3A70A378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Pingviini Banaani-Suklaa -tuutti: </w:t>
      </w:r>
      <w:r w:rsidRPr="00CD3281">
        <w:rPr>
          <w:rFonts w:ascii="Arial" w:hAnsi="Arial" w:cs="Arial"/>
        </w:rPr>
        <w:t>Laktoositonta suklaakermajäätelöä ja banaaninmakuista kermajäätelöä sekä suklaanmakuista kastiketta ja vohvelia. Laktoositon. 1,2 dl / 69 g, kul</w:t>
      </w:r>
      <w:r w:rsidR="00711D6B">
        <w:rPr>
          <w:rFonts w:ascii="Arial" w:hAnsi="Arial" w:cs="Arial"/>
        </w:rPr>
        <w:t>uttajasuositushinta noin 1,49–</w:t>
      </w:r>
      <w:r w:rsidRPr="00CD3281">
        <w:rPr>
          <w:rFonts w:ascii="Arial" w:hAnsi="Arial" w:cs="Arial"/>
        </w:rPr>
        <w:t>1,69 €</w:t>
      </w:r>
      <w:r w:rsidR="00711D6B">
        <w:rPr>
          <w:rFonts w:ascii="Arial" w:hAnsi="Arial" w:cs="Arial"/>
        </w:rPr>
        <w:t>.</w:t>
      </w:r>
    </w:p>
    <w:p w14:paraId="31DE926C" w14:textId="3AEEA19C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>Pingviini Sitruuna-Lakusydän -tuutti:</w:t>
      </w:r>
      <w:r w:rsidRPr="00904C05">
        <w:rPr>
          <w:rFonts w:ascii="Arial" w:hAnsi="Arial" w:cs="Arial"/>
          <w:b/>
          <w:i/>
        </w:rPr>
        <w:t xml:space="preserve"> </w:t>
      </w:r>
      <w:r w:rsidRPr="00CD3281">
        <w:rPr>
          <w:rFonts w:ascii="Arial" w:hAnsi="Arial" w:cs="Arial"/>
        </w:rPr>
        <w:t>Sitruunanmakuista kermajäätelöä lakritsisydämellä, lakritsikastiketta ja lakritsirakeita sekä vohvelia suklaanmakuisella kuorrutteella. 1,9 dl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/ 106 g, kul</w:t>
      </w:r>
      <w:r w:rsidR="00711D6B">
        <w:rPr>
          <w:rFonts w:ascii="Arial" w:hAnsi="Arial" w:cs="Arial"/>
        </w:rPr>
        <w:t>uttajasuositushinta noin 1,59–</w:t>
      </w:r>
      <w:r w:rsidRPr="00CD3281">
        <w:rPr>
          <w:rFonts w:ascii="Arial" w:hAnsi="Arial" w:cs="Arial"/>
        </w:rPr>
        <w:t>1,89 €</w:t>
      </w:r>
      <w:r w:rsidR="00711D6B">
        <w:rPr>
          <w:rFonts w:ascii="Arial" w:hAnsi="Arial" w:cs="Arial"/>
        </w:rPr>
        <w:t>.</w:t>
      </w:r>
    </w:p>
    <w:p w14:paraId="42A40E47" w14:textId="7B720A59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Aino Mansikan &amp; Vaniljan Taika -tuutti: </w:t>
      </w:r>
      <w:r w:rsidRPr="00CD3281">
        <w:rPr>
          <w:rFonts w:ascii="Arial" w:hAnsi="Arial" w:cs="Arial"/>
        </w:rPr>
        <w:t>Vanilja- ja mansikkakermajäätelöä maitosuklaanmakuisella kastikkeella ja mansikanpaloilla sekä vohvelia ja suklaanmakuista kuorrutetta. 1,1 dl / 70 g, kul</w:t>
      </w:r>
      <w:r w:rsidR="00711D6B">
        <w:rPr>
          <w:rFonts w:ascii="Arial" w:hAnsi="Arial" w:cs="Arial"/>
        </w:rPr>
        <w:t>uttajasuositushinta noin 1,69–</w:t>
      </w:r>
      <w:r w:rsidRPr="00CD3281">
        <w:rPr>
          <w:rFonts w:ascii="Arial" w:hAnsi="Arial" w:cs="Arial"/>
        </w:rPr>
        <w:t>1,89 €</w:t>
      </w:r>
      <w:r w:rsidR="00711D6B">
        <w:rPr>
          <w:rFonts w:ascii="Arial" w:hAnsi="Arial" w:cs="Arial"/>
        </w:rPr>
        <w:t>.</w:t>
      </w:r>
    </w:p>
    <w:p w14:paraId="2AC499DA" w14:textId="4561CE47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  <w:i/>
        </w:rPr>
      </w:pPr>
      <w:r w:rsidRPr="00904C05">
        <w:rPr>
          <w:rFonts w:ascii="Arial" w:hAnsi="Arial" w:cs="Arial"/>
          <w:b/>
        </w:rPr>
        <w:t xml:space="preserve">Classic Valkosuklaa-Mangopassion -puikko: </w:t>
      </w:r>
      <w:r w:rsidRPr="00CD3281">
        <w:rPr>
          <w:rFonts w:ascii="Arial" w:hAnsi="Arial" w:cs="Arial"/>
        </w:rPr>
        <w:t>Vaniljakermajäätelöä mango-passionhedelmäkuorrutteella ja valkosuklaakuorrutteella. 1,0 dl / 72 g, kul</w:t>
      </w:r>
      <w:r w:rsidR="00711D6B">
        <w:rPr>
          <w:rFonts w:ascii="Arial" w:hAnsi="Arial" w:cs="Arial"/>
        </w:rPr>
        <w:t>uttajasuositushinta noin 1,79–</w:t>
      </w:r>
      <w:r w:rsidRPr="00CD3281">
        <w:rPr>
          <w:rFonts w:ascii="Arial" w:hAnsi="Arial" w:cs="Arial"/>
        </w:rPr>
        <w:t>1,99 €</w:t>
      </w:r>
      <w:r w:rsidR="00711D6B">
        <w:rPr>
          <w:rFonts w:ascii="Arial" w:hAnsi="Arial" w:cs="Arial"/>
        </w:rPr>
        <w:t>.</w:t>
      </w:r>
    </w:p>
    <w:p w14:paraId="534F14CA" w14:textId="70404563" w:rsidR="00367ACE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  <w:i/>
        </w:rPr>
      </w:pPr>
      <w:r w:rsidRPr="00904C05">
        <w:rPr>
          <w:rFonts w:ascii="Arial" w:hAnsi="Arial" w:cs="Arial"/>
          <w:b/>
        </w:rPr>
        <w:t xml:space="preserve">Classic Maitosuklaa-Vadelma -puikko: </w:t>
      </w:r>
      <w:r w:rsidRPr="00CD3281">
        <w:rPr>
          <w:rFonts w:ascii="Arial" w:hAnsi="Arial" w:cs="Arial"/>
        </w:rPr>
        <w:t>Vaniljakermajäätelöä vadelma- ja maitosuklaakuorrutteilla. 1,0 dl / 73 g, kul</w:t>
      </w:r>
      <w:r w:rsidR="00711D6B">
        <w:rPr>
          <w:rFonts w:ascii="Arial" w:hAnsi="Arial" w:cs="Arial"/>
        </w:rPr>
        <w:t>uttajasuositushinta noin 1,79–</w:t>
      </w:r>
      <w:r w:rsidRPr="00CD3281">
        <w:rPr>
          <w:rFonts w:ascii="Arial" w:hAnsi="Arial" w:cs="Arial"/>
        </w:rPr>
        <w:t xml:space="preserve">1,99 </w:t>
      </w:r>
      <w:r w:rsidR="00E84EC5" w:rsidRPr="00CD3281">
        <w:rPr>
          <w:rFonts w:ascii="Arial" w:hAnsi="Arial" w:cs="Arial"/>
        </w:rPr>
        <w:t>€</w:t>
      </w:r>
      <w:r w:rsidR="00711D6B">
        <w:rPr>
          <w:rFonts w:ascii="Arial" w:hAnsi="Arial" w:cs="Arial"/>
        </w:rPr>
        <w:t>.</w:t>
      </w:r>
    </w:p>
    <w:p w14:paraId="1BDD65FF" w14:textId="644E6537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  <w:i/>
        </w:rPr>
      </w:pPr>
      <w:r w:rsidRPr="00904C05">
        <w:rPr>
          <w:rFonts w:ascii="Arial" w:hAnsi="Arial" w:cs="Arial"/>
          <w:b/>
        </w:rPr>
        <w:t xml:space="preserve">Mövenpick Vanilla Dream with Caramel -puikko: </w:t>
      </w:r>
      <w:r w:rsidRPr="00CD3281">
        <w:rPr>
          <w:rFonts w:ascii="Arial" w:hAnsi="Arial" w:cs="Arial"/>
        </w:rPr>
        <w:t>Vaniljakermajäätelöä ja ”Fleur de sel” -karamellikastiketta ja sveitsiläistä maitosuklaata. 0,9 dl / 65 g, kul</w:t>
      </w:r>
      <w:r w:rsidR="00711D6B">
        <w:rPr>
          <w:rFonts w:ascii="Arial" w:hAnsi="Arial" w:cs="Arial"/>
        </w:rPr>
        <w:t>uttajasuositushinta noin 1,99–</w:t>
      </w:r>
      <w:r w:rsidRPr="00CD3281">
        <w:rPr>
          <w:rFonts w:ascii="Arial" w:hAnsi="Arial" w:cs="Arial"/>
        </w:rPr>
        <w:t>2,29 €</w:t>
      </w:r>
      <w:r w:rsidR="00711D6B">
        <w:rPr>
          <w:rFonts w:ascii="Arial" w:hAnsi="Arial" w:cs="Arial"/>
        </w:rPr>
        <w:t>.</w:t>
      </w:r>
    </w:p>
    <w:p w14:paraId="179EAE99" w14:textId="06D2F11F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  <w:i/>
        </w:rPr>
      </w:pPr>
      <w:r w:rsidRPr="00904C05">
        <w:rPr>
          <w:rFonts w:ascii="Arial" w:hAnsi="Arial" w:cs="Arial"/>
          <w:b/>
        </w:rPr>
        <w:t xml:space="preserve">Mövenpick Vanilla Dream with Almond -puikko: </w:t>
      </w:r>
      <w:r w:rsidRPr="00CD3281">
        <w:rPr>
          <w:rFonts w:ascii="Arial" w:hAnsi="Arial" w:cs="Arial"/>
        </w:rPr>
        <w:t>Vaniljakermajäätelöä, sveitsiläistä maitosuklaata ja mantelinpaloja. 0,9 dl / 64 g, kul</w:t>
      </w:r>
      <w:r w:rsidR="00711D6B">
        <w:rPr>
          <w:rFonts w:ascii="Arial" w:hAnsi="Arial" w:cs="Arial"/>
        </w:rPr>
        <w:t>uttajasuositushinta noin 1,99–</w:t>
      </w:r>
      <w:r w:rsidRPr="00CD3281">
        <w:rPr>
          <w:rFonts w:ascii="Arial" w:hAnsi="Arial" w:cs="Arial"/>
        </w:rPr>
        <w:t>2,29 €</w:t>
      </w:r>
      <w:r w:rsidR="00711D6B">
        <w:rPr>
          <w:rFonts w:ascii="Arial" w:hAnsi="Arial" w:cs="Arial"/>
        </w:rPr>
        <w:t>.</w:t>
      </w:r>
    </w:p>
    <w:p w14:paraId="3D9CD795" w14:textId="13579109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  <w:i/>
        </w:rPr>
      </w:pPr>
      <w:r w:rsidRPr="00904C05">
        <w:rPr>
          <w:rFonts w:ascii="Arial" w:hAnsi="Arial" w:cs="Arial"/>
          <w:b/>
        </w:rPr>
        <w:lastRenderedPageBreak/>
        <w:t xml:space="preserve">Mövenpick Maple Walnut -puikko: </w:t>
      </w:r>
      <w:r w:rsidRPr="00CD3281">
        <w:rPr>
          <w:rFonts w:ascii="Arial" w:hAnsi="Arial" w:cs="Arial"/>
        </w:rPr>
        <w:t>Kermajäätelöä, vaahterasiirappikastiketta, sveitsiläistä valkosuklaata ja karamellisoituja saksanpähkinäpaloja. 0,9 dl / 67 g, k</w:t>
      </w:r>
      <w:r w:rsidR="00711D6B">
        <w:rPr>
          <w:rFonts w:ascii="Arial" w:hAnsi="Arial" w:cs="Arial"/>
        </w:rPr>
        <w:t>uluttajasuositushinta noin 1,99–</w:t>
      </w:r>
      <w:r w:rsidRPr="00CD3281">
        <w:rPr>
          <w:rFonts w:ascii="Arial" w:hAnsi="Arial" w:cs="Arial"/>
        </w:rPr>
        <w:t>2,29 €</w:t>
      </w:r>
      <w:r w:rsidR="00711D6B">
        <w:rPr>
          <w:rFonts w:ascii="Arial" w:hAnsi="Arial" w:cs="Arial"/>
        </w:rPr>
        <w:t>.</w:t>
      </w:r>
    </w:p>
    <w:p w14:paraId="45074B37" w14:textId="2D3C7CFA" w:rsidR="00367ACE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Pirulo Pineapple -limonadijää: </w:t>
      </w:r>
      <w:r w:rsidRPr="00CD3281">
        <w:rPr>
          <w:rFonts w:ascii="Arial" w:hAnsi="Arial" w:cs="Arial"/>
        </w:rPr>
        <w:t>Ananaksen- ja omenanmakuista limonadijäätä. 0,7 dl / 68 g, kul</w:t>
      </w:r>
      <w:r w:rsidR="00711D6B">
        <w:rPr>
          <w:rFonts w:ascii="Arial" w:hAnsi="Arial" w:cs="Arial"/>
        </w:rPr>
        <w:t>uttajasuositushinta noin 0,79–</w:t>
      </w:r>
      <w:r w:rsidRPr="00CD3281">
        <w:rPr>
          <w:rFonts w:ascii="Arial" w:hAnsi="Arial" w:cs="Arial"/>
        </w:rPr>
        <w:t>0,99 €</w:t>
      </w:r>
      <w:r w:rsidR="00711D6B">
        <w:rPr>
          <w:rFonts w:ascii="Arial" w:hAnsi="Arial" w:cs="Arial"/>
        </w:rPr>
        <w:t>.</w:t>
      </w:r>
    </w:p>
    <w:p w14:paraId="43DD5FE3" w14:textId="5D922C36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Fazer Marianne -puikko: </w:t>
      </w:r>
      <w:r w:rsidRPr="00CD3281">
        <w:rPr>
          <w:rFonts w:ascii="Arial" w:hAnsi="Arial" w:cs="Arial"/>
        </w:rPr>
        <w:t>Suklaakermajäätelöä, suklaanmakuista kastiketta, piparminttukuorrutetta ja mintunmakuisia rakeita. 0,8 dl / 54 g, kul</w:t>
      </w:r>
      <w:r w:rsidR="00711D6B">
        <w:rPr>
          <w:rFonts w:ascii="Arial" w:hAnsi="Arial" w:cs="Arial"/>
        </w:rPr>
        <w:t>uttajasuositushinta noin 1,59–</w:t>
      </w:r>
      <w:r w:rsidRPr="00CD3281">
        <w:rPr>
          <w:rFonts w:ascii="Arial" w:hAnsi="Arial" w:cs="Arial"/>
        </w:rPr>
        <w:t>1,89 €</w:t>
      </w:r>
      <w:r w:rsidR="00711D6B">
        <w:rPr>
          <w:rFonts w:ascii="Arial" w:hAnsi="Arial" w:cs="Arial"/>
        </w:rPr>
        <w:t>.</w:t>
      </w:r>
    </w:p>
    <w:p w14:paraId="1EB45851" w14:textId="7740C62A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Fazer Tyrkisk Peber -puikko: </w:t>
      </w:r>
      <w:r w:rsidRPr="00CD3281">
        <w:rPr>
          <w:rFonts w:ascii="Arial" w:hAnsi="Arial" w:cs="Arial"/>
        </w:rPr>
        <w:t>Vaniljakermajäätelöä ja salmiakkilakritsitäytettä sekä lakritsikuorrutetta ja Tyrkisk Peber -rouhetta. 0,6 dl / 39 g, ku</w:t>
      </w:r>
      <w:r w:rsidR="00711D6B">
        <w:rPr>
          <w:rFonts w:ascii="Arial" w:hAnsi="Arial" w:cs="Arial"/>
        </w:rPr>
        <w:t>luttajasuositushinta noin 0,90–</w:t>
      </w:r>
      <w:r w:rsidRPr="00CD3281">
        <w:rPr>
          <w:rFonts w:ascii="Arial" w:hAnsi="Arial" w:cs="Arial"/>
        </w:rPr>
        <w:t>1,10 €</w:t>
      </w:r>
      <w:r w:rsidR="00711D6B">
        <w:rPr>
          <w:rFonts w:ascii="Arial" w:hAnsi="Arial" w:cs="Arial"/>
        </w:rPr>
        <w:t>.</w:t>
      </w:r>
    </w:p>
    <w:p w14:paraId="07ACCE88" w14:textId="481F84CE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Appelsiini Puffet: </w:t>
      </w:r>
      <w:r w:rsidRPr="00CD3281">
        <w:rPr>
          <w:rFonts w:ascii="Arial" w:hAnsi="Arial" w:cs="Arial"/>
        </w:rPr>
        <w:t>Appelsiininmakuista kermajäätelöä ja keksiä. 1,1 dl / 62 g, kul</w:t>
      </w:r>
      <w:r w:rsidR="00711D6B">
        <w:rPr>
          <w:rFonts w:ascii="Arial" w:hAnsi="Arial" w:cs="Arial"/>
        </w:rPr>
        <w:t>uttajasuositushinta noin 1,29–</w:t>
      </w:r>
      <w:r w:rsidRPr="00CD3281">
        <w:rPr>
          <w:rFonts w:ascii="Arial" w:hAnsi="Arial" w:cs="Arial"/>
        </w:rPr>
        <w:t>1,49 €</w:t>
      </w:r>
      <w:r w:rsidR="00711D6B">
        <w:rPr>
          <w:rFonts w:ascii="Arial" w:hAnsi="Arial" w:cs="Arial"/>
        </w:rPr>
        <w:t>.</w:t>
      </w:r>
    </w:p>
    <w:p w14:paraId="2B3C79CB" w14:textId="4AB88F5C" w:rsidR="00904C05" w:rsidRPr="00CD3281" w:rsidRDefault="00904C05" w:rsidP="00904C05">
      <w:pPr>
        <w:numPr>
          <w:ilvl w:val="0"/>
          <w:numId w:val="21"/>
        </w:numPr>
        <w:rPr>
          <w:rFonts w:ascii="Arial" w:hAnsi="Arial" w:cs="Arial"/>
        </w:rPr>
      </w:pPr>
      <w:r w:rsidRPr="00904C05">
        <w:rPr>
          <w:rFonts w:ascii="Arial" w:hAnsi="Arial" w:cs="Arial"/>
          <w:b/>
        </w:rPr>
        <w:t xml:space="preserve">Hurmaava Mango -pikari: </w:t>
      </w:r>
      <w:r w:rsidRPr="00CD3281">
        <w:rPr>
          <w:rFonts w:ascii="Arial" w:hAnsi="Arial" w:cs="Arial"/>
        </w:rPr>
        <w:t>Laktoositonta vaniljakermajäätelöä mangokastikkeella ja mangopaloilla. 1,5 dl / 85,5 g, kuluttajasuositushinta no</w:t>
      </w:r>
      <w:r w:rsidR="00711D6B">
        <w:rPr>
          <w:rFonts w:ascii="Arial" w:hAnsi="Arial" w:cs="Arial"/>
        </w:rPr>
        <w:t>in 1,99–</w:t>
      </w:r>
      <w:r w:rsidRPr="00CD3281">
        <w:rPr>
          <w:rFonts w:ascii="Arial" w:hAnsi="Arial" w:cs="Arial"/>
        </w:rPr>
        <w:t>2,29 €. Laktoositon</w:t>
      </w:r>
      <w:r w:rsidR="00711D6B">
        <w:rPr>
          <w:rFonts w:ascii="Arial" w:hAnsi="Arial" w:cs="Arial"/>
        </w:rPr>
        <w:t>.</w:t>
      </w:r>
    </w:p>
    <w:p w14:paraId="62454F61" w14:textId="77777777" w:rsidR="00CD3281" w:rsidRDefault="00CD3281" w:rsidP="00904C05">
      <w:pPr>
        <w:rPr>
          <w:rFonts w:ascii="Arial" w:hAnsi="Arial" w:cs="Arial"/>
          <w:b/>
        </w:rPr>
      </w:pPr>
    </w:p>
    <w:p w14:paraId="4A192D19" w14:textId="77777777" w:rsidR="00904C05" w:rsidRPr="00904C05" w:rsidRDefault="00904C05" w:rsidP="00904C05">
      <w:p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>KOTIPAKKAUKSET</w:t>
      </w:r>
    </w:p>
    <w:p w14:paraId="42E3F571" w14:textId="2BE3191B" w:rsidR="00904C05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Pingviini Kesätrio: </w:t>
      </w:r>
      <w:r w:rsidRPr="00CD3281">
        <w:rPr>
          <w:rFonts w:ascii="Arial" w:hAnsi="Arial" w:cs="Arial"/>
        </w:rPr>
        <w:t>Mangonmakuista kermajäätelöä, vaniljakermajäätelöä ja v</w:t>
      </w:r>
      <w:r w:rsidR="00711D6B">
        <w:rPr>
          <w:rFonts w:ascii="Arial" w:hAnsi="Arial" w:cs="Arial"/>
        </w:rPr>
        <w:t xml:space="preserve">adelmanmakuista kermajäätelöä. </w:t>
      </w:r>
      <w:r w:rsidRPr="00CD3281">
        <w:rPr>
          <w:rFonts w:ascii="Arial" w:hAnsi="Arial" w:cs="Arial"/>
        </w:rPr>
        <w:t>1 l / 495 g, kul</w:t>
      </w:r>
      <w:r w:rsidR="00711D6B">
        <w:rPr>
          <w:rFonts w:ascii="Arial" w:hAnsi="Arial" w:cs="Arial"/>
        </w:rPr>
        <w:t>uttajasuositushinta noin 2,89–</w:t>
      </w:r>
      <w:r w:rsidRPr="00CD3281">
        <w:rPr>
          <w:rFonts w:ascii="Arial" w:hAnsi="Arial" w:cs="Arial"/>
        </w:rPr>
        <w:t>3,29 €</w:t>
      </w:r>
      <w:r w:rsidR="00711D6B">
        <w:rPr>
          <w:rFonts w:ascii="Arial" w:hAnsi="Arial" w:cs="Arial"/>
        </w:rPr>
        <w:t>.</w:t>
      </w:r>
    </w:p>
    <w:p w14:paraId="7E6A2C07" w14:textId="776718C0" w:rsidR="00904C05" w:rsidRPr="00CD3281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Aino Vadelmasuklaa: </w:t>
      </w:r>
      <w:r w:rsidRPr="00CD3281">
        <w:rPr>
          <w:rFonts w:ascii="Arial" w:hAnsi="Arial" w:cs="Arial"/>
        </w:rPr>
        <w:t>Vadelmanmakuista kermajäätelöä ja suklaakermajäätelöä maitosuklaanmakuisella ka</w:t>
      </w:r>
      <w:r w:rsidR="00711D6B">
        <w:rPr>
          <w:rFonts w:ascii="Arial" w:hAnsi="Arial" w:cs="Arial"/>
        </w:rPr>
        <w:t xml:space="preserve">stikkeella ja vadelmapaloilla. </w:t>
      </w:r>
      <w:r w:rsidRPr="00CD3281">
        <w:rPr>
          <w:rFonts w:ascii="Arial" w:hAnsi="Arial" w:cs="Arial"/>
        </w:rPr>
        <w:t>0,9 l / 509 g, kul</w:t>
      </w:r>
      <w:r w:rsidR="00711D6B">
        <w:rPr>
          <w:rFonts w:ascii="Arial" w:hAnsi="Arial" w:cs="Arial"/>
        </w:rPr>
        <w:t>uttajasuositushinta noin 4,69–</w:t>
      </w:r>
      <w:r w:rsidRPr="00CD3281">
        <w:rPr>
          <w:rFonts w:ascii="Arial" w:hAnsi="Arial" w:cs="Arial"/>
        </w:rPr>
        <w:t>4,99 €</w:t>
      </w:r>
      <w:r w:rsidR="00711D6B">
        <w:rPr>
          <w:rFonts w:ascii="Arial" w:hAnsi="Arial" w:cs="Arial"/>
        </w:rPr>
        <w:t>.</w:t>
      </w:r>
    </w:p>
    <w:p w14:paraId="4C342FE4" w14:textId="77777777" w:rsidR="00CD3281" w:rsidRDefault="00CD3281" w:rsidP="00904C05">
      <w:pPr>
        <w:rPr>
          <w:rFonts w:ascii="Arial" w:hAnsi="Arial" w:cs="Arial"/>
          <w:b/>
        </w:rPr>
      </w:pPr>
    </w:p>
    <w:p w14:paraId="4A280EBD" w14:textId="77777777" w:rsidR="00904C05" w:rsidRPr="00904C05" w:rsidRDefault="00904C05" w:rsidP="00904C05">
      <w:p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>MONIPAKKAUKSET</w:t>
      </w:r>
    </w:p>
    <w:p w14:paraId="7DCA4EC9" w14:textId="6FB35D7E" w:rsidR="00904C05" w:rsidRPr="00904C05" w:rsidRDefault="00904C05" w:rsidP="00904C05">
      <w:pPr>
        <w:numPr>
          <w:ilvl w:val="0"/>
          <w:numId w:val="20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Pingviini Trio -tuutti, 6 kpl: </w:t>
      </w:r>
      <w:r w:rsidRPr="00CD3281">
        <w:rPr>
          <w:rFonts w:ascii="Arial" w:hAnsi="Arial" w:cs="Arial"/>
        </w:rPr>
        <w:t>Laktoositonta vaniljakermajäätelöä ja mansikanmakuista kermajäätelöä sekä suklaanmakuista kastiketta, suklaamakuisia rakeita ja vohvelia. 6 x 1,2 dl / 6 x 68 g, kul</w:t>
      </w:r>
      <w:r w:rsidR="00711D6B">
        <w:rPr>
          <w:rFonts w:ascii="Arial" w:hAnsi="Arial" w:cs="Arial"/>
        </w:rPr>
        <w:t>uttajasuositushinta noin 4,99–</w:t>
      </w:r>
      <w:r w:rsidRPr="00CD3281">
        <w:rPr>
          <w:rFonts w:ascii="Arial" w:hAnsi="Arial" w:cs="Arial"/>
        </w:rPr>
        <w:t>5,19 €. Laktoositon.</w:t>
      </w:r>
    </w:p>
    <w:p w14:paraId="091E162C" w14:textId="77777777" w:rsidR="00CD3281" w:rsidRDefault="00CD3281" w:rsidP="00904C05">
      <w:pPr>
        <w:rPr>
          <w:rFonts w:ascii="Arial" w:hAnsi="Arial" w:cs="Arial"/>
          <w:b/>
        </w:rPr>
      </w:pPr>
    </w:p>
    <w:p w14:paraId="553D64F6" w14:textId="77777777" w:rsidR="00904C05" w:rsidRPr="00904C05" w:rsidRDefault="00904C05" w:rsidP="00904C05">
      <w:p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IRTOJÄÄTELÖT </w:t>
      </w:r>
    </w:p>
    <w:p w14:paraId="2F571998" w14:textId="270462C3" w:rsidR="00B172EC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>Pingviini Vadelma-Lakritsi:</w:t>
      </w:r>
      <w:r w:rsidRPr="00CD3281">
        <w:rPr>
          <w:rFonts w:ascii="Arial" w:hAnsi="Arial" w:cs="Arial"/>
        </w:rPr>
        <w:t xml:space="preserve"> Vadelmanmakuista kermajäätelöä ja lakritsikastiketta. 5 l / 2590 g, kuluttajasuositushinta alkaen 2,50 €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/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pieni pallo (80 g)</w:t>
      </w:r>
      <w:r w:rsidR="00711D6B">
        <w:rPr>
          <w:rFonts w:ascii="Arial" w:hAnsi="Arial" w:cs="Arial"/>
        </w:rPr>
        <w:t>.</w:t>
      </w:r>
    </w:p>
    <w:p w14:paraId="3B7DA919" w14:textId="12EC4885" w:rsidR="00B172EC" w:rsidRPr="00CD3281" w:rsidRDefault="00904C05" w:rsidP="00904C05">
      <w:pPr>
        <w:numPr>
          <w:ilvl w:val="0"/>
          <w:numId w:val="21"/>
        </w:numPr>
        <w:rPr>
          <w:rFonts w:ascii="Arial" w:hAnsi="Arial" w:cs="Arial"/>
        </w:rPr>
      </w:pPr>
      <w:r w:rsidRPr="00904C05">
        <w:rPr>
          <w:rFonts w:ascii="Arial" w:hAnsi="Arial" w:cs="Arial"/>
          <w:b/>
        </w:rPr>
        <w:lastRenderedPageBreak/>
        <w:t xml:space="preserve">Aino Vaniljainen Nougathetki: </w:t>
      </w:r>
      <w:r w:rsidRPr="00CD3281">
        <w:rPr>
          <w:rFonts w:ascii="Arial" w:hAnsi="Arial" w:cs="Arial"/>
        </w:rPr>
        <w:t>Vanilja- ja karamellijäätelöä sekä mantelinougatkastiketta. 5 l / 2618 g, kuluttajasuositushinta alkaen 2,80 €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/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pieni pallo (80 g)</w:t>
      </w:r>
      <w:r w:rsidR="00711D6B">
        <w:rPr>
          <w:rFonts w:ascii="Arial" w:hAnsi="Arial" w:cs="Arial"/>
        </w:rPr>
        <w:t>.</w:t>
      </w:r>
    </w:p>
    <w:p w14:paraId="5ECCE57E" w14:textId="55BF233E" w:rsidR="00B172EC" w:rsidRPr="00CD3281" w:rsidRDefault="00904C05" w:rsidP="00904C05">
      <w:pPr>
        <w:numPr>
          <w:ilvl w:val="0"/>
          <w:numId w:val="21"/>
        </w:numPr>
        <w:rPr>
          <w:rFonts w:ascii="Arial" w:hAnsi="Arial" w:cs="Arial"/>
        </w:rPr>
      </w:pPr>
      <w:r w:rsidRPr="00904C05">
        <w:rPr>
          <w:rFonts w:ascii="Arial" w:hAnsi="Arial" w:cs="Arial"/>
          <w:b/>
        </w:rPr>
        <w:t xml:space="preserve">Mövenpick Vanilla &amp; Brownie: </w:t>
      </w:r>
      <w:r w:rsidRPr="00CD3281">
        <w:rPr>
          <w:rFonts w:ascii="Arial" w:hAnsi="Arial" w:cs="Arial"/>
        </w:rPr>
        <w:t>Vaniljakermajäätelöä, kinuskikastiketta ja keksinpaloja. 2,4 l / 1350 g, kuluttajasuositushinta alkaen 3,40 €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/</w:t>
      </w:r>
      <w:r w:rsidR="00711D6B">
        <w:rPr>
          <w:rFonts w:ascii="Arial" w:hAnsi="Arial" w:cs="Arial"/>
        </w:rPr>
        <w:t xml:space="preserve"> </w:t>
      </w:r>
      <w:r w:rsidRPr="00CD3281">
        <w:rPr>
          <w:rFonts w:ascii="Arial" w:hAnsi="Arial" w:cs="Arial"/>
        </w:rPr>
        <w:t>pieni pallo (80 g)</w:t>
      </w:r>
      <w:r w:rsidR="00711D6B">
        <w:rPr>
          <w:rFonts w:ascii="Arial" w:hAnsi="Arial" w:cs="Arial"/>
        </w:rPr>
        <w:t>.</w:t>
      </w:r>
    </w:p>
    <w:p w14:paraId="3DA84ED1" w14:textId="6BC74C19" w:rsidR="00FA0A69" w:rsidRPr="00904C05" w:rsidRDefault="00904C05" w:rsidP="00904C05">
      <w:pPr>
        <w:numPr>
          <w:ilvl w:val="0"/>
          <w:numId w:val="21"/>
        </w:numPr>
        <w:rPr>
          <w:rFonts w:ascii="Arial" w:hAnsi="Arial" w:cs="Arial"/>
          <w:b/>
        </w:rPr>
      </w:pPr>
      <w:r w:rsidRPr="00904C05">
        <w:rPr>
          <w:rFonts w:ascii="Arial" w:hAnsi="Arial" w:cs="Arial"/>
          <w:b/>
        </w:rPr>
        <w:t xml:space="preserve">Pehmis Lakritsi: </w:t>
      </w:r>
      <w:r w:rsidRPr="00CD3281">
        <w:rPr>
          <w:rFonts w:ascii="Arial" w:hAnsi="Arial" w:cs="Arial"/>
        </w:rPr>
        <w:t>Laktoositon lakritsinmakuinen pehmeäjäätelö. 1 l. Laktoositon. Kuluttajasuositushinta alkaen 3,20 €.</w:t>
      </w:r>
      <w:bookmarkStart w:id="0" w:name="_GoBack"/>
      <w:bookmarkEnd w:id="0"/>
    </w:p>
    <w:p w14:paraId="6708E9E9" w14:textId="18031B53" w:rsidR="00C74E31" w:rsidRPr="00355558" w:rsidRDefault="001D21AA" w:rsidP="00BF6CFB">
      <w:pPr>
        <w:rPr>
          <w:rFonts w:ascii="Arial" w:hAnsi="Arial" w:cs="Arial"/>
        </w:rPr>
      </w:pPr>
      <w:r w:rsidRPr="00355558">
        <w:rPr>
          <w:rFonts w:ascii="Arial" w:hAnsi="Arial" w:cs="Arial"/>
          <w:i/>
          <w:iCs/>
        </w:rPr>
        <w:t xml:space="preserve"> </w:t>
      </w:r>
    </w:p>
    <w:sectPr w:rsidR="00C74E31" w:rsidRPr="00355558" w:rsidSect="00CD328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2552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7AF1" w14:textId="77777777" w:rsidR="0064111E" w:rsidRDefault="0064111E" w:rsidP="006D6733">
      <w:pPr>
        <w:spacing w:after="0" w:line="240" w:lineRule="auto"/>
      </w:pPr>
      <w:r>
        <w:separator/>
      </w:r>
    </w:p>
  </w:endnote>
  <w:endnote w:type="continuationSeparator" w:id="0">
    <w:p w14:paraId="79B28D3C" w14:textId="77777777" w:rsidR="0064111E" w:rsidRDefault="0064111E" w:rsidP="006D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9488" w14:textId="77777777" w:rsidR="0064111E" w:rsidRPr="00860D96" w:rsidRDefault="0064111E" w:rsidP="00860D96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64856" w14:textId="77777777" w:rsidR="0064111E" w:rsidRDefault="0064111E" w:rsidP="006D6733">
      <w:pPr>
        <w:spacing w:after="0" w:line="240" w:lineRule="auto"/>
      </w:pPr>
      <w:r>
        <w:separator/>
      </w:r>
    </w:p>
  </w:footnote>
  <w:footnote w:type="continuationSeparator" w:id="0">
    <w:p w14:paraId="4B0B3E07" w14:textId="77777777" w:rsidR="0064111E" w:rsidRDefault="0064111E" w:rsidP="006D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8389" w14:textId="15EF083E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70C7DE8D" wp14:editId="0E1BF1D7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8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6CFEFE00" w14:textId="77777777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D634109" w14:textId="77777777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4F7244FD" w14:textId="2CF203FB" w:rsidR="0064111E" w:rsidRDefault="0064111E" w:rsidP="0064111E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5EA0100" w14:textId="77777777" w:rsidR="0064111E" w:rsidRPr="00FB79EA" w:rsidRDefault="0064111E" w:rsidP="00ED0D97">
    <w:pPr>
      <w:pStyle w:val="Header"/>
      <w:tabs>
        <w:tab w:val="clear" w:pos="4819"/>
        <w:tab w:val="clear" w:pos="9638"/>
        <w:tab w:val="left" w:pos="3780"/>
        <w:tab w:val="left" w:pos="5940"/>
      </w:tabs>
      <w:rPr>
        <w:rFonts w:ascii="Arial" w:hAnsi="Arial" w:cs="Arial"/>
      </w:rPr>
    </w:pPr>
  </w:p>
  <w:p w14:paraId="6DCD7067" w14:textId="77777777" w:rsidR="0064111E" w:rsidRPr="00FB79EA" w:rsidRDefault="0064111E" w:rsidP="00ED0D97">
    <w:pPr>
      <w:pStyle w:val="Header"/>
      <w:rPr>
        <w:rFonts w:ascii="Arial" w:hAnsi="Arial" w:cs="Arial"/>
      </w:rPr>
    </w:pPr>
  </w:p>
  <w:p w14:paraId="16E91ADC" w14:textId="77777777" w:rsidR="0064111E" w:rsidRDefault="006411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73CD" w14:textId="53528609" w:rsidR="0064111E" w:rsidRDefault="0064111E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4508274D" wp14:editId="1FECE8C1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6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2E5E3007" w14:textId="77777777" w:rsidR="0064111E" w:rsidRDefault="0064111E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6E654AFE" w14:textId="77777777" w:rsidR="0064111E" w:rsidRDefault="0064111E" w:rsidP="00D354FC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77ADA97" w14:textId="402EDDA9" w:rsidR="0064111E" w:rsidRPr="00FB79EA" w:rsidRDefault="0064111E" w:rsidP="0064111E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7F209C6E" w14:textId="73949365" w:rsidR="0064111E" w:rsidRPr="00FB79EA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183D" w14:textId="107D5BD9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 w:rsidRPr="00FB79EA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63EB67C0" wp14:editId="34394643">
          <wp:simplePos x="0" y="0"/>
          <wp:positionH relativeFrom="column">
            <wp:posOffset>20320</wp:posOffset>
          </wp:positionH>
          <wp:positionV relativeFrom="paragraph">
            <wp:posOffset>27940</wp:posOffset>
          </wp:positionV>
          <wp:extent cx="1757045" cy="742950"/>
          <wp:effectExtent l="0" t="0" r="0" b="0"/>
          <wp:wrapSquare wrapText="bothSides"/>
          <wp:docPr id="10" name="Picture 0" descr="Good Food Good Lif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 Food Good Lif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9EA">
      <w:rPr>
        <w:rFonts w:ascii="Arial" w:hAnsi="Arial" w:cs="Arial"/>
      </w:rPr>
      <w:tab/>
    </w:r>
  </w:p>
  <w:p w14:paraId="2D17E08F" w14:textId="77777777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080EA64B" w14:textId="77777777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350E44A4" w14:textId="7A6E5FAE" w:rsidR="0064111E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  <w:t>Tiedote</w:t>
    </w:r>
    <w:r w:rsidR="00904C05">
      <w:rPr>
        <w:rFonts w:ascii="Arial" w:hAnsi="Arial" w:cs="Arial"/>
      </w:rPr>
      <w:t>liite</w:t>
    </w:r>
    <w:r>
      <w:rPr>
        <w:rFonts w:ascii="Arial" w:hAnsi="Arial" w:cs="Arial"/>
      </w:rPr>
      <w:tab/>
    </w:r>
  </w:p>
  <w:p w14:paraId="7F6C26A9" w14:textId="051D88B2" w:rsidR="0064111E" w:rsidRPr="00FB79EA" w:rsidRDefault="0064111E" w:rsidP="00ED0D97">
    <w:pPr>
      <w:pStyle w:val="Header"/>
      <w:tabs>
        <w:tab w:val="clear" w:pos="4819"/>
        <w:tab w:val="clear" w:pos="9638"/>
        <w:tab w:val="left" w:pos="3780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10.3.2016</w:t>
    </w:r>
  </w:p>
  <w:p w14:paraId="73140E7D" w14:textId="77777777" w:rsidR="0064111E" w:rsidRPr="00FB79EA" w:rsidRDefault="0064111E" w:rsidP="00ED0D97">
    <w:pPr>
      <w:pStyle w:val="Header"/>
      <w:tabs>
        <w:tab w:val="clear" w:pos="4819"/>
        <w:tab w:val="clear" w:pos="9638"/>
        <w:tab w:val="left" w:pos="594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40F9ADCA" w14:textId="77777777" w:rsidR="0064111E" w:rsidRDefault="006411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C48"/>
    <w:multiLevelType w:val="hybridMultilevel"/>
    <w:tmpl w:val="EC204F42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B2FAA"/>
    <w:multiLevelType w:val="hybridMultilevel"/>
    <w:tmpl w:val="7A524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6DE8"/>
    <w:multiLevelType w:val="hybridMultilevel"/>
    <w:tmpl w:val="7556E9A6"/>
    <w:lvl w:ilvl="0" w:tplc="DAEE7740">
      <w:start w:val="39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02FC"/>
    <w:multiLevelType w:val="hybridMultilevel"/>
    <w:tmpl w:val="556A3E2C"/>
    <w:lvl w:ilvl="0" w:tplc="108403A0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40F2F"/>
    <w:multiLevelType w:val="hybridMultilevel"/>
    <w:tmpl w:val="56BAAD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55CB"/>
    <w:multiLevelType w:val="hybridMultilevel"/>
    <w:tmpl w:val="2AA0B7BC"/>
    <w:lvl w:ilvl="0" w:tplc="D64E00E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E76F3"/>
    <w:multiLevelType w:val="hybridMultilevel"/>
    <w:tmpl w:val="6C402FB0"/>
    <w:lvl w:ilvl="0" w:tplc="08E8F84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428DB"/>
    <w:multiLevelType w:val="hybridMultilevel"/>
    <w:tmpl w:val="33D6F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26631A"/>
    <w:multiLevelType w:val="hybridMultilevel"/>
    <w:tmpl w:val="65640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55C7"/>
    <w:multiLevelType w:val="hybridMultilevel"/>
    <w:tmpl w:val="FEDE54E2"/>
    <w:lvl w:ilvl="0" w:tplc="AFE0CE2C">
      <w:start w:val="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27A24"/>
    <w:multiLevelType w:val="hybridMultilevel"/>
    <w:tmpl w:val="DE82CD3A"/>
    <w:lvl w:ilvl="0" w:tplc="01FC8690">
      <w:start w:val="23"/>
      <w:numFmt w:val="bullet"/>
      <w:lvlText w:val="–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B72C0"/>
    <w:multiLevelType w:val="hybridMultilevel"/>
    <w:tmpl w:val="7FE27890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D4AF0"/>
    <w:multiLevelType w:val="hybridMultilevel"/>
    <w:tmpl w:val="B9988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4465F"/>
    <w:multiLevelType w:val="hybridMultilevel"/>
    <w:tmpl w:val="00C61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71780"/>
    <w:multiLevelType w:val="hybridMultilevel"/>
    <w:tmpl w:val="577C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02691"/>
    <w:multiLevelType w:val="hybridMultilevel"/>
    <w:tmpl w:val="7D602AC2"/>
    <w:lvl w:ilvl="0" w:tplc="A0C6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A657A"/>
    <w:multiLevelType w:val="hybridMultilevel"/>
    <w:tmpl w:val="34E0EA72"/>
    <w:lvl w:ilvl="0" w:tplc="801AF53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70CF4"/>
    <w:multiLevelType w:val="hybridMultilevel"/>
    <w:tmpl w:val="9566F3E2"/>
    <w:lvl w:ilvl="0" w:tplc="07F6BB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1276B"/>
    <w:multiLevelType w:val="hybridMultilevel"/>
    <w:tmpl w:val="BFD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F4008"/>
    <w:multiLevelType w:val="hybridMultilevel"/>
    <w:tmpl w:val="E7BCD84A"/>
    <w:lvl w:ilvl="0" w:tplc="9C481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1B4"/>
    <w:multiLevelType w:val="hybridMultilevel"/>
    <w:tmpl w:val="A28670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07F2F"/>
    <w:multiLevelType w:val="hybridMultilevel"/>
    <w:tmpl w:val="A6745CF8"/>
    <w:lvl w:ilvl="0" w:tplc="9618A56C">
      <w:start w:val="1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19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18"/>
  </w:num>
  <w:num w:numId="15">
    <w:abstractNumId w:val="9"/>
  </w:num>
  <w:num w:numId="16">
    <w:abstractNumId w:val="14"/>
  </w:num>
  <w:num w:numId="17">
    <w:abstractNumId w:val="12"/>
  </w:num>
  <w:num w:numId="18">
    <w:abstractNumId w:val="15"/>
  </w:num>
  <w:num w:numId="19">
    <w:abstractNumId w:val="21"/>
  </w:num>
  <w:num w:numId="20">
    <w:abstractNumId w:val="17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8B"/>
    <w:rsid w:val="0000442A"/>
    <w:rsid w:val="00027B60"/>
    <w:rsid w:val="000326FE"/>
    <w:rsid w:val="00044361"/>
    <w:rsid w:val="00077F67"/>
    <w:rsid w:val="00085D3C"/>
    <w:rsid w:val="00090502"/>
    <w:rsid w:val="0009149C"/>
    <w:rsid w:val="0009293A"/>
    <w:rsid w:val="000A31E4"/>
    <w:rsid w:val="000B4538"/>
    <w:rsid w:val="000C010E"/>
    <w:rsid w:val="000C75A9"/>
    <w:rsid w:val="000D1339"/>
    <w:rsid w:val="000D4855"/>
    <w:rsid w:val="000D6A76"/>
    <w:rsid w:val="000E0B90"/>
    <w:rsid w:val="000E51BD"/>
    <w:rsid w:val="000F41A4"/>
    <w:rsid w:val="00105E88"/>
    <w:rsid w:val="00106371"/>
    <w:rsid w:val="00107CB4"/>
    <w:rsid w:val="00120CF6"/>
    <w:rsid w:val="001260FB"/>
    <w:rsid w:val="00134785"/>
    <w:rsid w:val="00135266"/>
    <w:rsid w:val="00143147"/>
    <w:rsid w:val="00143639"/>
    <w:rsid w:val="001527F2"/>
    <w:rsid w:val="00156022"/>
    <w:rsid w:val="00170686"/>
    <w:rsid w:val="001728EF"/>
    <w:rsid w:val="0017457F"/>
    <w:rsid w:val="0017519F"/>
    <w:rsid w:val="00181835"/>
    <w:rsid w:val="001830B9"/>
    <w:rsid w:val="00190BCA"/>
    <w:rsid w:val="00194FA9"/>
    <w:rsid w:val="001A0F18"/>
    <w:rsid w:val="001A3AF2"/>
    <w:rsid w:val="001A6182"/>
    <w:rsid w:val="001B008C"/>
    <w:rsid w:val="001D21AA"/>
    <w:rsid w:val="001E48C8"/>
    <w:rsid w:val="001F32A5"/>
    <w:rsid w:val="002025C9"/>
    <w:rsid w:val="002049A3"/>
    <w:rsid w:val="00220A7A"/>
    <w:rsid w:val="00224032"/>
    <w:rsid w:val="002324FC"/>
    <w:rsid w:val="00240276"/>
    <w:rsid w:val="002477BB"/>
    <w:rsid w:val="002528FF"/>
    <w:rsid w:val="00254B4E"/>
    <w:rsid w:val="00274B14"/>
    <w:rsid w:val="0027618E"/>
    <w:rsid w:val="00282741"/>
    <w:rsid w:val="00286F40"/>
    <w:rsid w:val="002A2D23"/>
    <w:rsid w:val="002A5952"/>
    <w:rsid w:val="002B2AD1"/>
    <w:rsid w:val="002B48A8"/>
    <w:rsid w:val="002B5601"/>
    <w:rsid w:val="002D5115"/>
    <w:rsid w:val="002F36F5"/>
    <w:rsid w:val="002F3E5C"/>
    <w:rsid w:val="003001B0"/>
    <w:rsid w:val="00303F56"/>
    <w:rsid w:val="00304362"/>
    <w:rsid w:val="003244FF"/>
    <w:rsid w:val="00333F8D"/>
    <w:rsid w:val="00340A7B"/>
    <w:rsid w:val="0034535D"/>
    <w:rsid w:val="0035102B"/>
    <w:rsid w:val="003510CF"/>
    <w:rsid w:val="00355558"/>
    <w:rsid w:val="0038767A"/>
    <w:rsid w:val="00390426"/>
    <w:rsid w:val="00394F3A"/>
    <w:rsid w:val="003B1EED"/>
    <w:rsid w:val="003B2DDC"/>
    <w:rsid w:val="003C3633"/>
    <w:rsid w:val="003C445A"/>
    <w:rsid w:val="003C487F"/>
    <w:rsid w:val="003C665F"/>
    <w:rsid w:val="003D10A7"/>
    <w:rsid w:val="003D4743"/>
    <w:rsid w:val="003D76B0"/>
    <w:rsid w:val="00401548"/>
    <w:rsid w:val="00404A10"/>
    <w:rsid w:val="00405A50"/>
    <w:rsid w:val="00412E10"/>
    <w:rsid w:val="00414940"/>
    <w:rsid w:val="00416E79"/>
    <w:rsid w:val="00417E88"/>
    <w:rsid w:val="004212F1"/>
    <w:rsid w:val="00433E36"/>
    <w:rsid w:val="00433F6B"/>
    <w:rsid w:val="00435925"/>
    <w:rsid w:val="00442194"/>
    <w:rsid w:val="004425EA"/>
    <w:rsid w:val="00447DDC"/>
    <w:rsid w:val="00450E79"/>
    <w:rsid w:val="00450F22"/>
    <w:rsid w:val="004619E3"/>
    <w:rsid w:val="00470A67"/>
    <w:rsid w:val="00477FB6"/>
    <w:rsid w:val="0048276E"/>
    <w:rsid w:val="004834CC"/>
    <w:rsid w:val="004876ED"/>
    <w:rsid w:val="004A200E"/>
    <w:rsid w:val="004A2F4D"/>
    <w:rsid w:val="004A6421"/>
    <w:rsid w:val="004A7CE1"/>
    <w:rsid w:val="004B03AD"/>
    <w:rsid w:val="004B30F3"/>
    <w:rsid w:val="004C3723"/>
    <w:rsid w:val="004D498B"/>
    <w:rsid w:val="00504742"/>
    <w:rsid w:val="005060AB"/>
    <w:rsid w:val="00507089"/>
    <w:rsid w:val="00511E94"/>
    <w:rsid w:val="00516340"/>
    <w:rsid w:val="00535AB3"/>
    <w:rsid w:val="00557271"/>
    <w:rsid w:val="005708AB"/>
    <w:rsid w:val="005728A2"/>
    <w:rsid w:val="00572FBB"/>
    <w:rsid w:val="0058369A"/>
    <w:rsid w:val="005900F1"/>
    <w:rsid w:val="00595BCF"/>
    <w:rsid w:val="005965F2"/>
    <w:rsid w:val="005A15E5"/>
    <w:rsid w:val="005A1E04"/>
    <w:rsid w:val="005A3274"/>
    <w:rsid w:val="005A4588"/>
    <w:rsid w:val="005A6C96"/>
    <w:rsid w:val="005D0484"/>
    <w:rsid w:val="005E2775"/>
    <w:rsid w:val="005F55E9"/>
    <w:rsid w:val="00603F3E"/>
    <w:rsid w:val="00621AD1"/>
    <w:rsid w:val="00624834"/>
    <w:rsid w:val="00626DF3"/>
    <w:rsid w:val="0064111E"/>
    <w:rsid w:val="00641CD7"/>
    <w:rsid w:val="00642474"/>
    <w:rsid w:val="00656033"/>
    <w:rsid w:val="006619E7"/>
    <w:rsid w:val="0066464A"/>
    <w:rsid w:val="006676CF"/>
    <w:rsid w:val="0067081F"/>
    <w:rsid w:val="0068238D"/>
    <w:rsid w:val="00683F7B"/>
    <w:rsid w:val="00684AD9"/>
    <w:rsid w:val="006865ED"/>
    <w:rsid w:val="0068711B"/>
    <w:rsid w:val="00697B0C"/>
    <w:rsid w:val="006A4BC8"/>
    <w:rsid w:val="006C0CC3"/>
    <w:rsid w:val="006C4BE1"/>
    <w:rsid w:val="006D6733"/>
    <w:rsid w:val="006D6BCC"/>
    <w:rsid w:val="006E0137"/>
    <w:rsid w:val="006F4229"/>
    <w:rsid w:val="006F79EC"/>
    <w:rsid w:val="00705C04"/>
    <w:rsid w:val="007112F9"/>
    <w:rsid w:val="00711D6B"/>
    <w:rsid w:val="00712B2B"/>
    <w:rsid w:val="00721545"/>
    <w:rsid w:val="00724595"/>
    <w:rsid w:val="00730301"/>
    <w:rsid w:val="00741CEE"/>
    <w:rsid w:val="007440AE"/>
    <w:rsid w:val="00752816"/>
    <w:rsid w:val="00757A87"/>
    <w:rsid w:val="007702A1"/>
    <w:rsid w:val="007709D0"/>
    <w:rsid w:val="007748D4"/>
    <w:rsid w:val="007765F9"/>
    <w:rsid w:val="007774B2"/>
    <w:rsid w:val="00781A6D"/>
    <w:rsid w:val="00782530"/>
    <w:rsid w:val="00796C96"/>
    <w:rsid w:val="007A0751"/>
    <w:rsid w:val="007A0C2C"/>
    <w:rsid w:val="007B1620"/>
    <w:rsid w:val="007B4EB8"/>
    <w:rsid w:val="007B719F"/>
    <w:rsid w:val="007C4A5A"/>
    <w:rsid w:val="007D127B"/>
    <w:rsid w:val="007D2539"/>
    <w:rsid w:val="007D6504"/>
    <w:rsid w:val="007F7E81"/>
    <w:rsid w:val="008029A2"/>
    <w:rsid w:val="00804A7B"/>
    <w:rsid w:val="00806214"/>
    <w:rsid w:val="00813928"/>
    <w:rsid w:val="00821256"/>
    <w:rsid w:val="0082412F"/>
    <w:rsid w:val="00845E03"/>
    <w:rsid w:val="00846DC1"/>
    <w:rsid w:val="00846E41"/>
    <w:rsid w:val="0084727C"/>
    <w:rsid w:val="00860D96"/>
    <w:rsid w:val="008714C7"/>
    <w:rsid w:val="00882BA6"/>
    <w:rsid w:val="00893B5B"/>
    <w:rsid w:val="008A26AF"/>
    <w:rsid w:val="008A2ABE"/>
    <w:rsid w:val="008A3408"/>
    <w:rsid w:val="008C3C4B"/>
    <w:rsid w:val="008D1EDB"/>
    <w:rsid w:val="009002F1"/>
    <w:rsid w:val="00904C05"/>
    <w:rsid w:val="00904F1D"/>
    <w:rsid w:val="0091288E"/>
    <w:rsid w:val="009144CF"/>
    <w:rsid w:val="00915670"/>
    <w:rsid w:val="0091679A"/>
    <w:rsid w:val="00917162"/>
    <w:rsid w:val="00922B32"/>
    <w:rsid w:val="00931BE4"/>
    <w:rsid w:val="0093699E"/>
    <w:rsid w:val="0094372A"/>
    <w:rsid w:val="009462EA"/>
    <w:rsid w:val="009473B8"/>
    <w:rsid w:val="00953D05"/>
    <w:rsid w:val="009561DB"/>
    <w:rsid w:val="009574A4"/>
    <w:rsid w:val="00962EAE"/>
    <w:rsid w:val="00987D57"/>
    <w:rsid w:val="00995D96"/>
    <w:rsid w:val="009968ED"/>
    <w:rsid w:val="009A0913"/>
    <w:rsid w:val="009A5335"/>
    <w:rsid w:val="009B2F4A"/>
    <w:rsid w:val="009D1AAD"/>
    <w:rsid w:val="009D6314"/>
    <w:rsid w:val="009E1003"/>
    <w:rsid w:val="009E6CA9"/>
    <w:rsid w:val="009F2EEE"/>
    <w:rsid w:val="009F7328"/>
    <w:rsid w:val="00A13A7F"/>
    <w:rsid w:val="00A15748"/>
    <w:rsid w:val="00A15C3A"/>
    <w:rsid w:val="00A200D0"/>
    <w:rsid w:val="00A261F2"/>
    <w:rsid w:val="00A53203"/>
    <w:rsid w:val="00A55635"/>
    <w:rsid w:val="00A65B64"/>
    <w:rsid w:val="00A7798B"/>
    <w:rsid w:val="00A816AF"/>
    <w:rsid w:val="00A8404C"/>
    <w:rsid w:val="00A90B9E"/>
    <w:rsid w:val="00AA5635"/>
    <w:rsid w:val="00AB3638"/>
    <w:rsid w:val="00AC0190"/>
    <w:rsid w:val="00AE1D85"/>
    <w:rsid w:val="00AE5A2C"/>
    <w:rsid w:val="00B05403"/>
    <w:rsid w:val="00B24CEE"/>
    <w:rsid w:val="00B250DB"/>
    <w:rsid w:val="00B27A7F"/>
    <w:rsid w:val="00B34649"/>
    <w:rsid w:val="00B66FD1"/>
    <w:rsid w:val="00B715FA"/>
    <w:rsid w:val="00B80E6C"/>
    <w:rsid w:val="00B84B82"/>
    <w:rsid w:val="00B84EA4"/>
    <w:rsid w:val="00B9759D"/>
    <w:rsid w:val="00BA2FE2"/>
    <w:rsid w:val="00BA31BE"/>
    <w:rsid w:val="00BA5303"/>
    <w:rsid w:val="00BB0E0D"/>
    <w:rsid w:val="00BB5FDB"/>
    <w:rsid w:val="00BC3548"/>
    <w:rsid w:val="00BC62E6"/>
    <w:rsid w:val="00BD410C"/>
    <w:rsid w:val="00BE0EAC"/>
    <w:rsid w:val="00BE6289"/>
    <w:rsid w:val="00BF1E97"/>
    <w:rsid w:val="00BF3B9A"/>
    <w:rsid w:val="00BF6CFB"/>
    <w:rsid w:val="00C075EB"/>
    <w:rsid w:val="00C363F9"/>
    <w:rsid w:val="00C40707"/>
    <w:rsid w:val="00C452FB"/>
    <w:rsid w:val="00C56758"/>
    <w:rsid w:val="00C64B1D"/>
    <w:rsid w:val="00C74E31"/>
    <w:rsid w:val="00C77201"/>
    <w:rsid w:val="00C80FB5"/>
    <w:rsid w:val="00C832DB"/>
    <w:rsid w:val="00C8442B"/>
    <w:rsid w:val="00C87BDB"/>
    <w:rsid w:val="00C92CB4"/>
    <w:rsid w:val="00C94B2B"/>
    <w:rsid w:val="00CA2F65"/>
    <w:rsid w:val="00CA708A"/>
    <w:rsid w:val="00CB14B2"/>
    <w:rsid w:val="00CB3C6C"/>
    <w:rsid w:val="00CB54A6"/>
    <w:rsid w:val="00CB7B30"/>
    <w:rsid w:val="00CB7EAC"/>
    <w:rsid w:val="00CC0F5B"/>
    <w:rsid w:val="00CC15E2"/>
    <w:rsid w:val="00CC2003"/>
    <w:rsid w:val="00CC526A"/>
    <w:rsid w:val="00CC6C05"/>
    <w:rsid w:val="00CD3281"/>
    <w:rsid w:val="00CD5587"/>
    <w:rsid w:val="00CF4A3D"/>
    <w:rsid w:val="00CF7C21"/>
    <w:rsid w:val="00D00D58"/>
    <w:rsid w:val="00D00DEE"/>
    <w:rsid w:val="00D077CE"/>
    <w:rsid w:val="00D21D18"/>
    <w:rsid w:val="00D354FC"/>
    <w:rsid w:val="00D36892"/>
    <w:rsid w:val="00D65436"/>
    <w:rsid w:val="00D73DC2"/>
    <w:rsid w:val="00D7497E"/>
    <w:rsid w:val="00D778D4"/>
    <w:rsid w:val="00D819E4"/>
    <w:rsid w:val="00D8453E"/>
    <w:rsid w:val="00D9706D"/>
    <w:rsid w:val="00DA5B45"/>
    <w:rsid w:val="00DB49E2"/>
    <w:rsid w:val="00DB4CD2"/>
    <w:rsid w:val="00DD5507"/>
    <w:rsid w:val="00DD6186"/>
    <w:rsid w:val="00DD6558"/>
    <w:rsid w:val="00DE109B"/>
    <w:rsid w:val="00DE3E03"/>
    <w:rsid w:val="00DE5C7A"/>
    <w:rsid w:val="00DF51C5"/>
    <w:rsid w:val="00E023AA"/>
    <w:rsid w:val="00E05684"/>
    <w:rsid w:val="00E2160D"/>
    <w:rsid w:val="00E2672A"/>
    <w:rsid w:val="00E43958"/>
    <w:rsid w:val="00E450E9"/>
    <w:rsid w:val="00E46344"/>
    <w:rsid w:val="00E6364D"/>
    <w:rsid w:val="00E63C36"/>
    <w:rsid w:val="00E76ADD"/>
    <w:rsid w:val="00E77210"/>
    <w:rsid w:val="00E84EC5"/>
    <w:rsid w:val="00E90BDA"/>
    <w:rsid w:val="00E91462"/>
    <w:rsid w:val="00E95447"/>
    <w:rsid w:val="00E97C95"/>
    <w:rsid w:val="00EA3BD9"/>
    <w:rsid w:val="00EA43AD"/>
    <w:rsid w:val="00EB1479"/>
    <w:rsid w:val="00EB3C3A"/>
    <w:rsid w:val="00EB7460"/>
    <w:rsid w:val="00EC114C"/>
    <w:rsid w:val="00EC52D2"/>
    <w:rsid w:val="00EC792E"/>
    <w:rsid w:val="00ED0D97"/>
    <w:rsid w:val="00ED0F66"/>
    <w:rsid w:val="00F057DE"/>
    <w:rsid w:val="00F14023"/>
    <w:rsid w:val="00F21E84"/>
    <w:rsid w:val="00F276AD"/>
    <w:rsid w:val="00F3283F"/>
    <w:rsid w:val="00F52711"/>
    <w:rsid w:val="00F56D37"/>
    <w:rsid w:val="00F6739F"/>
    <w:rsid w:val="00F71BFE"/>
    <w:rsid w:val="00F766D1"/>
    <w:rsid w:val="00F95F7A"/>
    <w:rsid w:val="00FB5F6E"/>
    <w:rsid w:val="00FB6A73"/>
    <w:rsid w:val="00FB79EA"/>
    <w:rsid w:val="00FC1D03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125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EA3BD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127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0D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33"/>
  </w:style>
  <w:style w:type="paragraph" w:styleId="Footer">
    <w:name w:val="footer"/>
    <w:basedOn w:val="Normal"/>
    <w:link w:val="FooterChar"/>
    <w:uiPriority w:val="99"/>
    <w:unhideWhenUsed/>
    <w:rsid w:val="006D67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733"/>
  </w:style>
  <w:style w:type="paragraph" w:styleId="BalloonText">
    <w:name w:val="Balloon Text"/>
    <w:basedOn w:val="Normal"/>
    <w:link w:val="BalloonTextChar"/>
    <w:uiPriority w:val="99"/>
    <w:semiHidden/>
    <w:unhideWhenUsed/>
    <w:rsid w:val="006D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2E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A73"/>
    <w:rPr>
      <w:i/>
      <w:iCs/>
    </w:rPr>
  </w:style>
  <w:style w:type="paragraph" w:styleId="NormalWeb">
    <w:name w:val="Normal (Web)"/>
    <w:basedOn w:val="Normal"/>
    <w:uiPriority w:val="99"/>
    <w:unhideWhenUsed/>
    <w:rsid w:val="00FB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E0D"/>
    <w:rPr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0D"/>
    <w:rPr>
      <w:b/>
      <w:bCs/>
      <w:sz w:val="20"/>
      <w:szCs w:val="20"/>
      <w:lang w:val="fi-FI"/>
    </w:rPr>
  </w:style>
  <w:style w:type="paragraph" w:styleId="Revision">
    <w:name w:val="Revision"/>
    <w:hidden/>
    <w:uiPriority w:val="99"/>
    <w:semiHidden/>
    <w:rsid w:val="00EA3BD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D127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8EA2-06BC-2840-AB47-7B7EFBAF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376</Words>
  <Characters>3310</Characters>
  <Application>Microsoft Macintosh Word</Application>
  <DocSecurity>0</DocSecurity>
  <Lines>75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DKCarsteLi</dc:creator>
  <cp:lastModifiedBy>Saara Nikkanen</cp:lastModifiedBy>
  <cp:revision>5</cp:revision>
  <cp:lastPrinted>2015-02-09T09:37:00Z</cp:lastPrinted>
  <dcterms:created xsi:type="dcterms:W3CDTF">2016-03-07T15:21:00Z</dcterms:created>
  <dcterms:modified xsi:type="dcterms:W3CDTF">2016-03-09T09:20:00Z</dcterms:modified>
</cp:coreProperties>
</file>