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3EB" w:rsidRPr="000533EB" w:rsidRDefault="000533EB" w:rsidP="000533EB">
      <w:pPr>
        <w:shd w:val="clear" w:color="auto" w:fill="FFFFFF"/>
        <w:textAlignment w:val="baseline"/>
        <w:rPr>
          <w:rFonts w:ascii="Times New Roman" w:eastAsia="Times New Roman" w:hAnsi="Times New Roman" w:cs="Times New Roman"/>
          <w:color w:val="000000"/>
          <w:sz w:val="28"/>
          <w:szCs w:val="28"/>
          <w:bdr w:val="none" w:sz="0" w:space="0" w:color="auto" w:frame="1"/>
          <w:lang w:eastAsia="da-DK"/>
        </w:rPr>
      </w:pPr>
      <w:r w:rsidRPr="000533EB">
        <w:rPr>
          <w:rFonts w:ascii="Times New Roman" w:eastAsia="Times New Roman" w:hAnsi="Times New Roman" w:cs="Times New Roman"/>
          <w:color w:val="000000"/>
          <w:sz w:val="28"/>
          <w:szCs w:val="28"/>
          <w:bdr w:val="none" w:sz="0" w:space="0" w:color="auto" w:frame="1"/>
          <w:lang w:eastAsia="da-DK"/>
        </w:rPr>
        <w:t>VEGA præsenterer</w:t>
      </w:r>
    </w:p>
    <w:p w:rsidR="000533EB" w:rsidRPr="000533EB" w:rsidRDefault="000533EB" w:rsidP="000533EB">
      <w:pPr>
        <w:shd w:val="clear" w:color="auto" w:fill="FFFFFF"/>
        <w:textAlignment w:val="baseline"/>
        <w:rPr>
          <w:rFonts w:ascii="Calibri" w:eastAsia="Times New Roman" w:hAnsi="Calibri" w:cs="Times New Roman"/>
          <w:color w:val="000000"/>
          <w:sz w:val="27"/>
          <w:szCs w:val="27"/>
          <w:lang w:eastAsia="da-DK"/>
        </w:rPr>
      </w:pPr>
      <w:r w:rsidRPr="000533EB">
        <w:rPr>
          <w:rFonts w:ascii="Times New Roman" w:eastAsia="Times New Roman" w:hAnsi="Times New Roman" w:cs="Times New Roman"/>
          <w:b/>
          <w:bCs/>
          <w:color w:val="000000"/>
          <w:sz w:val="32"/>
          <w:szCs w:val="32"/>
          <w:bdr w:val="none" w:sz="0" w:space="0" w:color="auto" w:frame="1"/>
          <w:lang w:eastAsia="da-DK"/>
        </w:rPr>
        <w:t>Traditionen tro synger Thomas Dybdahl julen ind</w:t>
      </w:r>
    </w:p>
    <w:p w:rsidR="000533EB" w:rsidRPr="000533EB" w:rsidRDefault="000533EB" w:rsidP="000533EB">
      <w:pPr>
        <w:shd w:val="clear" w:color="auto" w:fill="FFFFFF"/>
        <w:textAlignment w:val="baseline"/>
        <w:rPr>
          <w:rFonts w:ascii="Calibri" w:eastAsia="Times New Roman" w:hAnsi="Calibri" w:cs="Times New Roman"/>
          <w:color w:val="000000"/>
          <w:sz w:val="27"/>
          <w:szCs w:val="27"/>
          <w:lang w:eastAsia="da-DK"/>
        </w:rPr>
      </w:pPr>
      <w:r w:rsidRPr="000533EB">
        <w:rPr>
          <w:rFonts w:ascii="Times New Roman" w:eastAsia="Times New Roman" w:hAnsi="Times New Roman" w:cs="Times New Roman"/>
          <w:color w:val="000000"/>
          <w:sz w:val="27"/>
          <w:szCs w:val="27"/>
          <w:bdr w:val="none" w:sz="0" w:space="0" w:color="auto" w:frame="1"/>
          <w:lang w:eastAsia="da-DK"/>
        </w:rPr>
        <w:t> </w:t>
      </w:r>
    </w:p>
    <w:p w:rsidR="000533EB" w:rsidRPr="000533EB" w:rsidRDefault="000533EB" w:rsidP="000533EB">
      <w:pPr>
        <w:shd w:val="clear" w:color="auto" w:fill="FFFFFF"/>
        <w:textAlignment w:val="baseline"/>
        <w:rPr>
          <w:rFonts w:ascii="Calibri" w:eastAsia="Times New Roman" w:hAnsi="Calibri" w:cs="Times New Roman"/>
          <w:i/>
          <w:iCs/>
          <w:color w:val="000000"/>
          <w:sz w:val="27"/>
          <w:szCs w:val="27"/>
          <w:lang w:eastAsia="da-DK"/>
        </w:rPr>
      </w:pPr>
      <w:r w:rsidRPr="000533EB">
        <w:rPr>
          <w:rFonts w:ascii="Times New Roman" w:eastAsia="Times New Roman" w:hAnsi="Times New Roman" w:cs="Times New Roman"/>
          <w:i/>
          <w:iCs/>
          <w:color w:val="000000"/>
          <w:sz w:val="27"/>
          <w:szCs w:val="27"/>
          <w:bdr w:val="none" w:sz="0" w:space="0" w:color="auto" w:frame="1"/>
          <w:lang w:eastAsia="da-DK"/>
        </w:rPr>
        <w:t>Det er ikke rigtig jul, før sanger og sangskriver Thomas Dybdahl lægger vejen forbi VEGA. For tiende år skyder Dybdahl julen ind, når han sammen med sine danske fans fejrer hjerternes fest</w:t>
      </w:r>
      <w:r w:rsidRPr="000533EB">
        <w:rPr>
          <w:rFonts w:ascii="Times New Roman" w:eastAsia="Times New Roman" w:hAnsi="Times New Roman" w:cs="Times New Roman"/>
          <w:i/>
          <w:iCs/>
          <w:color w:val="000000"/>
          <w:sz w:val="27"/>
          <w:szCs w:val="27"/>
          <w:bdr w:val="none" w:sz="0" w:space="0" w:color="auto" w:frame="1"/>
          <w:lang w:eastAsia="da-DK"/>
        </w:rPr>
        <w:t xml:space="preserve"> i Store VEGA d. 17. december</w:t>
      </w:r>
      <w:r w:rsidRPr="000533EB">
        <w:rPr>
          <w:rFonts w:ascii="Times New Roman" w:eastAsia="Times New Roman" w:hAnsi="Times New Roman" w:cs="Times New Roman"/>
          <w:i/>
          <w:iCs/>
          <w:color w:val="000000"/>
          <w:sz w:val="27"/>
          <w:szCs w:val="27"/>
          <w:bdr w:val="none" w:sz="0" w:space="0" w:color="auto" w:frame="1"/>
          <w:lang w:eastAsia="da-DK"/>
        </w:rPr>
        <w:t>. </w:t>
      </w:r>
    </w:p>
    <w:p w:rsidR="000533EB" w:rsidRPr="000533EB" w:rsidRDefault="000533EB" w:rsidP="000533EB">
      <w:pPr>
        <w:shd w:val="clear" w:color="auto" w:fill="FFFFFF"/>
        <w:textAlignment w:val="baseline"/>
        <w:rPr>
          <w:rFonts w:ascii="Calibri" w:eastAsia="Times New Roman" w:hAnsi="Calibri" w:cs="Times New Roman"/>
          <w:i/>
          <w:iCs/>
          <w:color w:val="000000"/>
          <w:sz w:val="27"/>
          <w:szCs w:val="27"/>
          <w:lang w:eastAsia="da-DK"/>
        </w:rPr>
      </w:pPr>
      <w:r w:rsidRPr="000533EB">
        <w:rPr>
          <w:rFonts w:ascii="Times New Roman" w:eastAsia="Times New Roman" w:hAnsi="Times New Roman" w:cs="Times New Roman"/>
          <w:i/>
          <w:iCs/>
          <w:color w:val="000000"/>
          <w:sz w:val="27"/>
          <w:szCs w:val="27"/>
          <w:bdr w:val="none" w:sz="0" w:space="0" w:color="auto" w:frame="1"/>
          <w:lang w:eastAsia="da-DK"/>
        </w:rPr>
        <w:t> </w:t>
      </w:r>
    </w:p>
    <w:p w:rsidR="000533EB" w:rsidRPr="000533EB" w:rsidRDefault="000533EB" w:rsidP="000533EB">
      <w:pPr>
        <w:shd w:val="clear" w:color="auto" w:fill="FFFFFF"/>
        <w:textAlignment w:val="baseline"/>
        <w:rPr>
          <w:rFonts w:ascii="Calibri" w:eastAsia="Times New Roman" w:hAnsi="Calibri" w:cs="Times New Roman"/>
          <w:color w:val="000000"/>
          <w:sz w:val="27"/>
          <w:szCs w:val="27"/>
          <w:lang w:eastAsia="da-DK"/>
        </w:rPr>
      </w:pPr>
      <w:r w:rsidRPr="000533EB">
        <w:rPr>
          <w:rFonts w:ascii="Times New Roman" w:eastAsia="Times New Roman" w:hAnsi="Times New Roman" w:cs="Times New Roman"/>
          <w:color w:val="000000"/>
          <w:sz w:val="27"/>
          <w:szCs w:val="27"/>
          <w:bdr w:val="none" w:sz="0" w:space="0" w:color="auto" w:frame="1"/>
          <w:lang w:eastAsia="da-DK"/>
        </w:rPr>
        <w:t>Der er altid ny musik på sætlisten, når Thomas Dybdahl besøger VEGA. Og dette år bliver ikke en undtagelse. I foråret udgav han nemlig sit niende album </w:t>
      </w:r>
      <w:r w:rsidRPr="000533EB">
        <w:rPr>
          <w:rFonts w:ascii="Times New Roman" w:eastAsia="Times New Roman" w:hAnsi="Times New Roman" w:cs="Times New Roman"/>
          <w:i/>
          <w:iCs/>
          <w:color w:val="000000"/>
          <w:sz w:val="27"/>
          <w:szCs w:val="27"/>
          <w:bdr w:val="none" w:sz="0" w:space="0" w:color="auto" w:frame="1"/>
          <w:lang w:eastAsia="da-DK"/>
        </w:rPr>
        <w:t>Fever. </w:t>
      </w:r>
      <w:r w:rsidRPr="000533EB">
        <w:rPr>
          <w:rFonts w:ascii="Times New Roman" w:eastAsia="Times New Roman" w:hAnsi="Times New Roman" w:cs="Times New Roman"/>
          <w:color w:val="000000"/>
          <w:sz w:val="27"/>
          <w:szCs w:val="27"/>
          <w:bdr w:val="none" w:sz="0" w:space="0" w:color="auto" w:frame="1"/>
          <w:lang w:eastAsia="da-DK"/>
        </w:rPr>
        <w:t xml:space="preserve">Et album som har potentiale til at overraske dem som udelukkende forbinder ham med skandinavisk melankoli og nedtonede sange på guitar. For som ”Call </w:t>
      </w:r>
      <w:proofErr w:type="spellStart"/>
      <w:r w:rsidRPr="000533EB">
        <w:rPr>
          <w:rFonts w:ascii="Times New Roman" w:eastAsia="Times New Roman" w:hAnsi="Times New Roman" w:cs="Times New Roman"/>
          <w:color w:val="000000"/>
          <w:sz w:val="27"/>
          <w:szCs w:val="27"/>
          <w:bdr w:val="none" w:sz="0" w:space="0" w:color="auto" w:frame="1"/>
          <w:lang w:eastAsia="da-DK"/>
        </w:rPr>
        <w:t>Me</w:t>
      </w:r>
      <w:proofErr w:type="spellEnd"/>
      <w:r w:rsidRPr="000533EB">
        <w:rPr>
          <w:rFonts w:ascii="Times New Roman" w:eastAsia="Times New Roman" w:hAnsi="Times New Roman" w:cs="Times New Roman"/>
          <w:color w:val="000000"/>
          <w:sz w:val="27"/>
          <w:szCs w:val="27"/>
          <w:bdr w:val="none" w:sz="0" w:space="0" w:color="auto" w:frame="1"/>
          <w:lang w:eastAsia="da-DK"/>
        </w:rPr>
        <w:t xml:space="preserve"> by </w:t>
      </w:r>
      <w:proofErr w:type="spellStart"/>
      <w:r w:rsidRPr="000533EB">
        <w:rPr>
          <w:rFonts w:ascii="Times New Roman" w:eastAsia="Times New Roman" w:hAnsi="Times New Roman" w:cs="Times New Roman"/>
          <w:color w:val="000000"/>
          <w:sz w:val="27"/>
          <w:szCs w:val="27"/>
          <w:bdr w:val="none" w:sz="0" w:space="0" w:color="auto" w:frame="1"/>
          <w:lang w:eastAsia="da-DK"/>
        </w:rPr>
        <w:t>Your</w:t>
      </w:r>
      <w:proofErr w:type="spellEnd"/>
      <w:r w:rsidRPr="000533EB">
        <w:rPr>
          <w:rFonts w:ascii="Times New Roman" w:eastAsia="Times New Roman" w:hAnsi="Times New Roman" w:cs="Times New Roman"/>
          <w:color w:val="000000"/>
          <w:sz w:val="27"/>
          <w:szCs w:val="27"/>
          <w:bdr w:val="none" w:sz="0" w:space="0" w:color="auto" w:frame="1"/>
          <w:lang w:eastAsia="da-DK"/>
        </w:rPr>
        <w:t xml:space="preserve"> </w:t>
      </w:r>
      <w:proofErr w:type="spellStart"/>
      <w:r w:rsidRPr="000533EB">
        <w:rPr>
          <w:rFonts w:ascii="Times New Roman" w:eastAsia="Times New Roman" w:hAnsi="Times New Roman" w:cs="Times New Roman"/>
          <w:color w:val="000000"/>
          <w:sz w:val="27"/>
          <w:szCs w:val="27"/>
          <w:bdr w:val="none" w:sz="0" w:space="0" w:color="auto" w:frame="1"/>
          <w:lang w:eastAsia="da-DK"/>
        </w:rPr>
        <w:t>Name</w:t>
      </w:r>
      <w:proofErr w:type="spellEnd"/>
      <w:r w:rsidRPr="000533EB">
        <w:rPr>
          <w:rFonts w:ascii="Times New Roman" w:eastAsia="Times New Roman" w:hAnsi="Times New Roman" w:cs="Times New Roman"/>
          <w:color w:val="000000"/>
          <w:sz w:val="27"/>
          <w:szCs w:val="27"/>
          <w:bdr w:val="none" w:sz="0" w:space="0" w:color="auto" w:frame="1"/>
          <w:lang w:eastAsia="da-DK"/>
        </w:rPr>
        <w:t>” og ”45</w:t>
      </w:r>
      <w:bookmarkStart w:id="0" w:name="_GoBack"/>
      <w:bookmarkEnd w:id="0"/>
      <w:r w:rsidRPr="000533EB">
        <w:rPr>
          <w:rFonts w:ascii="Times New Roman" w:eastAsia="Times New Roman" w:hAnsi="Times New Roman" w:cs="Times New Roman"/>
          <w:color w:val="000000"/>
          <w:sz w:val="27"/>
          <w:szCs w:val="27"/>
          <w:bdr w:val="none" w:sz="0" w:space="0" w:color="auto" w:frame="1"/>
          <w:lang w:eastAsia="da-DK"/>
        </w:rPr>
        <w:t xml:space="preserve">” har forvarslet, har Thomas Dybdahl fundet et nyt </w:t>
      </w:r>
      <w:proofErr w:type="spellStart"/>
      <w:r w:rsidRPr="000533EB">
        <w:rPr>
          <w:rFonts w:ascii="Times New Roman" w:eastAsia="Times New Roman" w:hAnsi="Times New Roman" w:cs="Times New Roman"/>
          <w:color w:val="000000"/>
          <w:sz w:val="27"/>
          <w:szCs w:val="27"/>
          <w:bdr w:val="none" w:sz="0" w:space="0" w:color="auto" w:frame="1"/>
          <w:lang w:eastAsia="da-DK"/>
        </w:rPr>
        <w:t>groove</w:t>
      </w:r>
      <w:proofErr w:type="spellEnd"/>
      <w:r w:rsidRPr="000533EB">
        <w:rPr>
          <w:rFonts w:ascii="Times New Roman" w:eastAsia="Times New Roman" w:hAnsi="Times New Roman" w:cs="Times New Roman"/>
          <w:color w:val="000000"/>
          <w:sz w:val="27"/>
          <w:szCs w:val="27"/>
          <w:bdr w:val="none" w:sz="0" w:space="0" w:color="auto" w:frame="1"/>
          <w:lang w:eastAsia="da-DK"/>
        </w:rPr>
        <w:t xml:space="preserve"> frem:</w:t>
      </w:r>
    </w:p>
    <w:p w:rsidR="000533EB" w:rsidRPr="000533EB" w:rsidRDefault="000533EB" w:rsidP="000533EB">
      <w:pPr>
        <w:shd w:val="clear" w:color="auto" w:fill="FFFFFF"/>
        <w:textAlignment w:val="baseline"/>
        <w:rPr>
          <w:rFonts w:ascii="Calibri" w:eastAsia="Times New Roman" w:hAnsi="Calibri" w:cs="Times New Roman"/>
          <w:color w:val="000000"/>
          <w:sz w:val="27"/>
          <w:szCs w:val="27"/>
          <w:lang w:eastAsia="da-DK"/>
        </w:rPr>
      </w:pPr>
      <w:r w:rsidRPr="000533EB">
        <w:rPr>
          <w:rFonts w:ascii="Times New Roman" w:eastAsia="Times New Roman" w:hAnsi="Times New Roman" w:cs="Times New Roman"/>
          <w:color w:val="000000"/>
          <w:sz w:val="27"/>
          <w:szCs w:val="27"/>
          <w:bdr w:val="none" w:sz="0" w:space="0" w:color="auto" w:frame="1"/>
          <w:lang w:eastAsia="da-DK"/>
        </w:rPr>
        <w:t> </w:t>
      </w:r>
    </w:p>
    <w:p w:rsidR="000533EB" w:rsidRPr="000533EB" w:rsidRDefault="000533EB" w:rsidP="000533EB">
      <w:pPr>
        <w:shd w:val="clear" w:color="auto" w:fill="FFFFFF"/>
        <w:textAlignment w:val="baseline"/>
        <w:rPr>
          <w:rFonts w:ascii="Calibri" w:eastAsia="Times New Roman" w:hAnsi="Calibri" w:cs="Times New Roman"/>
          <w:color w:val="000000"/>
          <w:sz w:val="27"/>
          <w:szCs w:val="27"/>
          <w:lang w:eastAsia="da-DK"/>
        </w:rPr>
      </w:pPr>
      <w:r w:rsidRPr="000533EB">
        <w:rPr>
          <w:rFonts w:ascii="Times New Roman" w:eastAsia="Times New Roman" w:hAnsi="Times New Roman" w:cs="Times New Roman"/>
          <w:i/>
          <w:iCs/>
          <w:color w:val="000000"/>
          <w:sz w:val="27"/>
          <w:szCs w:val="27"/>
          <w:bdr w:val="none" w:sz="0" w:space="0" w:color="auto" w:frame="1"/>
          <w:lang w:eastAsia="da-DK"/>
        </w:rPr>
        <w:t>”Jeg var blevet træt af at spille akustisk guitar og nåede til et punkt, hvor nærmest intet af det jeg gjorde føltes nyt eller relevant. Da jeg lagde den akustiske guitar væk, så kom der helt automatisk nogle anderledes sange ud af mig. Dermed ikke sagt, at jeg har tilstræbt at gå i en helt ny retning og forsøge at generere andre følelser end jeg tidligere har gjort med min musik. Det handler i højere grand om den måde man tilgår sangene. Og så er de nye sange jo også et resultat af hvad jeg har lyttet til og syntes var fedt, imens jeg skrev dem,” </w:t>
      </w:r>
      <w:r w:rsidRPr="000533EB">
        <w:rPr>
          <w:rFonts w:ascii="Times New Roman" w:eastAsia="Times New Roman" w:hAnsi="Times New Roman" w:cs="Times New Roman"/>
          <w:color w:val="000000"/>
          <w:sz w:val="27"/>
          <w:szCs w:val="27"/>
          <w:bdr w:val="none" w:sz="0" w:space="0" w:color="auto" w:frame="1"/>
          <w:lang w:eastAsia="da-DK"/>
        </w:rPr>
        <w:t>fortæller Thomas Dybdahl.</w:t>
      </w:r>
    </w:p>
    <w:p w:rsidR="000533EB" w:rsidRPr="000533EB" w:rsidRDefault="000533EB" w:rsidP="000533EB">
      <w:pPr>
        <w:shd w:val="clear" w:color="auto" w:fill="FFFFFF"/>
        <w:textAlignment w:val="baseline"/>
        <w:rPr>
          <w:rFonts w:ascii="Calibri" w:eastAsia="Times New Roman" w:hAnsi="Calibri" w:cs="Times New Roman"/>
          <w:color w:val="000000"/>
          <w:sz w:val="27"/>
          <w:szCs w:val="27"/>
          <w:lang w:eastAsia="da-DK"/>
        </w:rPr>
      </w:pPr>
      <w:r w:rsidRPr="000533EB">
        <w:rPr>
          <w:rFonts w:ascii="Times New Roman" w:eastAsia="Times New Roman" w:hAnsi="Times New Roman" w:cs="Times New Roman"/>
          <w:color w:val="000000"/>
          <w:sz w:val="27"/>
          <w:szCs w:val="27"/>
          <w:bdr w:val="none" w:sz="0" w:space="0" w:color="auto" w:frame="1"/>
          <w:lang w:eastAsia="da-DK"/>
        </w:rPr>
        <w:t> </w:t>
      </w:r>
    </w:p>
    <w:p w:rsidR="000533EB" w:rsidRPr="000533EB" w:rsidRDefault="000533EB" w:rsidP="000533EB">
      <w:pPr>
        <w:shd w:val="clear" w:color="auto" w:fill="FFFFFF"/>
        <w:textAlignment w:val="baseline"/>
        <w:rPr>
          <w:rFonts w:ascii="Calibri" w:eastAsia="Times New Roman" w:hAnsi="Calibri" w:cs="Times New Roman"/>
          <w:color w:val="000000"/>
          <w:sz w:val="27"/>
          <w:szCs w:val="27"/>
          <w:lang w:eastAsia="da-DK"/>
        </w:rPr>
      </w:pPr>
      <w:r w:rsidRPr="000533EB">
        <w:rPr>
          <w:rFonts w:ascii="Times New Roman" w:eastAsia="Times New Roman" w:hAnsi="Times New Roman" w:cs="Times New Roman"/>
          <w:color w:val="000000"/>
          <w:sz w:val="27"/>
          <w:szCs w:val="27"/>
          <w:bdr w:val="none" w:sz="0" w:space="0" w:color="auto" w:frame="1"/>
          <w:lang w:eastAsia="da-DK"/>
        </w:rPr>
        <w:t>Den norske musiker er særligt anerkendt for sine liveoptrædener, hvor han altid skinner stærkt igennem, og tager publikum med på en rejse ind i sit følsomme og organiske lydunivers. På trods af, at Dybdahl stort set spiller alle instrumenter selv, skiller </w:t>
      </w:r>
      <w:r w:rsidRPr="000533EB">
        <w:rPr>
          <w:rFonts w:ascii="Times New Roman" w:eastAsia="Times New Roman" w:hAnsi="Times New Roman" w:cs="Times New Roman"/>
          <w:i/>
          <w:iCs/>
          <w:color w:val="000000"/>
          <w:sz w:val="27"/>
          <w:szCs w:val="27"/>
          <w:bdr w:val="none" w:sz="0" w:space="0" w:color="auto" w:frame="1"/>
          <w:lang w:eastAsia="da-DK"/>
        </w:rPr>
        <w:t>Fever sig ud med sin kraftige </w:t>
      </w:r>
      <w:r w:rsidRPr="000533EB">
        <w:rPr>
          <w:rFonts w:ascii="Times New Roman" w:eastAsia="Times New Roman" w:hAnsi="Times New Roman" w:cs="Times New Roman"/>
          <w:color w:val="000000"/>
          <w:sz w:val="27"/>
          <w:szCs w:val="27"/>
          <w:bdr w:val="none" w:sz="0" w:space="0" w:color="auto" w:frame="1"/>
          <w:lang w:eastAsia="da-DK"/>
        </w:rPr>
        <w:t>påvirkning fra funk- og soulmusik:</w:t>
      </w:r>
    </w:p>
    <w:p w:rsidR="000533EB" w:rsidRPr="000533EB" w:rsidRDefault="000533EB" w:rsidP="000533EB">
      <w:pPr>
        <w:shd w:val="clear" w:color="auto" w:fill="FFFFFF"/>
        <w:textAlignment w:val="baseline"/>
        <w:rPr>
          <w:rFonts w:ascii="Calibri" w:eastAsia="Times New Roman" w:hAnsi="Calibri" w:cs="Times New Roman"/>
          <w:color w:val="000000"/>
          <w:sz w:val="27"/>
          <w:szCs w:val="27"/>
          <w:lang w:eastAsia="da-DK"/>
        </w:rPr>
      </w:pPr>
      <w:r w:rsidRPr="000533EB">
        <w:rPr>
          <w:rFonts w:ascii="Times New Roman" w:eastAsia="Times New Roman" w:hAnsi="Times New Roman" w:cs="Times New Roman"/>
          <w:color w:val="000000"/>
          <w:sz w:val="27"/>
          <w:szCs w:val="27"/>
          <w:bdr w:val="none" w:sz="0" w:space="0" w:color="auto" w:frame="1"/>
          <w:lang w:eastAsia="da-DK"/>
        </w:rPr>
        <w:t> </w:t>
      </w:r>
    </w:p>
    <w:p w:rsidR="000533EB" w:rsidRPr="000533EB" w:rsidRDefault="000533EB" w:rsidP="000533EB">
      <w:pPr>
        <w:shd w:val="clear" w:color="auto" w:fill="FFFFFF"/>
        <w:textAlignment w:val="baseline"/>
        <w:rPr>
          <w:rFonts w:ascii="Calibri" w:eastAsia="Times New Roman" w:hAnsi="Calibri" w:cs="Times New Roman"/>
          <w:color w:val="000000"/>
          <w:sz w:val="27"/>
          <w:szCs w:val="27"/>
          <w:lang w:eastAsia="da-DK"/>
        </w:rPr>
      </w:pPr>
      <w:r w:rsidRPr="000533EB">
        <w:rPr>
          <w:rFonts w:ascii="Times New Roman" w:eastAsia="Times New Roman" w:hAnsi="Times New Roman" w:cs="Times New Roman"/>
          <w:i/>
          <w:iCs/>
          <w:color w:val="000000"/>
          <w:sz w:val="27"/>
          <w:szCs w:val="27"/>
          <w:bdr w:val="none" w:sz="0" w:space="0" w:color="auto" w:frame="1"/>
          <w:lang w:eastAsia="da-DK"/>
        </w:rPr>
        <w:t>”Jeg er i hvert fald utrolig stolt af resultatet, og selvom folk givetvis vil opfatte </w:t>
      </w:r>
      <w:r w:rsidRPr="000533EB">
        <w:rPr>
          <w:rFonts w:ascii="Times New Roman" w:eastAsia="Times New Roman" w:hAnsi="Times New Roman" w:cs="Times New Roman"/>
          <w:i/>
          <w:iCs/>
          <w:color w:val="000000"/>
          <w:sz w:val="27"/>
          <w:szCs w:val="27"/>
          <w:bdr w:val="none" w:sz="0" w:space="0" w:color="auto" w:frame="1"/>
          <w:lang w:val="fr-FR" w:eastAsia="da-DK"/>
        </w:rPr>
        <w:t>«</w:t>
      </w:r>
      <w:proofErr w:type="spellStart"/>
      <w:r w:rsidRPr="000533EB">
        <w:rPr>
          <w:rFonts w:ascii="Times New Roman" w:eastAsia="Times New Roman" w:hAnsi="Times New Roman" w:cs="Times New Roman"/>
          <w:i/>
          <w:iCs/>
          <w:color w:val="000000"/>
          <w:sz w:val="27"/>
          <w:szCs w:val="27"/>
          <w:bdr w:val="none" w:sz="0" w:space="0" w:color="auto" w:frame="1"/>
          <w:lang w:val="pt-PT" w:eastAsia="da-DK"/>
        </w:rPr>
        <w:t>Fever</w:t>
      </w:r>
      <w:proofErr w:type="spellEnd"/>
      <w:r w:rsidRPr="000533EB">
        <w:rPr>
          <w:rFonts w:ascii="Times New Roman" w:eastAsia="Times New Roman" w:hAnsi="Times New Roman" w:cs="Times New Roman"/>
          <w:i/>
          <w:iCs/>
          <w:color w:val="000000"/>
          <w:sz w:val="27"/>
          <w:szCs w:val="27"/>
          <w:bdr w:val="none" w:sz="0" w:space="0" w:color="auto" w:frame="1"/>
          <w:lang w:val="it-IT" w:eastAsia="da-DK"/>
        </w:rPr>
        <w:t>» </w:t>
      </w:r>
      <w:proofErr w:type="spellStart"/>
      <w:r w:rsidRPr="000533EB">
        <w:rPr>
          <w:rFonts w:ascii="Times New Roman" w:eastAsia="Times New Roman" w:hAnsi="Times New Roman" w:cs="Times New Roman"/>
          <w:i/>
          <w:iCs/>
          <w:color w:val="000000"/>
          <w:sz w:val="27"/>
          <w:szCs w:val="27"/>
          <w:bdr w:val="none" w:sz="0" w:space="0" w:color="auto" w:frame="1"/>
          <w:lang w:val="de-DE" w:eastAsia="da-DK"/>
        </w:rPr>
        <w:t>som</w:t>
      </w:r>
      <w:proofErr w:type="spellEnd"/>
      <w:r w:rsidRPr="000533EB">
        <w:rPr>
          <w:rFonts w:ascii="Times New Roman" w:eastAsia="Times New Roman" w:hAnsi="Times New Roman" w:cs="Times New Roman"/>
          <w:i/>
          <w:iCs/>
          <w:color w:val="000000"/>
          <w:sz w:val="27"/>
          <w:szCs w:val="27"/>
          <w:bdr w:val="none" w:sz="0" w:space="0" w:color="auto" w:frame="1"/>
          <w:lang w:val="de-DE" w:eastAsia="da-DK"/>
        </w:rPr>
        <w:t xml:space="preserve"> et </w:t>
      </w:r>
      <w:proofErr w:type="spellStart"/>
      <w:r w:rsidRPr="000533EB">
        <w:rPr>
          <w:rFonts w:ascii="Times New Roman" w:eastAsia="Times New Roman" w:hAnsi="Times New Roman" w:cs="Times New Roman"/>
          <w:i/>
          <w:iCs/>
          <w:color w:val="000000"/>
          <w:sz w:val="27"/>
          <w:szCs w:val="27"/>
          <w:bdr w:val="none" w:sz="0" w:space="0" w:color="auto" w:frame="1"/>
          <w:lang w:val="de-DE" w:eastAsia="da-DK"/>
        </w:rPr>
        <w:t>brud</w:t>
      </w:r>
      <w:proofErr w:type="spellEnd"/>
      <w:r w:rsidRPr="000533EB">
        <w:rPr>
          <w:rFonts w:ascii="Times New Roman" w:eastAsia="Times New Roman" w:hAnsi="Times New Roman" w:cs="Times New Roman"/>
          <w:i/>
          <w:iCs/>
          <w:color w:val="000000"/>
          <w:sz w:val="27"/>
          <w:szCs w:val="27"/>
          <w:bdr w:val="none" w:sz="0" w:space="0" w:color="auto" w:frame="1"/>
          <w:lang w:eastAsia="da-DK"/>
        </w:rPr>
        <w:t> med et de sædvanligvis forbinder mig med, tror jeg det er mit hidtil mest personlige album,” </w:t>
      </w:r>
      <w:r w:rsidRPr="000533EB">
        <w:rPr>
          <w:rFonts w:ascii="Times New Roman" w:eastAsia="Times New Roman" w:hAnsi="Times New Roman" w:cs="Times New Roman"/>
          <w:color w:val="000000"/>
          <w:sz w:val="27"/>
          <w:szCs w:val="27"/>
          <w:bdr w:val="none" w:sz="0" w:space="0" w:color="auto" w:frame="1"/>
          <w:lang w:eastAsia="da-DK"/>
        </w:rPr>
        <w:t>siger Thomas Dybdahl. </w:t>
      </w:r>
    </w:p>
    <w:p w:rsidR="000533EB" w:rsidRPr="000533EB" w:rsidRDefault="000533EB" w:rsidP="000533EB">
      <w:pPr>
        <w:shd w:val="clear" w:color="auto" w:fill="FFFFFF"/>
        <w:textAlignment w:val="baseline"/>
        <w:rPr>
          <w:rFonts w:ascii="Calibri" w:eastAsia="Times New Roman" w:hAnsi="Calibri" w:cs="Times New Roman"/>
          <w:color w:val="000000"/>
          <w:lang w:eastAsia="da-DK"/>
        </w:rPr>
      </w:pPr>
    </w:p>
    <w:p w:rsidR="000533EB" w:rsidRPr="000533EB" w:rsidRDefault="000533EB" w:rsidP="000533EB">
      <w:pPr>
        <w:shd w:val="clear" w:color="auto" w:fill="FFFFFF"/>
        <w:textAlignment w:val="baseline"/>
        <w:rPr>
          <w:rFonts w:ascii="Segoe UI" w:eastAsia="Times New Roman" w:hAnsi="Segoe UI" w:cs="Segoe UI"/>
          <w:b/>
          <w:bCs/>
          <w:color w:val="000000"/>
          <w:lang w:eastAsia="da-DK"/>
        </w:rPr>
      </w:pPr>
      <w:r w:rsidRPr="000533EB">
        <w:rPr>
          <w:rFonts w:ascii="Segoe UI" w:eastAsia="Times New Roman" w:hAnsi="Segoe UI" w:cs="Segoe UI"/>
          <w:b/>
          <w:bCs/>
          <w:color w:val="000000"/>
          <w:lang w:eastAsia="da-DK"/>
        </w:rPr>
        <w:t>Fakta om koncerten:</w:t>
      </w:r>
    </w:p>
    <w:p w:rsidR="000533EB" w:rsidRPr="000533EB" w:rsidRDefault="000533EB" w:rsidP="000533EB">
      <w:pPr>
        <w:shd w:val="clear" w:color="auto" w:fill="FFFFFF"/>
        <w:textAlignment w:val="baseline"/>
        <w:rPr>
          <w:rFonts w:ascii="Segoe UI" w:eastAsia="Times New Roman" w:hAnsi="Segoe UI" w:cs="Segoe UI"/>
          <w:color w:val="000000"/>
          <w:lang w:eastAsia="da-DK"/>
        </w:rPr>
      </w:pPr>
      <w:r>
        <w:rPr>
          <w:rFonts w:ascii="Segoe UI" w:eastAsia="Times New Roman" w:hAnsi="Segoe UI" w:cs="Segoe UI"/>
          <w:color w:val="000000"/>
          <w:lang w:eastAsia="da-DK"/>
        </w:rPr>
        <w:t>Thomas Dybdahl (NO)</w:t>
      </w:r>
    </w:p>
    <w:p w:rsidR="000533EB" w:rsidRPr="000533EB" w:rsidRDefault="000533EB" w:rsidP="000533EB">
      <w:pPr>
        <w:shd w:val="clear" w:color="auto" w:fill="FFFFFF"/>
        <w:textAlignment w:val="baseline"/>
        <w:rPr>
          <w:rFonts w:ascii="Segoe UI" w:eastAsia="Times New Roman" w:hAnsi="Segoe UI" w:cs="Segoe UI"/>
          <w:color w:val="000000"/>
          <w:lang w:eastAsia="da-DK"/>
        </w:rPr>
      </w:pPr>
      <w:r>
        <w:rPr>
          <w:rFonts w:ascii="Segoe UI" w:eastAsia="Times New Roman" w:hAnsi="Segoe UI" w:cs="Segoe UI"/>
          <w:color w:val="000000"/>
          <w:lang w:eastAsia="da-DK"/>
        </w:rPr>
        <w:t>Torsdag</w:t>
      </w:r>
      <w:r w:rsidRPr="000533EB">
        <w:rPr>
          <w:rFonts w:ascii="Segoe UI" w:eastAsia="Times New Roman" w:hAnsi="Segoe UI" w:cs="Segoe UI"/>
          <w:color w:val="000000"/>
          <w:lang w:eastAsia="da-DK"/>
        </w:rPr>
        <w:t xml:space="preserve"> d. 1</w:t>
      </w:r>
      <w:r>
        <w:rPr>
          <w:rFonts w:ascii="Segoe UI" w:eastAsia="Times New Roman" w:hAnsi="Segoe UI" w:cs="Segoe UI"/>
          <w:color w:val="000000"/>
          <w:lang w:eastAsia="da-DK"/>
        </w:rPr>
        <w:t>7</w:t>
      </w:r>
      <w:r w:rsidRPr="000533EB">
        <w:rPr>
          <w:rFonts w:ascii="Segoe UI" w:eastAsia="Times New Roman" w:hAnsi="Segoe UI" w:cs="Segoe UI"/>
          <w:color w:val="000000"/>
          <w:lang w:eastAsia="da-DK"/>
        </w:rPr>
        <w:t xml:space="preserve">. </w:t>
      </w:r>
      <w:r>
        <w:rPr>
          <w:rFonts w:ascii="Segoe UI" w:eastAsia="Times New Roman" w:hAnsi="Segoe UI" w:cs="Segoe UI"/>
          <w:color w:val="000000"/>
          <w:lang w:eastAsia="da-DK"/>
        </w:rPr>
        <w:t>december</w:t>
      </w:r>
      <w:r w:rsidRPr="000533EB">
        <w:rPr>
          <w:rFonts w:ascii="Segoe UI" w:eastAsia="Times New Roman" w:hAnsi="Segoe UI" w:cs="Segoe UI"/>
          <w:color w:val="000000"/>
          <w:lang w:eastAsia="da-DK"/>
        </w:rPr>
        <w:t xml:space="preserve"> kl. 20.00</w:t>
      </w:r>
    </w:p>
    <w:p w:rsidR="000533EB" w:rsidRPr="000533EB" w:rsidRDefault="000533EB" w:rsidP="000533EB">
      <w:pPr>
        <w:shd w:val="clear" w:color="auto" w:fill="FFFFFF"/>
        <w:textAlignment w:val="baseline"/>
        <w:rPr>
          <w:rFonts w:ascii="Segoe UI" w:eastAsia="Times New Roman" w:hAnsi="Segoe UI" w:cs="Segoe UI"/>
          <w:color w:val="000000"/>
          <w:lang w:eastAsia="da-DK"/>
        </w:rPr>
      </w:pPr>
      <w:r>
        <w:rPr>
          <w:rFonts w:ascii="Segoe UI" w:eastAsia="Times New Roman" w:hAnsi="Segoe UI" w:cs="Segoe UI"/>
          <w:color w:val="000000"/>
          <w:lang w:eastAsia="da-DK"/>
        </w:rPr>
        <w:t>Store</w:t>
      </w:r>
      <w:r w:rsidRPr="000533EB">
        <w:rPr>
          <w:rFonts w:ascii="Segoe UI" w:eastAsia="Times New Roman" w:hAnsi="Segoe UI" w:cs="Segoe UI"/>
          <w:color w:val="000000"/>
          <w:lang w:eastAsia="da-DK"/>
        </w:rPr>
        <w:t xml:space="preserve"> VEGA, Enghavevej 40, 1674 København V </w:t>
      </w:r>
    </w:p>
    <w:p w:rsidR="000533EB" w:rsidRPr="000533EB" w:rsidRDefault="000533EB" w:rsidP="000533EB">
      <w:pPr>
        <w:shd w:val="clear" w:color="auto" w:fill="FFFFFF"/>
        <w:textAlignment w:val="baseline"/>
        <w:rPr>
          <w:rFonts w:ascii="Segoe UI" w:eastAsia="Times New Roman" w:hAnsi="Segoe UI" w:cs="Segoe UI"/>
          <w:color w:val="000000"/>
          <w:lang w:eastAsia="da-DK"/>
        </w:rPr>
      </w:pPr>
      <w:r w:rsidRPr="000533EB">
        <w:rPr>
          <w:rFonts w:ascii="Segoe UI" w:eastAsia="Times New Roman" w:hAnsi="Segoe UI" w:cs="Segoe UI"/>
          <w:color w:val="000000"/>
          <w:lang w:eastAsia="da-DK"/>
        </w:rPr>
        <w:t xml:space="preserve">Billetpris: </w:t>
      </w:r>
      <w:r>
        <w:rPr>
          <w:rFonts w:ascii="Segoe UI" w:eastAsia="Times New Roman" w:hAnsi="Segoe UI" w:cs="Segoe UI"/>
          <w:color w:val="000000"/>
          <w:lang w:eastAsia="da-DK"/>
        </w:rPr>
        <w:t>330</w:t>
      </w:r>
      <w:r w:rsidRPr="000533EB">
        <w:rPr>
          <w:rFonts w:ascii="Segoe UI" w:eastAsia="Times New Roman" w:hAnsi="Segoe UI" w:cs="Segoe UI"/>
          <w:color w:val="000000"/>
          <w:lang w:eastAsia="da-DK"/>
        </w:rPr>
        <w:t xml:space="preserve"> kr. + gebyr </w:t>
      </w:r>
    </w:p>
    <w:p w:rsidR="000533EB" w:rsidRPr="000533EB" w:rsidRDefault="000533EB" w:rsidP="000533EB">
      <w:pPr>
        <w:shd w:val="clear" w:color="auto" w:fill="FFFFFF"/>
        <w:textAlignment w:val="baseline"/>
        <w:rPr>
          <w:rFonts w:ascii="Segoe UI" w:eastAsia="Times New Roman" w:hAnsi="Segoe UI" w:cs="Segoe UI"/>
          <w:color w:val="000000"/>
          <w:lang w:eastAsia="da-DK"/>
        </w:rPr>
      </w:pPr>
      <w:r w:rsidRPr="000533EB">
        <w:rPr>
          <w:rFonts w:ascii="Segoe UI" w:eastAsia="Times New Roman" w:hAnsi="Segoe UI" w:cs="Segoe UI"/>
          <w:color w:val="000000"/>
          <w:lang w:eastAsia="da-DK"/>
        </w:rPr>
        <w:t xml:space="preserve">Billetsalget starter i dag via vega.dk og </w:t>
      </w:r>
      <w:proofErr w:type="spellStart"/>
      <w:r w:rsidRPr="000533EB">
        <w:rPr>
          <w:rFonts w:ascii="Segoe UI" w:eastAsia="Times New Roman" w:hAnsi="Segoe UI" w:cs="Segoe UI"/>
          <w:color w:val="000000"/>
          <w:lang w:eastAsia="da-DK"/>
        </w:rPr>
        <w:t>Ticketmaster</w:t>
      </w:r>
      <w:proofErr w:type="spellEnd"/>
      <w:r w:rsidRPr="000533EB">
        <w:rPr>
          <w:rFonts w:ascii="Segoe UI" w:eastAsia="Times New Roman" w:hAnsi="Segoe UI" w:cs="Segoe UI"/>
          <w:color w:val="000000"/>
          <w:lang w:eastAsia="da-DK"/>
        </w:rPr>
        <w:t>.</w:t>
      </w:r>
    </w:p>
    <w:p w:rsidR="000A14DE" w:rsidRDefault="000A14DE"/>
    <w:sectPr w:rsidR="000A14DE" w:rsidSect="003C2A5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EB"/>
    <w:rsid w:val="000533EB"/>
    <w:rsid w:val="000A14DE"/>
    <w:rsid w:val="003C2A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F8FA3D3"/>
  <w15:chartTrackingRefBased/>
  <w15:docId w15:val="{91A264A4-DADB-C744-9B5A-6EC65A85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533EB"/>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2659">
      <w:bodyDiv w:val="1"/>
      <w:marLeft w:val="0"/>
      <w:marRight w:val="0"/>
      <w:marTop w:val="0"/>
      <w:marBottom w:val="0"/>
      <w:divBdr>
        <w:top w:val="none" w:sz="0" w:space="0" w:color="auto"/>
        <w:left w:val="none" w:sz="0" w:space="0" w:color="auto"/>
        <w:bottom w:val="none" w:sz="0" w:space="0" w:color="auto"/>
        <w:right w:val="none" w:sz="0" w:space="0" w:color="auto"/>
      </w:divBdr>
      <w:divsChild>
        <w:div w:id="288901750">
          <w:marLeft w:val="0"/>
          <w:marRight w:val="0"/>
          <w:marTop w:val="0"/>
          <w:marBottom w:val="0"/>
          <w:divBdr>
            <w:top w:val="none" w:sz="0" w:space="0" w:color="auto"/>
            <w:left w:val="none" w:sz="0" w:space="0" w:color="auto"/>
            <w:bottom w:val="none" w:sz="0" w:space="0" w:color="auto"/>
            <w:right w:val="none" w:sz="0" w:space="0" w:color="auto"/>
          </w:divBdr>
        </w:div>
        <w:div w:id="535434401">
          <w:marLeft w:val="0"/>
          <w:marRight w:val="0"/>
          <w:marTop w:val="0"/>
          <w:marBottom w:val="0"/>
          <w:divBdr>
            <w:top w:val="none" w:sz="0" w:space="0" w:color="auto"/>
            <w:left w:val="none" w:sz="0" w:space="0" w:color="auto"/>
            <w:bottom w:val="none" w:sz="0" w:space="0" w:color="auto"/>
            <w:right w:val="none" w:sz="0" w:space="0" w:color="auto"/>
          </w:divBdr>
        </w:div>
      </w:divsChild>
    </w:div>
    <w:div w:id="108857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1741</Characters>
  <Application>Microsoft Office Word</Application>
  <DocSecurity>0</DocSecurity>
  <Lines>31</Lines>
  <Paragraphs>14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Skovfoged-Olsen (skoma KOMMUDD)</dc:creator>
  <cp:keywords/>
  <dc:description/>
  <cp:lastModifiedBy>Mathilde Skovfoged-Olsen (skoma KOMMUDD)</cp:lastModifiedBy>
  <cp:revision>1</cp:revision>
  <dcterms:created xsi:type="dcterms:W3CDTF">2020-06-19T08:25:00Z</dcterms:created>
  <dcterms:modified xsi:type="dcterms:W3CDTF">2020-06-19T08:35:00Z</dcterms:modified>
</cp:coreProperties>
</file>