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81E" w:rsidRPr="006E781E" w:rsidRDefault="006E781E" w:rsidP="006E781E">
      <w:pPr>
        <w:widowControl w:val="0"/>
        <w:suppressAutoHyphens/>
        <w:spacing w:before="0" w:after="0" w:line="240" w:lineRule="auto"/>
        <w:rPr>
          <w:rFonts w:eastAsia="SimSun" w:cs="Mangal"/>
          <w:b/>
          <w:kern w:val="1"/>
          <w:sz w:val="32"/>
          <w:szCs w:val="32"/>
          <w:lang w:eastAsia="hi-IN" w:bidi="hi-IN"/>
        </w:rPr>
      </w:pPr>
      <w:proofErr w:type="spellStart"/>
      <w:r w:rsidRPr="006E781E">
        <w:rPr>
          <w:rFonts w:eastAsia="SimSun" w:cs="Mangal"/>
          <w:b/>
          <w:kern w:val="1"/>
          <w:sz w:val="32"/>
          <w:szCs w:val="32"/>
          <w:lang w:eastAsia="hi-IN" w:bidi="hi-IN"/>
        </w:rPr>
        <w:t>America</w:t>
      </w:r>
      <w:r w:rsidR="006754F2">
        <w:rPr>
          <w:rFonts w:eastAsia="SimSun" w:cs="Mangal"/>
          <w:b/>
          <w:kern w:val="1"/>
          <w:sz w:val="32"/>
          <w:szCs w:val="32"/>
          <w:lang w:eastAsia="hi-IN" w:bidi="hi-IN"/>
        </w:rPr>
        <w:t>’</w:t>
      </w:r>
      <w:r w:rsidRPr="006E781E">
        <w:rPr>
          <w:rFonts w:eastAsia="SimSun" w:cs="Mangal"/>
          <w:b/>
          <w:kern w:val="1"/>
          <w:sz w:val="32"/>
          <w:szCs w:val="32"/>
          <w:lang w:eastAsia="hi-IN" w:bidi="hi-IN"/>
        </w:rPr>
        <w:t>s</w:t>
      </w:r>
      <w:proofErr w:type="spellEnd"/>
      <w:r w:rsidRPr="006E781E">
        <w:rPr>
          <w:rFonts w:eastAsia="SimSun" w:cs="Mangal"/>
          <w:b/>
          <w:kern w:val="1"/>
          <w:sz w:val="32"/>
          <w:szCs w:val="32"/>
          <w:lang w:eastAsia="hi-IN" w:bidi="hi-IN"/>
        </w:rPr>
        <w:t xml:space="preserve"> Cup till Göteborg nästa sommar</w:t>
      </w: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p>
    <w:p w:rsidR="006E781E" w:rsidRPr="006E781E" w:rsidRDefault="006E781E" w:rsidP="006E781E">
      <w:pPr>
        <w:widowControl w:val="0"/>
        <w:suppressAutoHyphens/>
        <w:spacing w:before="0" w:after="0" w:line="240" w:lineRule="auto"/>
        <w:rPr>
          <w:rFonts w:eastAsia="SimSun" w:cs="Mangal"/>
          <w:b/>
          <w:kern w:val="1"/>
          <w:sz w:val="22"/>
          <w:szCs w:val="22"/>
          <w:lang w:eastAsia="hi-IN" w:bidi="hi-IN"/>
        </w:rPr>
      </w:pPr>
      <w:r w:rsidRPr="006E781E">
        <w:rPr>
          <w:rFonts w:eastAsia="SimSun" w:cs="Mangal"/>
          <w:b/>
          <w:kern w:val="1"/>
          <w:sz w:val="22"/>
          <w:szCs w:val="22"/>
          <w:lang w:eastAsia="hi-IN" w:bidi="hi-IN"/>
        </w:rPr>
        <w:t>I augusti 2015 kommer några av världens snabbaste katama</w:t>
      </w:r>
      <w:r w:rsidR="002D3A0D">
        <w:rPr>
          <w:rFonts w:eastAsia="SimSun" w:cs="Mangal"/>
          <w:b/>
          <w:kern w:val="1"/>
          <w:sz w:val="22"/>
          <w:szCs w:val="22"/>
          <w:lang w:eastAsia="hi-IN" w:bidi="hi-IN"/>
        </w:rPr>
        <w:t>raner till Göteborg där en deltävling</w:t>
      </w:r>
      <w:r w:rsidRPr="006E781E">
        <w:rPr>
          <w:rFonts w:eastAsia="SimSun" w:cs="Mangal"/>
          <w:b/>
          <w:kern w:val="1"/>
          <w:sz w:val="22"/>
          <w:szCs w:val="22"/>
          <w:lang w:eastAsia="hi-IN" w:bidi="hi-IN"/>
        </w:rPr>
        <w:t xml:space="preserve"> i </w:t>
      </w:r>
      <w:proofErr w:type="spellStart"/>
      <w:r w:rsidRPr="006E781E">
        <w:rPr>
          <w:rFonts w:eastAsia="SimSun" w:cs="Mangal"/>
          <w:b/>
          <w:kern w:val="1"/>
          <w:sz w:val="22"/>
          <w:szCs w:val="22"/>
          <w:lang w:eastAsia="hi-IN" w:bidi="hi-IN"/>
        </w:rPr>
        <w:t>America's</w:t>
      </w:r>
      <w:proofErr w:type="spellEnd"/>
      <w:r w:rsidRPr="006E781E">
        <w:rPr>
          <w:rFonts w:eastAsia="SimSun" w:cs="Mangal"/>
          <w:b/>
          <w:kern w:val="1"/>
          <w:sz w:val="22"/>
          <w:szCs w:val="22"/>
          <w:lang w:eastAsia="hi-IN" w:bidi="hi-IN"/>
        </w:rPr>
        <w:t xml:space="preserve"> Cup World Series kommer att avgöras. Svenska Artemis Racing är ett av de deltagande teamen. Evenemangsområdet blir i Frihamnen där Volvo Ocean Race har målgång två månader tidigare. </w:t>
      </w: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p>
    <w:p w:rsidR="006E781E" w:rsidRPr="006E781E" w:rsidRDefault="002D3A0D" w:rsidP="006E781E">
      <w:pPr>
        <w:widowControl w:val="0"/>
        <w:suppressAutoHyphens/>
        <w:spacing w:before="0" w:after="0" w:line="240" w:lineRule="auto"/>
        <w:rPr>
          <w:rFonts w:eastAsia="SimSun" w:cs="Verdana"/>
          <w:color w:val="000000"/>
          <w:kern w:val="1"/>
          <w:sz w:val="22"/>
          <w:szCs w:val="22"/>
          <w:lang w:eastAsia="hi-IN" w:bidi="hi-IN"/>
        </w:rPr>
      </w:pPr>
      <w:hyperlink r:id="rId8" w:history="1">
        <w:proofErr w:type="spellStart"/>
        <w:r w:rsidR="006E781E" w:rsidRPr="00E556C2">
          <w:rPr>
            <w:rStyle w:val="Hyperlnk"/>
            <w:rFonts w:eastAsia="SimSun" w:cs="Mangal"/>
            <w:kern w:val="1"/>
            <w:sz w:val="22"/>
            <w:szCs w:val="22"/>
            <w:lang w:eastAsia="hi-IN" w:bidi="hi-IN"/>
          </w:rPr>
          <w:t>America's</w:t>
        </w:r>
        <w:proofErr w:type="spellEnd"/>
        <w:r w:rsidR="006E781E" w:rsidRPr="00E556C2">
          <w:rPr>
            <w:rStyle w:val="Hyperlnk"/>
            <w:rFonts w:eastAsia="SimSun" w:cs="Mangal"/>
            <w:kern w:val="1"/>
            <w:sz w:val="22"/>
            <w:szCs w:val="22"/>
            <w:lang w:eastAsia="hi-IN" w:bidi="hi-IN"/>
          </w:rPr>
          <w:t xml:space="preserve"> Cup</w:t>
        </w:r>
      </w:hyperlink>
      <w:r w:rsidR="006E781E" w:rsidRPr="006E781E">
        <w:rPr>
          <w:rFonts w:eastAsia="SimSun" w:cs="Mangal"/>
          <w:kern w:val="1"/>
          <w:sz w:val="22"/>
          <w:szCs w:val="22"/>
          <w:lang w:eastAsia="hi-IN" w:bidi="hi-IN"/>
        </w:rPr>
        <w:t xml:space="preserve"> är en </w:t>
      </w:r>
      <w:r w:rsidR="008173D7">
        <w:rPr>
          <w:rFonts w:eastAsia="SimSun" w:cs="Mangal"/>
          <w:kern w:val="1"/>
          <w:sz w:val="22"/>
          <w:szCs w:val="22"/>
          <w:lang w:eastAsia="hi-IN" w:bidi="hi-IN"/>
        </w:rPr>
        <w:t>seglingstävling</w:t>
      </w:r>
      <w:r w:rsidR="006E781E" w:rsidRPr="006E781E">
        <w:rPr>
          <w:rFonts w:eastAsia="SimSun" w:cs="Mangal"/>
          <w:kern w:val="1"/>
          <w:sz w:val="22"/>
          <w:szCs w:val="22"/>
          <w:lang w:eastAsia="hi-IN" w:bidi="hi-IN"/>
        </w:rPr>
        <w:t xml:space="preserve"> med extremt snabba katamaraner av modellen AC45 som seglar i farter över 35 knop (65 km/h). Den 28 – 30 augusti nästa år kommer en av deltävlingarna att avgöras i Göteborg, bara två månader efter det att Volvo Ocean Race har gått i mål. Frihamnen kommer att vara evenemangsområde under båda tävlingarna.</w:t>
      </w:r>
    </w:p>
    <w:p w:rsidR="006E781E" w:rsidRPr="006E781E" w:rsidRDefault="006E781E" w:rsidP="006E781E">
      <w:pPr>
        <w:widowControl w:val="0"/>
        <w:suppressAutoHyphens/>
        <w:spacing w:before="0" w:after="0" w:line="240" w:lineRule="auto"/>
        <w:rPr>
          <w:rFonts w:eastAsia="SimSun" w:cs="Verdana"/>
          <w:color w:val="000000"/>
          <w:kern w:val="1"/>
          <w:sz w:val="22"/>
          <w:szCs w:val="22"/>
          <w:lang w:eastAsia="hi-IN" w:bidi="hi-IN"/>
        </w:rPr>
      </w:pP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r w:rsidRPr="006E781E">
        <w:rPr>
          <w:rFonts w:eastAsia="SimSun" w:cs="Verdana"/>
          <w:color w:val="000000"/>
          <w:kern w:val="1"/>
          <w:sz w:val="22"/>
          <w:szCs w:val="22"/>
          <w:lang w:eastAsia="hi-IN" w:bidi="hi-IN"/>
        </w:rPr>
        <w:t xml:space="preserve">– Det är fantastiskt att vi under ett och samma år kommer ha världens två största seglingstävlingar i Göteborg. </w:t>
      </w:r>
      <w:r w:rsidRPr="006E781E">
        <w:rPr>
          <w:rFonts w:eastAsia="SimSun" w:cs="Courier New"/>
          <w:color w:val="000000"/>
          <w:kern w:val="1"/>
          <w:sz w:val="22"/>
          <w:szCs w:val="22"/>
          <w:lang w:eastAsia="hi-IN" w:bidi="hi-IN"/>
        </w:rPr>
        <w:t>Det blir två folkfester som ger möjlighet att visa upp den nya staden som växer fram vid vattnet både för göteborgarna och för en stor internationell publik, säger Anneli Hulthén kommunstyrelsens ordförande.</w:t>
      </w: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r w:rsidRPr="006E781E">
        <w:rPr>
          <w:rFonts w:eastAsia="SimSun" w:cs="Mangal"/>
          <w:kern w:val="1"/>
          <w:sz w:val="22"/>
          <w:szCs w:val="22"/>
          <w:lang w:eastAsia="hi-IN" w:bidi="hi-IN"/>
        </w:rPr>
        <w:t>– Tiotusentals göteborgare kommer kunna följa de spektakulära tävlingarna från både land och vatten. Genom att använda samma evenemangsområde så drar vi dubbel nytta av den infrastruktur som byggs upp. Evenemangsstaden ska visa på innovativa och hållbara lösningar och detta blir en sådan, säger Camilla Nyman VD på Göteborg &amp; Co.</w:t>
      </w: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r w:rsidRPr="006E781E">
        <w:rPr>
          <w:rFonts w:eastAsia="SimSun" w:cs="Mangal"/>
          <w:kern w:val="1"/>
          <w:sz w:val="22"/>
          <w:szCs w:val="22"/>
          <w:lang w:eastAsia="hi-IN" w:bidi="hi-IN"/>
        </w:rPr>
        <w:t xml:space="preserve">Finalen i </w:t>
      </w:r>
      <w:proofErr w:type="spellStart"/>
      <w:r w:rsidRPr="006E781E">
        <w:rPr>
          <w:rFonts w:eastAsia="SimSun" w:cs="Mangal"/>
          <w:kern w:val="1"/>
          <w:sz w:val="22"/>
          <w:szCs w:val="22"/>
          <w:lang w:eastAsia="hi-IN" w:bidi="hi-IN"/>
        </w:rPr>
        <w:t>America's</w:t>
      </w:r>
      <w:proofErr w:type="spellEnd"/>
      <w:r w:rsidRPr="006E781E">
        <w:rPr>
          <w:rFonts w:eastAsia="SimSun" w:cs="Mangal"/>
          <w:kern w:val="1"/>
          <w:sz w:val="22"/>
          <w:szCs w:val="22"/>
          <w:lang w:eastAsia="hi-IN" w:bidi="hi-IN"/>
        </w:rPr>
        <w:t xml:space="preserve"> Cup hålls 2017 och fram till dess arrangeras World Series som består av </w:t>
      </w:r>
      <w:r w:rsidR="002D3A0D">
        <w:rPr>
          <w:rFonts w:eastAsia="SimSun" w:cs="Mangal"/>
          <w:kern w:val="1"/>
          <w:sz w:val="22"/>
          <w:szCs w:val="22"/>
          <w:lang w:eastAsia="hi-IN" w:bidi="hi-IN"/>
        </w:rPr>
        <w:t xml:space="preserve">8 – 10 </w:t>
      </w:r>
      <w:bookmarkStart w:id="0" w:name="_GoBack"/>
      <w:bookmarkEnd w:id="0"/>
      <w:r w:rsidRPr="006E781E">
        <w:rPr>
          <w:rFonts w:eastAsia="SimSun" w:cs="Mangal"/>
          <w:kern w:val="1"/>
          <w:sz w:val="22"/>
          <w:szCs w:val="22"/>
          <w:lang w:eastAsia="hi-IN" w:bidi="hi-IN"/>
        </w:rPr>
        <w:t xml:space="preserve">världscuptävlingar där båtarna kvalificerar sig för finalen. De sex team som hittills är klara är: Ben Ainslie Racing, Emirates Team New Zealand, Luna </w:t>
      </w:r>
      <w:proofErr w:type="spellStart"/>
      <w:r w:rsidRPr="006E781E">
        <w:rPr>
          <w:rFonts w:eastAsia="SimSun" w:cs="Mangal"/>
          <w:kern w:val="1"/>
          <w:sz w:val="22"/>
          <w:szCs w:val="22"/>
          <w:lang w:eastAsia="hi-IN" w:bidi="hi-IN"/>
        </w:rPr>
        <w:t>Rossa</w:t>
      </w:r>
      <w:proofErr w:type="spellEnd"/>
      <w:r w:rsidRPr="006E781E">
        <w:rPr>
          <w:rFonts w:eastAsia="SimSun" w:cs="Mangal"/>
          <w:kern w:val="1"/>
          <w:sz w:val="22"/>
          <w:szCs w:val="22"/>
          <w:lang w:eastAsia="hi-IN" w:bidi="hi-IN"/>
        </w:rPr>
        <w:t xml:space="preserve"> Challenge, Oracle Team USA, Team </w:t>
      </w:r>
      <w:proofErr w:type="spellStart"/>
      <w:r w:rsidRPr="006E781E">
        <w:rPr>
          <w:rFonts w:eastAsia="SimSun" w:cs="Mangal"/>
          <w:kern w:val="1"/>
          <w:sz w:val="22"/>
          <w:szCs w:val="22"/>
          <w:lang w:eastAsia="hi-IN" w:bidi="hi-IN"/>
        </w:rPr>
        <w:t>France</w:t>
      </w:r>
      <w:proofErr w:type="spellEnd"/>
      <w:r w:rsidRPr="006E781E">
        <w:rPr>
          <w:rFonts w:eastAsia="SimSun" w:cs="Mangal"/>
          <w:kern w:val="1"/>
          <w:sz w:val="22"/>
          <w:szCs w:val="22"/>
          <w:lang w:eastAsia="hi-IN" w:bidi="hi-IN"/>
        </w:rPr>
        <w:t xml:space="preserve"> och </w:t>
      </w:r>
      <w:hyperlink r:id="rId9" w:history="1">
        <w:r w:rsidRPr="00E556C2">
          <w:rPr>
            <w:rStyle w:val="Hyperlnk"/>
            <w:rFonts w:eastAsia="SimSun" w:cs="Mangal"/>
            <w:kern w:val="1"/>
            <w:sz w:val="22"/>
            <w:szCs w:val="22"/>
            <w:lang w:eastAsia="hi-IN" w:bidi="hi-IN"/>
          </w:rPr>
          <w:t>Artemis Racing från Sverige</w:t>
        </w:r>
      </w:hyperlink>
      <w:r w:rsidRPr="006E781E">
        <w:rPr>
          <w:rFonts w:eastAsia="SimSun" w:cs="Mangal"/>
          <w:kern w:val="1"/>
          <w:sz w:val="22"/>
          <w:szCs w:val="22"/>
          <w:lang w:eastAsia="hi-IN" w:bidi="hi-IN"/>
        </w:rPr>
        <w:t>.</w:t>
      </w: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r w:rsidRPr="006E781E">
        <w:rPr>
          <w:rFonts w:eastAsia="SimSun" w:cs="Mangal"/>
          <w:kern w:val="1"/>
          <w:sz w:val="22"/>
          <w:szCs w:val="22"/>
          <w:lang w:eastAsia="hi-IN" w:bidi="hi-IN"/>
        </w:rPr>
        <w:t xml:space="preserve"> </w:t>
      </w: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r w:rsidRPr="006E781E">
        <w:rPr>
          <w:rFonts w:eastAsia="SimSun" w:cs="Mangal"/>
          <w:kern w:val="1"/>
          <w:sz w:val="22"/>
          <w:szCs w:val="22"/>
          <w:lang w:eastAsia="hi-IN" w:bidi="hi-IN"/>
        </w:rPr>
        <w:t>Artemis har de båda OS-guldmedaljörerna Fredrik Lööf och Max Salminen i besättningen. De ser fram emot att komma till Sverige och tävla:</w:t>
      </w: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r w:rsidRPr="006E781E">
        <w:rPr>
          <w:rFonts w:eastAsia="SimSun" w:cs="Mangal"/>
          <w:kern w:val="1"/>
          <w:sz w:val="22"/>
          <w:szCs w:val="22"/>
          <w:lang w:eastAsia="hi-IN" w:bidi="hi-IN"/>
        </w:rPr>
        <w:t>– Det är en fantastisk känsla i teamet just nu och vi hoppas att den svenska publiken kommer ut och hejar på oss. Vi ser verkligen fram mot att visa vad vi kan göra nästa år i augusti, säger Fredrik Lööf, trefaldig OS-medaljör och taktiker för Artemis Racing.</w:t>
      </w:r>
    </w:p>
    <w:p w:rsidR="00FF2CE3" w:rsidRDefault="00FF2CE3" w:rsidP="006E781E">
      <w:pPr>
        <w:widowControl w:val="0"/>
        <w:suppressAutoHyphens/>
        <w:spacing w:before="0" w:after="0" w:line="240" w:lineRule="auto"/>
        <w:rPr>
          <w:rFonts w:eastAsia="SimSun" w:cs="Mangal"/>
          <w:kern w:val="1"/>
          <w:sz w:val="22"/>
          <w:szCs w:val="22"/>
          <w:lang w:eastAsia="hi-IN" w:bidi="hi-IN"/>
        </w:rPr>
      </w:pP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r w:rsidRPr="006E781E">
        <w:rPr>
          <w:rFonts w:eastAsia="SimSun" w:cs="Mangal"/>
          <w:kern w:val="1"/>
          <w:sz w:val="22"/>
          <w:szCs w:val="22"/>
          <w:lang w:eastAsia="hi-IN" w:bidi="hi-IN"/>
        </w:rPr>
        <w:t xml:space="preserve">– </w:t>
      </w:r>
      <w:r w:rsidR="00FF2CE3">
        <w:rPr>
          <w:rFonts w:eastAsia="SimSun" w:cs="Mangal"/>
          <w:kern w:val="1"/>
          <w:sz w:val="22"/>
          <w:szCs w:val="22"/>
          <w:lang w:eastAsia="hi-IN" w:bidi="hi-IN"/>
        </w:rPr>
        <w:t xml:space="preserve">Utvecklingen är makalös inom seglingen med de nya båtarna. </w:t>
      </w:r>
      <w:r w:rsidR="00FF2CE3" w:rsidRPr="00FF2CE3">
        <w:rPr>
          <w:rFonts w:eastAsia="SimSun" w:cs="Mangal"/>
          <w:kern w:val="1"/>
          <w:sz w:val="22"/>
          <w:szCs w:val="22"/>
          <w:lang w:eastAsia="hi-IN" w:bidi="hi-IN"/>
        </w:rPr>
        <w:t xml:space="preserve">AC 45 är definitivt den mest fantastiska båt jag </w:t>
      </w:r>
      <w:proofErr w:type="gramStart"/>
      <w:r w:rsidR="00FF2CE3" w:rsidRPr="00FF2CE3">
        <w:rPr>
          <w:rFonts w:eastAsia="SimSun" w:cs="Mangal"/>
          <w:kern w:val="1"/>
          <w:sz w:val="22"/>
          <w:szCs w:val="22"/>
          <w:lang w:eastAsia="hi-IN" w:bidi="hi-IN"/>
        </w:rPr>
        <w:t>nånsin</w:t>
      </w:r>
      <w:proofErr w:type="gramEnd"/>
      <w:r w:rsidR="00FF2CE3" w:rsidRPr="00FF2CE3">
        <w:rPr>
          <w:rFonts w:eastAsia="SimSun" w:cs="Mangal"/>
          <w:kern w:val="1"/>
          <w:sz w:val="22"/>
          <w:szCs w:val="22"/>
          <w:lang w:eastAsia="hi-IN" w:bidi="hi-IN"/>
        </w:rPr>
        <w:t xml:space="preserve"> seglat, det är en otrolig känsla när båten lyfter och sätter fart. </w:t>
      </w:r>
      <w:r w:rsidRPr="006E781E">
        <w:rPr>
          <w:rFonts w:eastAsia="SimSun" w:cs="Mangal"/>
          <w:kern w:val="1"/>
          <w:sz w:val="22"/>
          <w:szCs w:val="22"/>
          <w:lang w:eastAsia="hi-IN" w:bidi="hi-IN"/>
        </w:rPr>
        <w:t xml:space="preserve">Det kommer bli spektakulärt </w:t>
      </w:r>
      <w:r w:rsidR="00FF2CE3">
        <w:rPr>
          <w:rFonts w:eastAsia="SimSun" w:cs="Mangal"/>
          <w:kern w:val="1"/>
          <w:sz w:val="22"/>
          <w:szCs w:val="22"/>
          <w:lang w:eastAsia="hi-IN" w:bidi="hi-IN"/>
        </w:rPr>
        <w:t>och n</w:t>
      </w:r>
      <w:r w:rsidRPr="006E781E">
        <w:rPr>
          <w:rFonts w:eastAsia="SimSun" w:cs="Mangal"/>
          <w:kern w:val="1"/>
          <w:sz w:val="22"/>
          <w:szCs w:val="22"/>
          <w:lang w:eastAsia="hi-IN" w:bidi="hi-IN"/>
        </w:rPr>
        <w:t>ågot man inte bör missa, säger Max Salminen.</w:t>
      </w: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p>
    <w:p w:rsidR="006E781E" w:rsidRPr="006E781E" w:rsidRDefault="002D3A0D" w:rsidP="006E781E">
      <w:pPr>
        <w:widowControl w:val="0"/>
        <w:suppressAutoHyphens/>
        <w:spacing w:before="0" w:after="0" w:line="240" w:lineRule="auto"/>
        <w:rPr>
          <w:rFonts w:eastAsia="SimSun" w:cs="Mangal"/>
          <w:kern w:val="1"/>
          <w:sz w:val="22"/>
          <w:szCs w:val="22"/>
          <w:lang w:eastAsia="hi-IN" w:bidi="hi-IN"/>
        </w:rPr>
      </w:pPr>
      <w:hyperlink r:id="rId10" w:history="1">
        <w:r w:rsidR="006E781E" w:rsidRPr="006E781E">
          <w:rPr>
            <w:rFonts w:eastAsia="SimSun" w:cs="Mangal"/>
            <w:kern w:val="1"/>
            <w:sz w:val="22"/>
            <w:szCs w:val="22"/>
          </w:rPr>
          <w:t>America´s Cup</w:t>
        </w:r>
      </w:hyperlink>
      <w:r w:rsidR="006E781E" w:rsidRPr="006E781E">
        <w:rPr>
          <w:rFonts w:eastAsia="SimSun" w:cs="Mangal"/>
          <w:kern w:val="1"/>
          <w:sz w:val="22"/>
          <w:szCs w:val="22"/>
          <w:lang w:eastAsia="hi-IN" w:bidi="hi-IN"/>
        </w:rPr>
        <w:t xml:space="preserve"> startade redan 1851 och är enligt många det största och allra mäktigaste inom seglingssporten. Och det mest prestigefyllda att vinna. Tävlingen ligger i den absoluta framkanten av seglingssporten och samlar de bästa seglarna samt den senaste tekniken.</w:t>
      </w: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r w:rsidRPr="006E781E">
        <w:rPr>
          <w:rFonts w:eastAsia="SimSun" w:cs="Mangal"/>
          <w:kern w:val="1"/>
          <w:sz w:val="22"/>
          <w:szCs w:val="22"/>
          <w:lang w:eastAsia="hi-IN" w:bidi="hi-IN"/>
        </w:rPr>
        <w:t xml:space="preserve">Legendaren Pelle Pettersson deltog 1977 och 1980 med båten Sverige, en så kallad R12:a. Senare ändrades reglerna så att det nu enbart är katamaraner, så kallade </w:t>
      </w:r>
      <w:proofErr w:type="spellStart"/>
      <w:r w:rsidRPr="006E781E">
        <w:rPr>
          <w:rFonts w:eastAsia="SimSun" w:cs="Mangal"/>
          <w:kern w:val="1"/>
          <w:sz w:val="22"/>
          <w:szCs w:val="22"/>
          <w:lang w:eastAsia="hi-IN" w:bidi="hi-IN"/>
        </w:rPr>
        <w:t>foiling</w:t>
      </w:r>
      <w:proofErr w:type="spellEnd"/>
      <w:r w:rsidRPr="006E781E">
        <w:rPr>
          <w:rFonts w:eastAsia="SimSun" w:cs="Mangal"/>
          <w:kern w:val="1"/>
          <w:sz w:val="22"/>
          <w:szCs w:val="22"/>
          <w:lang w:eastAsia="hi-IN" w:bidi="hi-IN"/>
        </w:rPr>
        <w:t xml:space="preserve"> </w:t>
      </w:r>
      <w:proofErr w:type="spellStart"/>
      <w:r w:rsidRPr="006E781E">
        <w:rPr>
          <w:rFonts w:eastAsia="SimSun" w:cs="Mangal"/>
          <w:kern w:val="1"/>
          <w:sz w:val="22"/>
          <w:szCs w:val="22"/>
          <w:lang w:eastAsia="hi-IN" w:bidi="hi-IN"/>
        </w:rPr>
        <w:t>boats</w:t>
      </w:r>
      <w:proofErr w:type="spellEnd"/>
      <w:r w:rsidRPr="006E781E">
        <w:rPr>
          <w:rFonts w:eastAsia="SimSun" w:cs="Mangal"/>
          <w:kern w:val="1"/>
          <w:sz w:val="22"/>
          <w:szCs w:val="22"/>
          <w:lang w:eastAsia="hi-IN" w:bidi="hi-IN"/>
        </w:rPr>
        <w:t>, av typen AC45 eller AC62.</w:t>
      </w:r>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r w:rsidRPr="006E781E">
        <w:rPr>
          <w:rFonts w:eastAsia="SimSun" w:cs="Mangal"/>
          <w:kern w:val="1"/>
          <w:sz w:val="22"/>
          <w:szCs w:val="22"/>
          <w:lang w:eastAsia="hi-IN" w:bidi="hi-IN"/>
        </w:rPr>
        <w:t xml:space="preserve">Hittills är tre städer klara för </w:t>
      </w:r>
      <w:proofErr w:type="spellStart"/>
      <w:r w:rsidRPr="006E781E">
        <w:rPr>
          <w:rFonts w:eastAsia="SimSun" w:cs="Mangal"/>
          <w:kern w:val="1"/>
          <w:sz w:val="22"/>
          <w:szCs w:val="22"/>
          <w:lang w:eastAsia="hi-IN" w:bidi="hi-IN"/>
        </w:rPr>
        <w:t>America's</w:t>
      </w:r>
      <w:proofErr w:type="spellEnd"/>
      <w:r w:rsidRPr="006E781E">
        <w:rPr>
          <w:rFonts w:eastAsia="SimSun" w:cs="Mangal"/>
          <w:kern w:val="1"/>
          <w:sz w:val="22"/>
          <w:szCs w:val="22"/>
          <w:lang w:eastAsia="hi-IN" w:bidi="hi-IN"/>
        </w:rPr>
        <w:t xml:space="preserve"> Cup World Series 2015:</w:t>
      </w:r>
    </w:p>
    <w:p w:rsidR="006E781E" w:rsidRPr="00FF2CE3" w:rsidRDefault="0065005F" w:rsidP="00FF2CE3">
      <w:pPr>
        <w:pStyle w:val="Liststycke"/>
        <w:widowControl w:val="0"/>
        <w:numPr>
          <w:ilvl w:val="0"/>
          <w:numId w:val="4"/>
        </w:numPr>
        <w:suppressAutoHyphens/>
        <w:spacing w:before="0" w:after="0" w:line="240" w:lineRule="auto"/>
        <w:rPr>
          <w:rFonts w:eastAsia="SimSun" w:cs="Mangal"/>
          <w:kern w:val="1"/>
          <w:sz w:val="22"/>
          <w:szCs w:val="22"/>
          <w:lang w:eastAsia="hi-IN" w:bidi="hi-IN"/>
        </w:rPr>
      </w:pPr>
      <w:r>
        <w:rPr>
          <w:rFonts w:eastAsia="SimSun" w:cs="Mangal"/>
          <w:kern w:val="1"/>
          <w:sz w:val="22"/>
          <w:szCs w:val="22"/>
          <w:lang w:eastAsia="hi-IN" w:bidi="hi-IN"/>
        </w:rPr>
        <w:t xml:space="preserve">Portsmouth 23 – 26 </w:t>
      </w:r>
      <w:r w:rsidR="00C41F4D">
        <w:rPr>
          <w:rFonts w:eastAsia="SimSun" w:cs="Mangal"/>
          <w:kern w:val="1"/>
          <w:sz w:val="22"/>
          <w:szCs w:val="22"/>
          <w:lang w:eastAsia="hi-IN" w:bidi="hi-IN"/>
        </w:rPr>
        <w:t>Jul</w:t>
      </w:r>
      <w:r w:rsidR="006E781E" w:rsidRPr="00FF2CE3">
        <w:rPr>
          <w:rFonts w:eastAsia="SimSun" w:cs="Mangal"/>
          <w:kern w:val="1"/>
          <w:sz w:val="22"/>
          <w:szCs w:val="22"/>
          <w:lang w:eastAsia="hi-IN" w:bidi="hi-IN"/>
        </w:rPr>
        <w:t>i</w:t>
      </w:r>
    </w:p>
    <w:p w:rsidR="006E781E" w:rsidRPr="00FF2CE3" w:rsidRDefault="006E781E" w:rsidP="00FF2CE3">
      <w:pPr>
        <w:pStyle w:val="Liststycke"/>
        <w:widowControl w:val="0"/>
        <w:numPr>
          <w:ilvl w:val="0"/>
          <w:numId w:val="4"/>
        </w:numPr>
        <w:suppressAutoHyphens/>
        <w:spacing w:before="0" w:after="0" w:line="240" w:lineRule="auto"/>
        <w:rPr>
          <w:rFonts w:eastAsia="SimSun" w:cs="Mangal"/>
          <w:kern w:val="1"/>
          <w:sz w:val="22"/>
          <w:szCs w:val="22"/>
          <w:lang w:eastAsia="hi-IN" w:bidi="hi-IN"/>
        </w:rPr>
      </w:pPr>
      <w:r w:rsidRPr="00FF2CE3">
        <w:rPr>
          <w:rFonts w:eastAsia="SimSun" w:cs="Mangal"/>
          <w:kern w:val="1"/>
          <w:sz w:val="22"/>
          <w:szCs w:val="22"/>
          <w:lang w:eastAsia="hi-IN" w:bidi="hi-IN"/>
        </w:rPr>
        <w:t xml:space="preserve">Göteborg 28 – 30 </w:t>
      </w:r>
      <w:proofErr w:type="gramStart"/>
      <w:r w:rsidRPr="00FF2CE3">
        <w:rPr>
          <w:rFonts w:eastAsia="SimSun" w:cs="Mangal"/>
          <w:kern w:val="1"/>
          <w:sz w:val="22"/>
          <w:szCs w:val="22"/>
          <w:lang w:eastAsia="hi-IN" w:bidi="hi-IN"/>
        </w:rPr>
        <w:t>Augusti</w:t>
      </w:r>
      <w:proofErr w:type="gramEnd"/>
    </w:p>
    <w:p w:rsidR="006E781E" w:rsidRPr="00FF2CE3" w:rsidRDefault="006E781E" w:rsidP="00FF2CE3">
      <w:pPr>
        <w:pStyle w:val="Liststycke"/>
        <w:widowControl w:val="0"/>
        <w:numPr>
          <w:ilvl w:val="0"/>
          <w:numId w:val="4"/>
        </w:numPr>
        <w:suppressAutoHyphens/>
        <w:spacing w:before="0" w:after="0" w:line="240" w:lineRule="auto"/>
        <w:rPr>
          <w:rFonts w:eastAsia="SimSun" w:cs="Mangal"/>
          <w:kern w:val="1"/>
          <w:sz w:val="22"/>
          <w:szCs w:val="22"/>
          <w:lang w:eastAsia="hi-IN" w:bidi="hi-IN"/>
        </w:rPr>
      </w:pPr>
      <w:r w:rsidRPr="00FF2CE3">
        <w:rPr>
          <w:rFonts w:eastAsia="SimSun" w:cs="Mangal"/>
          <w:kern w:val="1"/>
          <w:sz w:val="22"/>
          <w:szCs w:val="22"/>
          <w:lang w:eastAsia="hi-IN" w:bidi="hi-IN"/>
        </w:rPr>
        <w:t xml:space="preserve">Bermuda 16 – 18 </w:t>
      </w:r>
      <w:proofErr w:type="gramStart"/>
      <w:r w:rsidRPr="00FF2CE3">
        <w:rPr>
          <w:rFonts w:eastAsia="SimSun" w:cs="Mangal"/>
          <w:kern w:val="1"/>
          <w:sz w:val="22"/>
          <w:szCs w:val="22"/>
          <w:lang w:eastAsia="hi-IN" w:bidi="hi-IN"/>
        </w:rPr>
        <w:t>Oktober</w:t>
      </w:r>
      <w:proofErr w:type="gramEnd"/>
    </w:p>
    <w:p w:rsidR="006E781E" w:rsidRPr="006E781E" w:rsidRDefault="006E781E" w:rsidP="006E781E">
      <w:pPr>
        <w:widowControl w:val="0"/>
        <w:suppressAutoHyphens/>
        <w:spacing w:before="0" w:after="0" w:line="240" w:lineRule="auto"/>
        <w:rPr>
          <w:rFonts w:eastAsia="SimSun" w:cs="Mangal"/>
          <w:kern w:val="1"/>
          <w:sz w:val="22"/>
          <w:szCs w:val="22"/>
          <w:lang w:eastAsia="hi-IN" w:bidi="hi-IN"/>
        </w:rPr>
      </w:pPr>
    </w:p>
    <w:p w:rsidR="006E781E" w:rsidRDefault="006E781E" w:rsidP="006E781E">
      <w:pPr>
        <w:widowControl w:val="0"/>
        <w:suppressAutoHyphens/>
        <w:spacing w:before="0" w:after="0" w:line="240" w:lineRule="auto"/>
        <w:rPr>
          <w:rFonts w:eastAsia="SimSun" w:cs="Mangal"/>
          <w:kern w:val="1"/>
          <w:sz w:val="22"/>
          <w:szCs w:val="22"/>
          <w:lang w:eastAsia="hi-IN" w:bidi="hi-IN"/>
        </w:rPr>
      </w:pPr>
      <w:r w:rsidRPr="006E781E">
        <w:rPr>
          <w:rFonts w:eastAsia="SimSun" w:cs="Mangal"/>
          <w:kern w:val="1"/>
          <w:sz w:val="22"/>
          <w:szCs w:val="22"/>
          <w:lang w:eastAsia="hi-IN" w:bidi="hi-IN"/>
        </w:rPr>
        <w:t>För mer information: Max Markusson, evenemangsc</w:t>
      </w:r>
      <w:r w:rsidR="00FF2CE3">
        <w:rPr>
          <w:rFonts w:eastAsia="SimSun" w:cs="Mangal"/>
          <w:kern w:val="1"/>
          <w:sz w:val="22"/>
          <w:szCs w:val="22"/>
          <w:lang w:eastAsia="hi-IN" w:bidi="hi-IN"/>
        </w:rPr>
        <w:t xml:space="preserve">hef Göteborg &amp; Co, </w:t>
      </w:r>
      <w:r w:rsidRPr="006E781E">
        <w:rPr>
          <w:rFonts w:eastAsia="SimSun" w:cs="Mangal"/>
          <w:kern w:val="1"/>
          <w:sz w:val="22"/>
          <w:szCs w:val="22"/>
          <w:lang w:eastAsia="hi-IN" w:bidi="hi-IN"/>
        </w:rPr>
        <w:t>031-368</w:t>
      </w:r>
      <w:r w:rsidR="00867C2A">
        <w:rPr>
          <w:rFonts w:eastAsia="SimSun" w:cs="Mangal"/>
          <w:kern w:val="1"/>
          <w:sz w:val="22"/>
          <w:szCs w:val="22"/>
          <w:lang w:eastAsia="hi-IN" w:bidi="hi-IN"/>
        </w:rPr>
        <w:t xml:space="preserve"> </w:t>
      </w:r>
      <w:r w:rsidRPr="006E781E">
        <w:rPr>
          <w:rFonts w:eastAsia="SimSun" w:cs="Mangal"/>
          <w:kern w:val="1"/>
          <w:sz w:val="22"/>
          <w:szCs w:val="22"/>
          <w:lang w:eastAsia="hi-IN" w:bidi="hi-IN"/>
        </w:rPr>
        <w:t>40</w:t>
      </w:r>
      <w:r w:rsidR="00867C2A">
        <w:rPr>
          <w:rFonts w:eastAsia="SimSun" w:cs="Mangal"/>
          <w:kern w:val="1"/>
          <w:sz w:val="22"/>
          <w:szCs w:val="22"/>
          <w:lang w:eastAsia="hi-IN" w:bidi="hi-IN"/>
        </w:rPr>
        <w:t xml:space="preserve"> </w:t>
      </w:r>
      <w:r w:rsidRPr="006E781E">
        <w:rPr>
          <w:rFonts w:eastAsia="SimSun" w:cs="Mangal"/>
          <w:kern w:val="1"/>
          <w:sz w:val="22"/>
          <w:szCs w:val="22"/>
          <w:lang w:eastAsia="hi-IN" w:bidi="hi-IN"/>
        </w:rPr>
        <w:t>17</w:t>
      </w:r>
    </w:p>
    <w:p w:rsidR="00867C2A" w:rsidRPr="006E781E" w:rsidRDefault="00867C2A" w:rsidP="006E781E">
      <w:pPr>
        <w:widowControl w:val="0"/>
        <w:suppressAutoHyphens/>
        <w:spacing w:before="0" w:after="0" w:line="240" w:lineRule="auto"/>
        <w:rPr>
          <w:rFonts w:eastAsia="SimSun" w:cs="Mangal"/>
          <w:kern w:val="1"/>
          <w:sz w:val="22"/>
          <w:szCs w:val="22"/>
          <w:lang w:eastAsia="hi-IN" w:bidi="hi-IN"/>
        </w:rPr>
      </w:pPr>
    </w:p>
    <w:p w:rsidR="00EA75C9" w:rsidRPr="005421F3" w:rsidRDefault="005421F3" w:rsidP="00F06365">
      <w:pPr>
        <w:rPr>
          <w:i/>
        </w:rPr>
      </w:pPr>
      <w:r w:rsidRPr="005421F3">
        <w:rPr>
          <w:i/>
        </w:rPr>
        <w:t xml:space="preserve">Göteborg &amp; Co har till uppgift att marknadsföra och medverka i utvecklingen av Göteborg som turist-, evenemangs-, och mötesstad. Bolaget ägs gemensamt av kommunen och näringslivet. Läs mer om bolaget på </w:t>
      </w:r>
      <w:hyperlink r:id="rId11" w:tgtFrame="_blank" w:tooltip="corporate.goteborg.com" w:history="1">
        <w:r w:rsidRPr="005421F3">
          <w:rPr>
            <w:rStyle w:val="Hyperlnk"/>
            <w:i/>
          </w:rPr>
          <w:t>corporate.goteborg.com</w:t>
        </w:r>
      </w:hyperlink>
    </w:p>
    <w:sectPr w:rsidR="00EA75C9" w:rsidRPr="005421F3" w:rsidSect="0076630E">
      <w:headerReference w:type="default" r:id="rId12"/>
      <w:footerReference w:type="default" r:id="rId13"/>
      <w:headerReference w:type="first" r:id="rId14"/>
      <w:footerReference w:type="first" r:id="rId15"/>
      <w:pgSz w:w="11906" w:h="16838" w:code="9"/>
      <w:pgMar w:top="2835" w:right="1701" w:bottom="2268" w:left="2954" w:header="964" w:footer="96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2CE3" w:rsidRDefault="00FF2CE3">
      <w:r>
        <w:separator/>
      </w:r>
    </w:p>
  </w:endnote>
  <w:endnote w:type="continuationSeparator" w:id="0">
    <w:p w:rsidR="00FF2CE3" w:rsidRDefault="00FF2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E3" w:rsidRDefault="00FF2CE3" w:rsidP="003C5860">
    <w:pPr>
      <w:pStyle w:val="Sidfot"/>
      <w:ind w:left="-204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E3" w:rsidRDefault="00FF2CE3" w:rsidP="009B5745">
    <w:pPr>
      <w:pStyle w:val="Sidfot"/>
      <w:spacing w:before="0" w:after="0"/>
      <w:ind w:left="-1990"/>
    </w:pPr>
    <w:r>
      <w:rPr>
        <w:noProof/>
      </w:rPr>
      <w:drawing>
        <wp:inline distT="0" distB="0" distL="0" distR="0">
          <wp:extent cx="1800225" cy="428625"/>
          <wp:effectExtent l="0" t="0" r="9525" b="9525"/>
          <wp:docPr id="3" name="Bild 3" descr="logotyp-t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typ-txt"/>
                  <pic:cNvPicPr>
                    <a:picLocks noChangeAspect="1" noChangeArrowheads="1"/>
                  </pic:cNvPicPr>
                </pic:nvPicPr>
                <pic:blipFill>
                  <a:blip r:embed="rId1">
                    <a:extLst>
                      <a:ext uri="{28A0092B-C50C-407E-A947-70E740481C1C}">
                        <a14:useLocalDpi xmlns:a14="http://schemas.microsoft.com/office/drawing/2010/main" val="0"/>
                      </a:ext>
                    </a:extLst>
                  </a:blip>
                  <a:srcRect t="43037"/>
                  <a:stretch>
                    <a:fillRect/>
                  </a:stretch>
                </pic:blipFill>
                <pic:spPr bwMode="auto">
                  <a:xfrm>
                    <a:off x="0" y="0"/>
                    <a:ext cx="1800225" cy="4286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2CE3" w:rsidRDefault="00FF2CE3">
      <w:r>
        <w:separator/>
      </w:r>
    </w:p>
  </w:footnote>
  <w:footnote w:type="continuationSeparator" w:id="0">
    <w:p w:rsidR="00FF2CE3" w:rsidRDefault="00FF2C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E3" w:rsidRDefault="00FF2CE3" w:rsidP="009B5745">
    <w:pPr>
      <w:pStyle w:val="Sidhuvud"/>
      <w:spacing w:before="0" w:after="0" w:line="240" w:lineRule="auto"/>
      <w:ind w:left="-1990"/>
    </w:pPr>
    <w:r>
      <w:rPr>
        <w:noProof/>
      </w:rPr>
      <w:drawing>
        <wp:inline distT="0" distB="0" distL="0" distR="0">
          <wp:extent cx="1800225" cy="752475"/>
          <wp:effectExtent l="0" t="0" r="9525" b="9525"/>
          <wp:docPr id="1" name="Bild 1" descr="logotyp-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typ-v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75247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E3" w:rsidRDefault="00FF2CE3" w:rsidP="0076630E">
    <w:pPr>
      <w:pStyle w:val="Sidhuvud"/>
      <w:spacing w:before="0" w:after="0" w:line="240" w:lineRule="auto"/>
      <w:ind w:left="-1990"/>
    </w:pPr>
    <w:r>
      <w:rPr>
        <w:noProof/>
      </w:rPr>
      <w:drawing>
        <wp:inline distT="0" distB="0" distL="0" distR="0">
          <wp:extent cx="1800225" cy="752475"/>
          <wp:effectExtent l="0" t="0" r="9525" b="9525"/>
          <wp:docPr id="2" name="Bild 2" descr="logotyp-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yp-v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7524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B46076"/>
    <w:multiLevelType w:val="singleLevel"/>
    <w:tmpl w:val="EDA68E8C"/>
    <w:lvl w:ilvl="0">
      <w:start w:val="1"/>
      <w:numFmt w:val="decimal"/>
      <w:lvlText w:val="%1."/>
      <w:lvlJc w:val="left"/>
      <w:pPr>
        <w:tabs>
          <w:tab w:val="num" w:pos="360"/>
        </w:tabs>
        <w:ind w:left="360" w:hanging="360"/>
      </w:pPr>
    </w:lvl>
  </w:abstractNum>
  <w:abstractNum w:abstractNumId="1">
    <w:nsid w:val="31F260C5"/>
    <w:multiLevelType w:val="hybridMultilevel"/>
    <w:tmpl w:val="6AF0E7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340D0AB3"/>
    <w:multiLevelType w:val="hybridMultilevel"/>
    <w:tmpl w:val="28301E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nsid w:val="437F219E"/>
    <w:multiLevelType w:val="hybridMultilevel"/>
    <w:tmpl w:val="BA84FD72"/>
    <w:lvl w:ilvl="0" w:tplc="041D000F">
      <w:start w:val="1"/>
      <w:numFmt w:val="decimal"/>
      <w:lvlText w:val="%1."/>
      <w:lvlJc w:val="left"/>
      <w:pPr>
        <w:ind w:left="360" w:hanging="360"/>
      </w:pPr>
    </w:lvl>
    <w:lvl w:ilvl="1" w:tplc="041D0019">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68D"/>
    <w:rsid w:val="00043726"/>
    <w:rsid w:val="00056540"/>
    <w:rsid w:val="00062DC9"/>
    <w:rsid w:val="000C3C3F"/>
    <w:rsid w:val="000E68A3"/>
    <w:rsid w:val="000E7675"/>
    <w:rsid w:val="00115A9F"/>
    <w:rsid w:val="00121C9A"/>
    <w:rsid w:val="00130B03"/>
    <w:rsid w:val="00133176"/>
    <w:rsid w:val="00163BB1"/>
    <w:rsid w:val="0016668D"/>
    <w:rsid w:val="00167906"/>
    <w:rsid w:val="001932A2"/>
    <w:rsid w:val="0019608B"/>
    <w:rsid w:val="001A0422"/>
    <w:rsid w:val="001A3E3E"/>
    <w:rsid w:val="001C6C03"/>
    <w:rsid w:val="001F72FA"/>
    <w:rsid w:val="002624C7"/>
    <w:rsid w:val="002D3A0D"/>
    <w:rsid w:val="002F20A3"/>
    <w:rsid w:val="003244CB"/>
    <w:rsid w:val="00342B2C"/>
    <w:rsid w:val="0038225F"/>
    <w:rsid w:val="003A62A9"/>
    <w:rsid w:val="003C5860"/>
    <w:rsid w:val="003D2531"/>
    <w:rsid w:val="00403DCA"/>
    <w:rsid w:val="00430F96"/>
    <w:rsid w:val="00455569"/>
    <w:rsid w:val="004B58A8"/>
    <w:rsid w:val="00505294"/>
    <w:rsid w:val="0052784D"/>
    <w:rsid w:val="005421F3"/>
    <w:rsid w:val="005536B9"/>
    <w:rsid w:val="00590098"/>
    <w:rsid w:val="00593491"/>
    <w:rsid w:val="005C4920"/>
    <w:rsid w:val="005F0967"/>
    <w:rsid w:val="00601931"/>
    <w:rsid w:val="00625409"/>
    <w:rsid w:val="006362FD"/>
    <w:rsid w:val="0065005F"/>
    <w:rsid w:val="00657BEF"/>
    <w:rsid w:val="00670712"/>
    <w:rsid w:val="006754F2"/>
    <w:rsid w:val="0068203A"/>
    <w:rsid w:val="00685F60"/>
    <w:rsid w:val="006C1C1D"/>
    <w:rsid w:val="006E781E"/>
    <w:rsid w:val="006F28DA"/>
    <w:rsid w:val="006F60AE"/>
    <w:rsid w:val="00701DD4"/>
    <w:rsid w:val="0076630E"/>
    <w:rsid w:val="00766E4B"/>
    <w:rsid w:val="00780392"/>
    <w:rsid w:val="00781E41"/>
    <w:rsid w:val="007D24CC"/>
    <w:rsid w:val="00802711"/>
    <w:rsid w:val="0080551E"/>
    <w:rsid w:val="008173D7"/>
    <w:rsid w:val="00823478"/>
    <w:rsid w:val="00865042"/>
    <w:rsid w:val="00867C2A"/>
    <w:rsid w:val="008817B6"/>
    <w:rsid w:val="008B26C4"/>
    <w:rsid w:val="00910F1A"/>
    <w:rsid w:val="00911321"/>
    <w:rsid w:val="00921E13"/>
    <w:rsid w:val="009A6C45"/>
    <w:rsid w:val="009B5745"/>
    <w:rsid w:val="009E1594"/>
    <w:rsid w:val="00A633C7"/>
    <w:rsid w:val="00AB7773"/>
    <w:rsid w:val="00AD17D3"/>
    <w:rsid w:val="00B055B4"/>
    <w:rsid w:val="00B1425F"/>
    <w:rsid w:val="00B62265"/>
    <w:rsid w:val="00B83B01"/>
    <w:rsid w:val="00BA7241"/>
    <w:rsid w:val="00BF5C5F"/>
    <w:rsid w:val="00BF6436"/>
    <w:rsid w:val="00C41F4D"/>
    <w:rsid w:val="00C718B6"/>
    <w:rsid w:val="00C83769"/>
    <w:rsid w:val="00C85381"/>
    <w:rsid w:val="00C932EA"/>
    <w:rsid w:val="00CC7E8F"/>
    <w:rsid w:val="00D45A0E"/>
    <w:rsid w:val="00DC0C7E"/>
    <w:rsid w:val="00DC3FE3"/>
    <w:rsid w:val="00DD2DA0"/>
    <w:rsid w:val="00E07B2F"/>
    <w:rsid w:val="00E24B05"/>
    <w:rsid w:val="00E556C2"/>
    <w:rsid w:val="00EA55D6"/>
    <w:rsid w:val="00EA75C9"/>
    <w:rsid w:val="00EC0ACA"/>
    <w:rsid w:val="00EC7793"/>
    <w:rsid w:val="00F06365"/>
    <w:rsid w:val="00F169FF"/>
    <w:rsid w:val="00F652C7"/>
    <w:rsid w:val="00FA01FC"/>
    <w:rsid w:val="00FC6CE6"/>
    <w:rsid w:val="00FD2432"/>
    <w:rsid w:val="00FF2AE4"/>
    <w:rsid w:val="00FF2CE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7773"/>
    <w:pPr>
      <w:spacing w:before="120" w:after="120" w:line="280" w:lineRule="exact"/>
    </w:pPr>
    <w:rPr>
      <w:rFonts w:ascii="Georgia" w:hAnsi="Georgia"/>
      <w:szCs w:val="24"/>
    </w:rPr>
  </w:style>
  <w:style w:type="paragraph" w:styleId="Rubrik1">
    <w:name w:val="heading 1"/>
    <w:basedOn w:val="Normal"/>
    <w:next w:val="Normal"/>
    <w:qFormat/>
    <w:rsid w:val="00121C9A"/>
    <w:pPr>
      <w:keepNext/>
      <w:spacing w:after="100"/>
      <w:outlineLvl w:val="0"/>
    </w:pPr>
    <w:rPr>
      <w:b/>
      <w:kern w:val="28"/>
      <w:sz w:val="32"/>
      <w:szCs w:val="20"/>
    </w:rPr>
  </w:style>
  <w:style w:type="paragraph" w:styleId="Rubrik2">
    <w:name w:val="heading 2"/>
    <w:basedOn w:val="Normal"/>
    <w:next w:val="Normal"/>
    <w:qFormat/>
    <w:rsid w:val="00121C9A"/>
    <w:pPr>
      <w:keepNext/>
      <w:spacing w:before="100" w:after="100"/>
      <w:outlineLvl w:val="1"/>
    </w:pPr>
    <w:rPr>
      <w:b/>
      <w:sz w:val="28"/>
      <w:szCs w:val="20"/>
    </w:rPr>
  </w:style>
  <w:style w:type="paragraph" w:styleId="Rubrik3">
    <w:name w:val="heading 3"/>
    <w:basedOn w:val="Normal"/>
    <w:next w:val="Normal"/>
    <w:qFormat/>
    <w:rsid w:val="00121C9A"/>
    <w:pPr>
      <w:keepNext/>
      <w:spacing w:before="100" w:after="100"/>
      <w:outlineLvl w:val="2"/>
    </w:pPr>
    <w:rPr>
      <w:b/>
      <w:sz w:val="24"/>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4B58A8"/>
    <w:pPr>
      <w:tabs>
        <w:tab w:val="center" w:pos="4320"/>
        <w:tab w:val="right" w:pos="8640"/>
      </w:tabs>
    </w:pPr>
  </w:style>
  <w:style w:type="paragraph" w:styleId="Sidfot">
    <w:name w:val="footer"/>
    <w:basedOn w:val="Normal"/>
    <w:rsid w:val="000C3C3F"/>
    <w:pPr>
      <w:tabs>
        <w:tab w:val="center" w:pos="4320"/>
        <w:tab w:val="right" w:pos="8640"/>
      </w:tabs>
      <w:spacing w:line="240" w:lineRule="auto"/>
    </w:pPr>
  </w:style>
  <w:style w:type="paragraph" w:styleId="Ballongtext">
    <w:name w:val="Balloon Text"/>
    <w:basedOn w:val="Normal"/>
    <w:link w:val="BallongtextChar"/>
    <w:rsid w:val="00FF2AE4"/>
    <w:pPr>
      <w:spacing w:before="0" w:after="0" w:line="240" w:lineRule="auto"/>
    </w:pPr>
    <w:rPr>
      <w:rFonts w:ascii="Tahoma" w:hAnsi="Tahoma" w:cs="Tahoma"/>
      <w:sz w:val="16"/>
      <w:szCs w:val="16"/>
    </w:rPr>
  </w:style>
  <w:style w:type="character" w:customStyle="1" w:styleId="BallongtextChar">
    <w:name w:val="Ballongtext Char"/>
    <w:basedOn w:val="Standardstycketeckensnitt"/>
    <w:link w:val="Ballongtext"/>
    <w:rsid w:val="00FF2AE4"/>
    <w:rPr>
      <w:rFonts w:ascii="Tahoma" w:hAnsi="Tahoma" w:cs="Tahoma"/>
      <w:sz w:val="16"/>
      <w:szCs w:val="16"/>
    </w:rPr>
  </w:style>
  <w:style w:type="paragraph" w:styleId="Liststycke">
    <w:name w:val="List Paragraph"/>
    <w:basedOn w:val="Normal"/>
    <w:uiPriority w:val="34"/>
    <w:qFormat/>
    <w:rsid w:val="00657BEF"/>
    <w:pPr>
      <w:ind w:left="720"/>
      <w:contextualSpacing/>
    </w:pPr>
  </w:style>
  <w:style w:type="character" w:styleId="Hyperlnk">
    <w:name w:val="Hyperlink"/>
    <w:basedOn w:val="Standardstycketeckensnitt"/>
    <w:rsid w:val="00EA75C9"/>
    <w:rPr>
      <w:color w:val="0000FF" w:themeColor="hyperlink"/>
      <w:u w:val="single"/>
    </w:rPr>
  </w:style>
  <w:style w:type="character" w:styleId="AnvndHyperlnk">
    <w:name w:val="FollowedHyperlink"/>
    <w:basedOn w:val="Standardstycketeckensnitt"/>
    <w:rsid w:val="00EA75C9"/>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B7773"/>
    <w:pPr>
      <w:spacing w:before="120" w:after="120" w:line="280" w:lineRule="exact"/>
    </w:pPr>
    <w:rPr>
      <w:rFonts w:ascii="Georgia" w:hAnsi="Georgia"/>
      <w:szCs w:val="24"/>
    </w:rPr>
  </w:style>
  <w:style w:type="paragraph" w:styleId="Rubrik1">
    <w:name w:val="heading 1"/>
    <w:basedOn w:val="Normal"/>
    <w:next w:val="Normal"/>
    <w:qFormat/>
    <w:rsid w:val="00121C9A"/>
    <w:pPr>
      <w:keepNext/>
      <w:spacing w:after="100"/>
      <w:outlineLvl w:val="0"/>
    </w:pPr>
    <w:rPr>
      <w:b/>
      <w:kern w:val="28"/>
      <w:sz w:val="32"/>
      <w:szCs w:val="20"/>
    </w:rPr>
  </w:style>
  <w:style w:type="paragraph" w:styleId="Rubrik2">
    <w:name w:val="heading 2"/>
    <w:basedOn w:val="Normal"/>
    <w:next w:val="Normal"/>
    <w:qFormat/>
    <w:rsid w:val="00121C9A"/>
    <w:pPr>
      <w:keepNext/>
      <w:spacing w:before="100" w:after="100"/>
      <w:outlineLvl w:val="1"/>
    </w:pPr>
    <w:rPr>
      <w:b/>
      <w:sz w:val="28"/>
      <w:szCs w:val="20"/>
    </w:rPr>
  </w:style>
  <w:style w:type="paragraph" w:styleId="Rubrik3">
    <w:name w:val="heading 3"/>
    <w:basedOn w:val="Normal"/>
    <w:next w:val="Normal"/>
    <w:qFormat/>
    <w:rsid w:val="00121C9A"/>
    <w:pPr>
      <w:keepNext/>
      <w:spacing w:before="100" w:after="100"/>
      <w:outlineLvl w:val="2"/>
    </w:pPr>
    <w:rPr>
      <w:b/>
      <w:sz w:val="24"/>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4B58A8"/>
    <w:pPr>
      <w:tabs>
        <w:tab w:val="center" w:pos="4320"/>
        <w:tab w:val="right" w:pos="8640"/>
      </w:tabs>
    </w:pPr>
  </w:style>
  <w:style w:type="paragraph" w:styleId="Sidfot">
    <w:name w:val="footer"/>
    <w:basedOn w:val="Normal"/>
    <w:rsid w:val="000C3C3F"/>
    <w:pPr>
      <w:tabs>
        <w:tab w:val="center" w:pos="4320"/>
        <w:tab w:val="right" w:pos="8640"/>
      </w:tabs>
      <w:spacing w:line="240" w:lineRule="auto"/>
    </w:pPr>
  </w:style>
  <w:style w:type="paragraph" w:styleId="Ballongtext">
    <w:name w:val="Balloon Text"/>
    <w:basedOn w:val="Normal"/>
    <w:link w:val="BallongtextChar"/>
    <w:rsid w:val="00FF2AE4"/>
    <w:pPr>
      <w:spacing w:before="0" w:after="0" w:line="240" w:lineRule="auto"/>
    </w:pPr>
    <w:rPr>
      <w:rFonts w:ascii="Tahoma" w:hAnsi="Tahoma" w:cs="Tahoma"/>
      <w:sz w:val="16"/>
      <w:szCs w:val="16"/>
    </w:rPr>
  </w:style>
  <w:style w:type="character" w:customStyle="1" w:styleId="BallongtextChar">
    <w:name w:val="Ballongtext Char"/>
    <w:basedOn w:val="Standardstycketeckensnitt"/>
    <w:link w:val="Ballongtext"/>
    <w:rsid w:val="00FF2AE4"/>
    <w:rPr>
      <w:rFonts w:ascii="Tahoma" w:hAnsi="Tahoma" w:cs="Tahoma"/>
      <w:sz w:val="16"/>
      <w:szCs w:val="16"/>
    </w:rPr>
  </w:style>
  <w:style w:type="paragraph" w:styleId="Liststycke">
    <w:name w:val="List Paragraph"/>
    <w:basedOn w:val="Normal"/>
    <w:uiPriority w:val="34"/>
    <w:qFormat/>
    <w:rsid w:val="00657BEF"/>
    <w:pPr>
      <w:ind w:left="720"/>
      <w:contextualSpacing/>
    </w:pPr>
  </w:style>
  <w:style w:type="character" w:styleId="Hyperlnk">
    <w:name w:val="Hyperlink"/>
    <w:basedOn w:val="Standardstycketeckensnitt"/>
    <w:rsid w:val="00EA75C9"/>
    <w:rPr>
      <w:color w:val="0000FF" w:themeColor="hyperlink"/>
      <w:u w:val="single"/>
    </w:rPr>
  </w:style>
  <w:style w:type="character" w:styleId="AnvndHyperlnk">
    <w:name w:val="FollowedHyperlink"/>
    <w:basedOn w:val="Standardstycketeckensnitt"/>
    <w:rsid w:val="00EA75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1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ericascup.com/en/home.html"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publish.mynewsdesk.com/se/corporate.goteborg.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americascup.com/" TargetMode="External"/><Relationship Id="rId4" Type="http://schemas.openxmlformats.org/officeDocument/2006/relationships/settings" Target="settings.xml"/><Relationship Id="rId9" Type="http://schemas.openxmlformats.org/officeDocument/2006/relationships/hyperlink" Target="http://artemis-racing.americascup.com/sv/home.html"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2A5A5848.dotm</Template>
  <TotalTime>79</TotalTime>
  <Pages>2</Pages>
  <Words>511</Words>
  <Characters>3001</Characters>
  <Application>Microsoft Office Word</Application>
  <DocSecurity>0</DocSecurity>
  <Lines>25</Lines>
  <Paragraphs>7</Paragraphs>
  <ScaleCrop>false</ScaleCrop>
  <HeadingPairs>
    <vt:vector size="2" baseType="variant">
      <vt:variant>
        <vt:lpstr>Rubrik</vt:lpstr>
      </vt:variant>
      <vt:variant>
        <vt:i4>1</vt:i4>
      </vt:variant>
    </vt:vector>
  </HeadingPairs>
  <TitlesOfParts>
    <vt:vector size="1" baseType="lpstr">
      <vt:lpstr>Välkommen till Göteborg – Rubrik 1 (16)</vt:lpstr>
    </vt:vector>
  </TitlesOfParts>
  <Company>Göteborgs Stad</Company>
  <LinksUpToDate>false</LinksUpToDate>
  <CharactersWithSpaces>3505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Välkommen till Göteborg – Rubrik 1 (16)</dc:title>
  <dc:creator>Lena Hamberger</dc:creator>
  <cp:lastModifiedBy>Stefan Gadd</cp:lastModifiedBy>
  <cp:revision>11</cp:revision>
  <cp:lastPrinted>2014-11-25T07:43:00Z</cp:lastPrinted>
  <dcterms:created xsi:type="dcterms:W3CDTF">2014-11-25T07:36:00Z</dcterms:created>
  <dcterms:modified xsi:type="dcterms:W3CDTF">2014-11-26T07:16:00Z</dcterms:modified>
</cp:coreProperties>
</file>