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735A1" w14:textId="17C08ECB" w:rsidR="003167AA" w:rsidRPr="00E71C39" w:rsidRDefault="00F00EE1" w:rsidP="00F325E9">
      <w:pPr>
        <w:rPr>
          <w:b/>
          <w:bCs/>
          <w:sz w:val="36"/>
          <w:szCs w:val="36"/>
        </w:rPr>
      </w:pPr>
      <w:r w:rsidRPr="00E71C39">
        <w:rPr>
          <w:b/>
          <w:bCs/>
          <w:sz w:val="36"/>
          <w:szCs w:val="36"/>
        </w:rPr>
        <w:t xml:space="preserve">Planti </w:t>
      </w:r>
      <w:r w:rsidR="00D94D21" w:rsidRPr="00E71C39">
        <w:rPr>
          <w:b/>
          <w:bCs/>
          <w:sz w:val="36"/>
          <w:szCs w:val="36"/>
        </w:rPr>
        <w:t xml:space="preserve">med </w:t>
      </w:r>
      <w:r w:rsidR="000E53EB" w:rsidRPr="00E71C39">
        <w:rPr>
          <w:b/>
          <w:bCs/>
          <w:sz w:val="36"/>
          <w:szCs w:val="36"/>
        </w:rPr>
        <w:t>s</w:t>
      </w:r>
      <w:r w:rsidR="00D94D21" w:rsidRPr="00E71C39">
        <w:rPr>
          <w:b/>
          <w:bCs/>
          <w:sz w:val="36"/>
          <w:szCs w:val="36"/>
        </w:rPr>
        <w:t>kogsbaserad kork – inte så korkat!</w:t>
      </w:r>
    </w:p>
    <w:p w14:paraId="3BDA0DF6" w14:textId="5C7F45F4" w:rsidR="002D3020" w:rsidRPr="003654EA" w:rsidRDefault="00CC0F45">
      <w:pPr>
        <w:rPr>
          <w:sz w:val="14"/>
          <w:szCs w:val="14"/>
        </w:rPr>
      </w:pPr>
      <w:r>
        <w:rPr>
          <w:b/>
          <w:bCs/>
          <w:noProof/>
          <w:sz w:val="28"/>
          <w:szCs w:val="28"/>
        </w:rPr>
        <w:drawing>
          <wp:inline distT="0" distB="0" distL="0" distR="0" wp14:anchorId="54F1604F" wp14:editId="756F1DE3">
            <wp:extent cx="5603443" cy="2926805"/>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7575" b="4806"/>
                    <a:stretch/>
                  </pic:blipFill>
                  <pic:spPr bwMode="auto">
                    <a:xfrm>
                      <a:off x="0" y="0"/>
                      <a:ext cx="5624109" cy="2937599"/>
                    </a:xfrm>
                    <a:prstGeom prst="rect">
                      <a:avLst/>
                    </a:prstGeom>
                    <a:noFill/>
                    <a:ln>
                      <a:noFill/>
                    </a:ln>
                    <a:extLst>
                      <a:ext uri="{53640926-AAD7-44D8-BBD7-CCE9431645EC}">
                        <a14:shadowObscured xmlns:a14="http://schemas.microsoft.com/office/drawing/2010/main"/>
                      </a:ext>
                    </a:extLst>
                  </pic:spPr>
                </pic:pic>
              </a:graphicData>
            </a:graphic>
          </wp:inline>
        </w:drawing>
      </w:r>
    </w:p>
    <w:p w14:paraId="62651296" w14:textId="7AC93456" w:rsidR="001843E5" w:rsidRDefault="001843E5">
      <w:pPr>
        <w:rPr>
          <w:b/>
          <w:bCs/>
          <w:i/>
          <w:iCs/>
          <w:sz w:val="20"/>
          <w:szCs w:val="20"/>
        </w:rPr>
      </w:pPr>
      <w:r w:rsidRPr="002D3020">
        <w:rPr>
          <w:sz w:val="14"/>
          <w:szCs w:val="14"/>
        </w:rPr>
        <w:t>Ny förpackning</w:t>
      </w:r>
      <w:r w:rsidR="00E71C39">
        <w:rPr>
          <w:sz w:val="14"/>
          <w:szCs w:val="14"/>
        </w:rPr>
        <w:t xml:space="preserve"> från Planti</w:t>
      </w:r>
      <w:r>
        <w:rPr>
          <w:sz w:val="14"/>
          <w:szCs w:val="14"/>
        </w:rPr>
        <w:t xml:space="preserve">, </w:t>
      </w:r>
      <w:r w:rsidRPr="002D3020">
        <w:rPr>
          <w:sz w:val="14"/>
          <w:szCs w:val="14"/>
        </w:rPr>
        <w:t xml:space="preserve">samma </w:t>
      </w:r>
      <w:r w:rsidR="00E71C39">
        <w:rPr>
          <w:sz w:val="14"/>
          <w:szCs w:val="14"/>
        </w:rPr>
        <w:t xml:space="preserve">goda </w:t>
      </w:r>
      <w:r w:rsidRPr="002D3020">
        <w:rPr>
          <w:sz w:val="14"/>
          <w:szCs w:val="14"/>
        </w:rPr>
        <w:t xml:space="preserve">krämiga innehåll från Sveriges mest köpta växtbaserade </w:t>
      </w:r>
      <w:proofErr w:type="spellStart"/>
      <w:r w:rsidRPr="002D3020">
        <w:rPr>
          <w:sz w:val="14"/>
          <w:szCs w:val="14"/>
        </w:rPr>
        <w:t>gurt</w:t>
      </w:r>
      <w:proofErr w:type="spellEnd"/>
      <w:r w:rsidRPr="002D3020">
        <w:rPr>
          <w:sz w:val="14"/>
          <w:szCs w:val="14"/>
        </w:rPr>
        <w:t>-märke</w:t>
      </w:r>
      <w:r>
        <w:rPr>
          <w:sz w:val="14"/>
          <w:szCs w:val="14"/>
        </w:rPr>
        <w:t>*</w:t>
      </w:r>
      <w:r w:rsidRPr="002D3020">
        <w:rPr>
          <w:sz w:val="14"/>
          <w:szCs w:val="14"/>
        </w:rPr>
        <w:t>.</w:t>
      </w:r>
    </w:p>
    <w:p w14:paraId="68FA01BA" w14:textId="19AB799C" w:rsidR="0028361B" w:rsidRPr="003654EA" w:rsidRDefault="000357B6">
      <w:pPr>
        <w:rPr>
          <w:b/>
          <w:bCs/>
          <w:i/>
          <w:iCs/>
          <w:sz w:val="20"/>
          <w:szCs w:val="20"/>
        </w:rPr>
      </w:pPr>
      <w:r w:rsidRPr="003654EA">
        <w:rPr>
          <w:b/>
          <w:bCs/>
          <w:i/>
          <w:iCs/>
          <w:sz w:val="20"/>
          <w:szCs w:val="20"/>
        </w:rPr>
        <w:t xml:space="preserve">Planti vill </w:t>
      </w:r>
      <w:r w:rsidR="0028361B" w:rsidRPr="003654EA">
        <w:rPr>
          <w:b/>
          <w:bCs/>
          <w:i/>
          <w:iCs/>
          <w:sz w:val="20"/>
          <w:szCs w:val="20"/>
        </w:rPr>
        <w:t>få fler att prova växtbaserade alternativ till yoghurt</w:t>
      </w:r>
      <w:r w:rsidRPr="003654EA">
        <w:rPr>
          <w:b/>
          <w:bCs/>
          <w:i/>
          <w:iCs/>
          <w:sz w:val="20"/>
          <w:szCs w:val="20"/>
        </w:rPr>
        <w:t xml:space="preserve"> med hjälp av</w:t>
      </w:r>
      <w:r w:rsidR="0028361B" w:rsidRPr="003654EA">
        <w:rPr>
          <w:b/>
          <w:bCs/>
          <w:i/>
          <w:iCs/>
          <w:sz w:val="20"/>
          <w:szCs w:val="20"/>
        </w:rPr>
        <w:t xml:space="preserve"> </w:t>
      </w:r>
      <w:r w:rsidR="00F325E9">
        <w:rPr>
          <w:b/>
          <w:bCs/>
          <w:i/>
          <w:iCs/>
          <w:sz w:val="20"/>
          <w:szCs w:val="20"/>
        </w:rPr>
        <w:t>n</w:t>
      </w:r>
      <w:r w:rsidR="001436BA">
        <w:rPr>
          <w:b/>
          <w:bCs/>
          <w:i/>
          <w:iCs/>
          <w:sz w:val="20"/>
          <w:szCs w:val="20"/>
        </w:rPr>
        <w:t xml:space="preserve">y </w:t>
      </w:r>
      <w:r w:rsidR="004F4F30">
        <w:rPr>
          <w:b/>
          <w:bCs/>
          <w:i/>
          <w:iCs/>
          <w:sz w:val="20"/>
          <w:szCs w:val="20"/>
        </w:rPr>
        <w:t xml:space="preserve">förpackning </w:t>
      </w:r>
      <w:r w:rsidR="000000E9">
        <w:rPr>
          <w:b/>
          <w:bCs/>
          <w:i/>
          <w:iCs/>
          <w:sz w:val="20"/>
          <w:szCs w:val="20"/>
        </w:rPr>
        <w:t xml:space="preserve">och design </w:t>
      </w:r>
      <w:r w:rsidR="0028361B" w:rsidRPr="003654EA">
        <w:rPr>
          <w:b/>
          <w:bCs/>
          <w:i/>
          <w:iCs/>
          <w:sz w:val="20"/>
          <w:szCs w:val="20"/>
        </w:rPr>
        <w:t xml:space="preserve">som signalerar färskt, god smak och </w:t>
      </w:r>
      <w:r w:rsidR="0066782C" w:rsidRPr="003654EA">
        <w:rPr>
          <w:b/>
          <w:bCs/>
          <w:i/>
          <w:iCs/>
          <w:sz w:val="20"/>
          <w:szCs w:val="20"/>
        </w:rPr>
        <w:t xml:space="preserve">härlig frukost. </w:t>
      </w:r>
      <w:r w:rsidR="002D3020" w:rsidRPr="003654EA">
        <w:rPr>
          <w:b/>
          <w:bCs/>
          <w:i/>
          <w:iCs/>
          <w:sz w:val="20"/>
          <w:szCs w:val="20"/>
        </w:rPr>
        <w:t xml:space="preserve">Den nya förpackningen har dessutom en ny typ av kork med lägre </w:t>
      </w:r>
      <w:r w:rsidR="00742BEC">
        <w:rPr>
          <w:b/>
          <w:bCs/>
          <w:i/>
          <w:iCs/>
          <w:sz w:val="20"/>
          <w:szCs w:val="20"/>
        </w:rPr>
        <w:t>CO</w:t>
      </w:r>
      <w:r w:rsidR="002D3020" w:rsidRPr="00742BEC">
        <w:rPr>
          <w:b/>
          <w:bCs/>
          <w:i/>
          <w:iCs/>
          <w:sz w:val="20"/>
          <w:szCs w:val="20"/>
          <w:vertAlign w:val="subscript"/>
        </w:rPr>
        <w:t>2</w:t>
      </w:r>
      <w:r w:rsidR="002D3020" w:rsidRPr="003654EA">
        <w:rPr>
          <w:b/>
          <w:bCs/>
          <w:i/>
          <w:iCs/>
          <w:sz w:val="20"/>
          <w:szCs w:val="20"/>
        </w:rPr>
        <w:t>-avtryck</w:t>
      </w:r>
      <w:r w:rsidR="000000E9">
        <w:rPr>
          <w:b/>
          <w:bCs/>
          <w:i/>
          <w:iCs/>
          <w:sz w:val="20"/>
          <w:szCs w:val="20"/>
        </w:rPr>
        <w:t xml:space="preserve">. </w:t>
      </w:r>
      <w:r w:rsidR="002D3020" w:rsidRPr="003654EA">
        <w:rPr>
          <w:b/>
          <w:bCs/>
          <w:i/>
          <w:iCs/>
          <w:sz w:val="20"/>
          <w:szCs w:val="20"/>
        </w:rPr>
        <w:t xml:space="preserve"> </w:t>
      </w:r>
    </w:p>
    <w:p w14:paraId="3BFEC727" w14:textId="0CD9ADE0" w:rsidR="0066782C" w:rsidRDefault="00CC0F45" w:rsidP="0066782C">
      <w:pPr>
        <w:rPr>
          <w:sz w:val="20"/>
          <w:szCs w:val="20"/>
        </w:rPr>
      </w:pPr>
      <w:r>
        <w:rPr>
          <w:b/>
          <w:bCs/>
          <w:i/>
          <w:iCs/>
          <w:noProof/>
          <w:sz w:val="20"/>
          <w:szCs w:val="20"/>
        </w:rPr>
        <w:drawing>
          <wp:anchor distT="0" distB="0" distL="114300" distR="114300" simplePos="0" relativeHeight="251658240" behindDoc="0" locked="0" layoutInCell="1" allowOverlap="1" wp14:anchorId="04978236" wp14:editId="44CCA65A">
            <wp:simplePos x="0" y="0"/>
            <wp:positionH relativeFrom="column">
              <wp:posOffset>4560570</wp:posOffset>
            </wp:positionH>
            <wp:positionV relativeFrom="paragraph">
              <wp:posOffset>615950</wp:posOffset>
            </wp:positionV>
            <wp:extent cx="1012825" cy="101282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2825" cy="1012825"/>
                    </a:xfrm>
                    <a:prstGeom prst="rect">
                      <a:avLst/>
                    </a:prstGeom>
                  </pic:spPr>
                </pic:pic>
              </a:graphicData>
            </a:graphic>
          </wp:anchor>
        </w:drawing>
      </w:r>
      <w:r w:rsidR="0066782C" w:rsidRPr="003654EA">
        <w:rPr>
          <w:sz w:val="20"/>
          <w:szCs w:val="20"/>
        </w:rPr>
        <w:t>Att göra växtbaserat till en naturlig del av vardagen har länge varit ett av mål</w:t>
      </w:r>
      <w:r w:rsidR="00F01916" w:rsidRPr="003654EA">
        <w:rPr>
          <w:sz w:val="20"/>
          <w:szCs w:val="20"/>
        </w:rPr>
        <w:t>en för Planti</w:t>
      </w:r>
      <w:r w:rsidR="00022FFB" w:rsidRPr="003654EA">
        <w:rPr>
          <w:sz w:val="20"/>
          <w:szCs w:val="20"/>
        </w:rPr>
        <w:t>,</w:t>
      </w:r>
      <w:r w:rsidR="00F01916" w:rsidRPr="003654EA">
        <w:rPr>
          <w:sz w:val="20"/>
          <w:szCs w:val="20"/>
        </w:rPr>
        <w:t xml:space="preserve"> som</w:t>
      </w:r>
      <w:r w:rsidR="00742BEC">
        <w:rPr>
          <w:sz w:val="20"/>
          <w:szCs w:val="20"/>
        </w:rPr>
        <w:t xml:space="preserve"> på några år blivit marknadsledare på växtbaserad yoghurt</w:t>
      </w:r>
      <w:r w:rsidR="000E0AE5">
        <w:rPr>
          <w:sz w:val="20"/>
          <w:szCs w:val="20"/>
        </w:rPr>
        <w:t>*</w:t>
      </w:r>
      <w:r w:rsidR="00742BEC">
        <w:rPr>
          <w:sz w:val="20"/>
          <w:szCs w:val="20"/>
        </w:rPr>
        <w:t>. Förpackningen har däremot inte varit konsumenternas favorit</w:t>
      </w:r>
      <w:r w:rsidR="000457F1">
        <w:rPr>
          <w:sz w:val="20"/>
          <w:szCs w:val="20"/>
        </w:rPr>
        <w:t>.</w:t>
      </w:r>
      <w:r w:rsidR="00742BEC">
        <w:rPr>
          <w:sz w:val="20"/>
          <w:szCs w:val="20"/>
        </w:rPr>
        <w:t xml:space="preserve"> </w:t>
      </w:r>
      <w:r w:rsidR="000457F1">
        <w:rPr>
          <w:sz w:val="20"/>
          <w:szCs w:val="20"/>
        </w:rPr>
        <w:t>M</w:t>
      </w:r>
      <w:r w:rsidR="00742BEC">
        <w:rPr>
          <w:sz w:val="20"/>
          <w:szCs w:val="20"/>
        </w:rPr>
        <w:t>ed denna nya</w:t>
      </w:r>
      <w:r w:rsidR="0066782C" w:rsidRPr="003654EA">
        <w:rPr>
          <w:sz w:val="20"/>
          <w:szCs w:val="20"/>
        </w:rPr>
        <w:t xml:space="preserve"> förpackning</w:t>
      </w:r>
      <w:r w:rsidR="00742BEC">
        <w:rPr>
          <w:sz w:val="20"/>
          <w:szCs w:val="20"/>
        </w:rPr>
        <w:t xml:space="preserve"> hoppas vi</w:t>
      </w:r>
      <w:r w:rsidR="00D94D21">
        <w:rPr>
          <w:sz w:val="20"/>
          <w:szCs w:val="20"/>
        </w:rPr>
        <w:t xml:space="preserve"> </w:t>
      </w:r>
      <w:r w:rsidR="00F00EE1" w:rsidRPr="00F00EE1">
        <w:rPr>
          <w:sz w:val="20"/>
          <w:szCs w:val="20"/>
        </w:rPr>
        <w:t>f</w:t>
      </w:r>
      <w:r w:rsidR="00D94D21" w:rsidRPr="00F00EE1">
        <w:rPr>
          <w:sz w:val="20"/>
          <w:szCs w:val="20"/>
        </w:rPr>
        <w:t>å ännu fler att prova våra</w:t>
      </w:r>
      <w:r w:rsidR="00742BEC" w:rsidRPr="00F00EE1">
        <w:rPr>
          <w:sz w:val="20"/>
          <w:szCs w:val="20"/>
        </w:rPr>
        <w:t xml:space="preserve"> </w:t>
      </w:r>
      <w:r w:rsidR="00D94D21" w:rsidRPr="00F00EE1">
        <w:rPr>
          <w:sz w:val="20"/>
          <w:szCs w:val="20"/>
        </w:rPr>
        <w:t xml:space="preserve">goda växtbaserade </w:t>
      </w:r>
      <w:proofErr w:type="spellStart"/>
      <w:r w:rsidR="00D94D21" w:rsidRPr="00F00EE1">
        <w:rPr>
          <w:sz w:val="20"/>
          <w:szCs w:val="20"/>
        </w:rPr>
        <w:t>gurtar</w:t>
      </w:r>
      <w:proofErr w:type="spellEnd"/>
      <w:r w:rsidR="00742BEC" w:rsidRPr="00F00EE1">
        <w:rPr>
          <w:sz w:val="20"/>
          <w:szCs w:val="20"/>
        </w:rPr>
        <w:t>.</w:t>
      </w:r>
      <w:r w:rsidR="0066782C" w:rsidRPr="00F00EE1">
        <w:rPr>
          <w:sz w:val="20"/>
          <w:szCs w:val="20"/>
        </w:rPr>
        <w:t xml:space="preserve"> </w:t>
      </w:r>
      <w:r w:rsidR="00D14267" w:rsidRPr="00F00EE1">
        <w:rPr>
          <w:sz w:val="20"/>
          <w:szCs w:val="20"/>
        </w:rPr>
        <w:t>Samtliga nya förpackningar förses</w:t>
      </w:r>
      <w:r w:rsidR="000000E9" w:rsidRPr="00F00EE1">
        <w:rPr>
          <w:sz w:val="20"/>
          <w:szCs w:val="20"/>
        </w:rPr>
        <w:t xml:space="preserve"> nu</w:t>
      </w:r>
      <w:r w:rsidR="00D14267" w:rsidRPr="00F00EE1">
        <w:rPr>
          <w:sz w:val="20"/>
          <w:szCs w:val="20"/>
        </w:rPr>
        <w:t xml:space="preserve"> me</w:t>
      </w:r>
      <w:r w:rsidR="00D94D21" w:rsidRPr="00F00EE1">
        <w:rPr>
          <w:sz w:val="20"/>
          <w:szCs w:val="20"/>
        </w:rPr>
        <w:t>d</w:t>
      </w:r>
      <w:r w:rsidR="00D14267" w:rsidRPr="00F00EE1">
        <w:rPr>
          <w:sz w:val="20"/>
          <w:szCs w:val="20"/>
        </w:rPr>
        <w:t xml:space="preserve"> en ny typ av återvinningsbar kork</w:t>
      </w:r>
      <w:r w:rsidR="00D14267" w:rsidRPr="003654EA">
        <w:rPr>
          <w:sz w:val="20"/>
          <w:szCs w:val="20"/>
        </w:rPr>
        <w:t>.</w:t>
      </w:r>
    </w:p>
    <w:p w14:paraId="2D41D6A7" w14:textId="01BEE128" w:rsidR="00D14267" w:rsidRPr="003654EA" w:rsidRDefault="00D14267" w:rsidP="00D14267">
      <w:pPr>
        <w:rPr>
          <w:b/>
          <w:bCs/>
          <w:sz w:val="20"/>
          <w:szCs w:val="20"/>
        </w:rPr>
      </w:pPr>
      <w:r>
        <w:rPr>
          <w:b/>
          <w:bCs/>
          <w:sz w:val="20"/>
          <w:szCs w:val="20"/>
        </w:rPr>
        <w:t xml:space="preserve">Skogsbaserad kork från </w:t>
      </w:r>
      <w:r w:rsidR="00C175A7">
        <w:rPr>
          <w:b/>
          <w:bCs/>
          <w:sz w:val="20"/>
          <w:szCs w:val="20"/>
        </w:rPr>
        <w:t>N</w:t>
      </w:r>
      <w:r>
        <w:rPr>
          <w:b/>
          <w:bCs/>
          <w:sz w:val="20"/>
          <w:szCs w:val="20"/>
        </w:rPr>
        <w:t>orden</w:t>
      </w:r>
    </w:p>
    <w:p w14:paraId="5D69572A" w14:textId="0C587D14" w:rsidR="00D14267" w:rsidRDefault="00D14267" w:rsidP="0066782C">
      <w:pPr>
        <w:rPr>
          <w:sz w:val="20"/>
          <w:szCs w:val="20"/>
        </w:rPr>
      </w:pPr>
      <w:r w:rsidRPr="00742BEC">
        <w:rPr>
          <w:sz w:val="20"/>
          <w:szCs w:val="20"/>
        </w:rPr>
        <w:t>Korken på de nya Planti-förpackningarna tillverkas av tallolja som är en restprodukt vid nordisk papperstillverkning.</w:t>
      </w:r>
      <w:r>
        <w:rPr>
          <w:sz w:val="20"/>
          <w:szCs w:val="20"/>
        </w:rPr>
        <w:t xml:space="preserve"> </w:t>
      </w:r>
      <w:r w:rsidRPr="00742BEC">
        <w:rPr>
          <w:sz w:val="20"/>
          <w:szCs w:val="20"/>
        </w:rPr>
        <w:t xml:space="preserve">Det </w:t>
      </w:r>
      <w:r w:rsidRPr="00F00EE1">
        <w:rPr>
          <w:sz w:val="20"/>
          <w:szCs w:val="20"/>
        </w:rPr>
        <w:t xml:space="preserve">ger 28% lägre CO2-avtryck jämfört med en vanlig </w:t>
      </w:r>
      <w:proofErr w:type="spellStart"/>
      <w:r w:rsidRPr="00F00EE1">
        <w:rPr>
          <w:sz w:val="20"/>
          <w:szCs w:val="20"/>
        </w:rPr>
        <w:t>plastkork</w:t>
      </w:r>
      <w:proofErr w:type="spellEnd"/>
      <w:r w:rsidRPr="00F00EE1">
        <w:rPr>
          <w:sz w:val="20"/>
          <w:szCs w:val="20"/>
        </w:rPr>
        <w:t>. Alla korkar är 100% återvinningsbar</w:t>
      </w:r>
      <w:r w:rsidR="00D94D21" w:rsidRPr="00F00EE1">
        <w:rPr>
          <w:sz w:val="20"/>
          <w:szCs w:val="20"/>
        </w:rPr>
        <w:t>a</w:t>
      </w:r>
      <w:r w:rsidRPr="00F00EE1">
        <w:rPr>
          <w:sz w:val="20"/>
          <w:szCs w:val="20"/>
        </w:rPr>
        <w:t xml:space="preserve"> och sorteras som plast.</w:t>
      </w:r>
    </w:p>
    <w:p w14:paraId="22355103" w14:textId="72CE19EA" w:rsidR="000000E9" w:rsidRPr="000000E9" w:rsidRDefault="000000E9" w:rsidP="000000E9">
      <w:pPr>
        <w:pStyle w:val="Liststycke"/>
        <w:numPr>
          <w:ilvl w:val="0"/>
          <w:numId w:val="4"/>
        </w:numPr>
        <w:rPr>
          <w:sz w:val="20"/>
          <w:szCs w:val="20"/>
        </w:rPr>
      </w:pPr>
      <w:r>
        <w:rPr>
          <w:sz w:val="20"/>
          <w:szCs w:val="20"/>
        </w:rPr>
        <w:t>Växtbaserat är naturligt hållbart med lägre CO2avtryck</w:t>
      </w:r>
      <w:r w:rsidR="00CC0F45">
        <w:rPr>
          <w:sz w:val="20"/>
          <w:szCs w:val="20"/>
        </w:rPr>
        <w:t>, men nu får vi även en mer hållbar kork vilket kommer uppskattas av våra miljömedvetna konsumenter säger Sofie Zeffer, Nordic Brand manager för Planti</w:t>
      </w:r>
      <w:r>
        <w:rPr>
          <w:sz w:val="20"/>
          <w:szCs w:val="20"/>
        </w:rPr>
        <w:t xml:space="preserve">. </w:t>
      </w:r>
    </w:p>
    <w:p w14:paraId="090C22A9" w14:textId="6AB45DF8" w:rsidR="00F01916" w:rsidRPr="004F4F30" w:rsidRDefault="00CC0F45" w:rsidP="004F4F30">
      <w:pPr>
        <w:rPr>
          <w:b/>
          <w:bCs/>
          <w:sz w:val="20"/>
          <w:szCs w:val="20"/>
        </w:rPr>
      </w:pPr>
      <w:r>
        <w:rPr>
          <w:b/>
          <w:bCs/>
          <w:sz w:val="20"/>
          <w:szCs w:val="20"/>
        </w:rPr>
        <w:t>Fler</w:t>
      </w:r>
      <w:r w:rsidR="004F4F30" w:rsidRPr="004F4F30">
        <w:rPr>
          <w:b/>
          <w:bCs/>
          <w:sz w:val="20"/>
          <w:szCs w:val="20"/>
        </w:rPr>
        <w:t xml:space="preserve"> storlekar</w:t>
      </w:r>
      <w:r w:rsidR="00D14267" w:rsidRPr="004F4F30">
        <w:rPr>
          <w:b/>
          <w:bCs/>
          <w:sz w:val="20"/>
          <w:szCs w:val="20"/>
        </w:rPr>
        <w:t xml:space="preserve"> </w:t>
      </w:r>
    </w:p>
    <w:p w14:paraId="358334C4" w14:textId="116BA2EF" w:rsidR="00F01916" w:rsidRDefault="004F4F30" w:rsidP="000000E9">
      <w:pPr>
        <w:rPr>
          <w:sz w:val="20"/>
          <w:szCs w:val="20"/>
        </w:rPr>
      </w:pPr>
      <w:r w:rsidRPr="000000E9">
        <w:rPr>
          <w:sz w:val="20"/>
          <w:szCs w:val="20"/>
        </w:rPr>
        <w:t xml:space="preserve">Den vanligaste frågan från konsumenter är ”när kommer ni i större förpackning, den tar slut för fort”.  </w:t>
      </w:r>
      <w:r w:rsidR="000000E9">
        <w:rPr>
          <w:sz w:val="20"/>
          <w:szCs w:val="20"/>
        </w:rPr>
        <w:t>Man</w:t>
      </w:r>
      <w:r w:rsidRPr="000000E9">
        <w:rPr>
          <w:sz w:val="20"/>
          <w:szCs w:val="20"/>
        </w:rPr>
        <w:t xml:space="preserve"> vill helt enkelt ha mer av det goda</w:t>
      </w:r>
      <w:r w:rsidR="00CC0F45">
        <w:rPr>
          <w:sz w:val="20"/>
          <w:szCs w:val="20"/>
        </w:rPr>
        <w:t xml:space="preserve"> så det är efterlängtat att </w:t>
      </w:r>
      <w:proofErr w:type="spellStart"/>
      <w:r w:rsidRPr="000000E9">
        <w:rPr>
          <w:sz w:val="20"/>
          <w:szCs w:val="20"/>
        </w:rPr>
        <w:t>Soygurt</w:t>
      </w:r>
      <w:proofErr w:type="spellEnd"/>
      <w:r w:rsidRPr="000000E9">
        <w:rPr>
          <w:sz w:val="20"/>
          <w:szCs w:val="20"/>
        </w:rPr>
        <w:t xml:space="preserve"> går upp i storlek till 1000 gram</w:t>
      </w:r>
      <w:r w:rsidR="00CC0F45">
        <w:rPr>
          <w:sz w:val="20"/>
          <w:szCs w:val="20"/>
        </w:rPr>
        <w:t xml:space="preserve">. </w:t>
      </w:r>
      <w:r w:rsidR="000357B6" w:rsidRPr="003654EA">
        <w:rPr>
          <w:sz w:val="20"/>
          <w:szCs w:val="20"/>
        </w:rPr>
        <w:t xml:space="preserve">De ekologiska </w:t>
      </w:r>
      <w:proofErr w:type="spellStart"/>
      <w:r w:rsidR="00B34A6E">
        <w:rPr>
          <w:sz w:val="20"/>
          <w:szCs w:val="20"/>
        </w:rPr>
        <w:t>soygurtarna</w:t>
      </w:r>
      <w:proofErr w:type="spellEnd"/>
      <w:r w:rsidR="003167AA" w:rsidRPr="003654EA">
        <w:rPr>
          <w:sz w:val="20"/>
          <w:szCs w:val="20"/>
        </w:rPr>
        <w:t xml:space="preserve"> behåller sin tidigare storlek 750g och </w:t>
      </w:r>
      <w:r w:rsidR="000357B6" w:rsidRPr="003654EA">
        <w:rPr>
          <w:sz w:val="20"/>
          <w:szCs w:val="20"/>
        </w:rPr>
        <w:t>lansera</w:t>
      </w:r>
      <w:r w:rsidR="000357B6" w:rsidRPr="00F00EE1">
        <w:rPr>
          <w:sz w:val="20"/>
          <w:szCs w:val="20"/>
        </w:rPr>
        <w:t>s i brun kartong</w:t>
      </w:r>
      <w:r w:rsidR="000E53EB" w:rsidRPr="00F00EE1">
        <w:rPr>
          <w:sz w:val="20"/>
          <w:szCs w:val="20"/>
        </w:rPr>
        <w:t xml:space="preserve"> </w:t>
      </w:r>
      <w:r w:rsidR="000357B6" w:rsidRPr="00F00EE1">
        <w:rPr>
          <w:sz w:val="20"/>
          <w:szCs w:val="20"/>
        </w:rPr>
        <w:t>vilket</w:t>
      </w:r>
      <w:r w:rsidR="00B34A6E" w:rsidRPr="00F00EE1">
        <w:rPr>
          <w:sz w:val="20"/>
          <w:szCs w:val="20"/>
        </w:rPr>
        <w:t xml:space="preserve"> förtydligar</w:t>
      </w:r>
      <w:r w:rsidR="000357B6" w:rsidRPr="00F00EE1">
        <w:rPr>
          <w:sz w:val="20"/>
          <w:szCs w:val="20"/>
        </w:rPr>
        <w:t xml:space="preserve"> det ekologiska</w:t>
      </w:r>
      <w:r w:rsidR="00D94D21" w:rsidRPr="00F00EE1">
        <w:rPr>
          <w:sz w:val="20"/>
          <w:szCs w:val="20"/>
        </w:rPr>
        <w:t xml:space="preserve">, och dessutom har mindre klimatpåverkan än </w:t>
      </w:r>
      <w:r w:rsidR="00F00EE1" w:rsidRPr="00F00EE1">
        <w:rPr>
          <w:sz w:val="20"/>
          <w:szCs w:val="20"/>
        </w:rPr>
        <w:t>motsvarande</w:t>
      </w:r>
      <w:r w:rsidR="00D94D21" w:rsidRPr="00F00EE1">
        <w:rPr>
          <w:sz w:val="20"/>
          <w:szCs w:val="20"/>
        </w:rPr>
        <w:t xml:space="preserve"> </w:t>
      </w:r>
      <w:r w:rsidR="00F00EE1" w:rsidRPr="00F00EE1">
        <w:rPr>
          <w:sz w:val="20"/>
          <w:szCs w:val="20"/>
        </w:rPr>
        <w:t>vit</w:t>
      </w:r>
      <w:r w:rsidR="00F00EE1">
        <w:rPr>
          <w:sz w:val="20"/>
          <w:szCs w:val="20"/>
        </w:rPr>
        <w:t xml:space="preserve"> kartong</w:t>
      </w:r>
      <w:r w:rsidR="00D94D21">
        <w:rPr>
          <w:sz w:val="20"/>
          <w:szCs w:val="20"/>
        </w:rPr>
        <w:t>.</w:t>
      </w:r>
    </w:p>
    <w:p w14:paraId="69565DC6" w14:textId="6B28630F" w:rsidR="00E71C39" w:rsidRDefault="00E71C39" w:rsidP="00716EDA">
      <w:pPr>
        <w:spacing w:after="0"/>
        <w:rPr>
          <w:sz w:val="20"/>
          <w:szCs w:val="20"/>
        </w:rPr>
      </w:pPr>
      <w:r w:rsidRPr="00716EDA">
        <w:rPr>
          <w:b/>
          <w:bCs/>
          <w:sz w:val="20"/>
          <w:szCs w:val="20"/>
        </w:rPr>
        <w:t xml:space="preserve">Planti </w:t>
      </w:r>
      <w:proofErr w:type="spellStart"/>
      <w:r w:rsidRPr="00716EDA">
        <w:rPr>
          <w:b/>
          <w:bCs/>
          <w:sz w:val="20"/>
          <w:szCs w:val="20"/>
        </w:rPr>
        <w:t>Soygurt</w:t>
      </w:r>
      <w:proofErr w:type="spellEnd"/>
      <w:r w:rsidRPr="00716EDA">
        <w:rPr>
          <w:b/>
          <w:bCs/>
          <w:sz w:val="20"/>
          <w:szCs w:val="20"/>
        </w:rPr>
        <w:t xml:space="preserve"> 1000g finns i smakerna:</w:t>
      </w:r>
      <w:r>
        <w:rPr>
          <w:sz w:val="20"/>
          <w:szCs w:val="20"/>
        </w:rPr>
        <w:t xml:space="preserve"> Naturell, vanilj, </w:t>
      </w:r>
      <w:proofErr w:type="spellStart"/>
      <w:r>
        <w:rPr>
          <w:sz w:val="20"/>
          <w:szCs w:val="20"/>
        </w:rPr>
        <w:t>jordgubb</w:t>
      </w:r>
      <w:proofErr w:type="spellEnd"/>
      <w:r>
        <w:rPr>
          <w:sz w:val="20"/>
          <w:szCs w:val="20"/>
        </w:rPr>
        <w:t xml:space="preserve"> och blåbär</w:t>
      </w:r>
    </w:p>
    <w:p w14:paraId="076D21C0" w14:textId="328450F0" w:rsidR="00E71C39" w:rsidRPr="00E71C39" w:rsidRDefault="00E71C39" w:rsidP="000000E9">
      <w:pPr>
        <w:rPr>
          <w:sz w:val="20"/>
          <w:szCs w:val="20"/>
        </w:rPr>
      </w:pPr>
      <w:r w:rsidRPr="00716EDA">
        <w:rPr>
          <w:b/>
          <w:bCs/>
          <w:sz w:val="20"/>
          <w:szCs w:val="20"/>
        </w:rPr>
        <w:t xml:space="preserve">Planti </w:t>
      </w:r>
      <w:proofErr w:type="spellStart"/>
      <w:r w:rsidRPr="00716EDA">
        <w:rPr>
          <w:b/>
          <w:bCs/>
          <w:sz w:val="20"/>
          <w:szCs w:val="20"/>
        </w:rPr>
        <w:t>Soygurt</w:t>
      </w:r>
      <w:proofErr w:type="spellEnd"/>
      <w:r w:rsidRPr="00716EDA">
        <w:rPr>
          <w:b/>
          <w:bCs/>
          <w:sz w:val="20"/>
          <w:szCs w:val="20"/>
        </w:rPr>
        <w:t xml:space="preserve"> eko 750g</w:t>
      </w:r>
      <w:r w:rsidRPr="00E71C39">
        <w:rPr>
          <w:sz w:val="20"/>
          <w:szCs w:val="20"/>
        </w:rPr>
        <w:t xml:space="preserve"> </w:t>
      </w:r>
      <w:r w:rsidRPr="00716EDA">
        <w:rPr>
          <w:b/>
          <w:bCs/>
          <w:sz w:val="20"/>
          <w:szCs w:val="20"/>
        </w:rPr>
        <w:t xml:space="preserve">finns i smakerna: </w:t>
      </w:r>
      <w:r>
        <w:rPr>
          <w:sz w:val="20"/>
          <w:szCs w:val="20"/>
        </w:rPr>
        <w:t xml:space="preserve">Naturell, vanilj, mango och </w:t>
      </w:r>
      <w:proofErr w:type="spellStart"/>
      <w:r>
        <w:rPr>
          <w:sz w:val="20"/>
          <w:szCs w:val="20"/>
        </w:rPr>
        <w:t>jordgubb&amp;smultron</w:t>
      </w:r>
      <w:proofErr w:type="spellEnd"/>
    </w:p>
    <w:p w14:paraId="57BDFB4E" w14:textId="77777777" w:rsidR="00716EDA" w:rsidRPr="003654EA" w:rsidRDefault="00716EDA" w:rsidP="00716EDA">
      <w:pPr>
        <w:rPr>
          <w:sz w:val="20"/>
          <w:szCs w:val="20"/>
        </w:rPr>
      </w:pPr>
      <w:r w:rsidRPr="00716EDA">
        <w:rPr>
          <w:b/>
          <w:bCs/>
          <w:sz w:val="20"/>
          <w:szCs w:val="20"/>
        </w:rPr>
        <w:t>I butik:</w:t>
      </w:r>
      <w:r>
        <w:rPr>
          <w:sz w:val="20"/>
          <w:szCs w:val="20"/>
        </w:rPr>
        <w:t xml:space="preserve"> </w:t>
      </w:r>
      <w:r w:rsidRPr="003654EA">
        <w:rPr>
          <w:sz w:val="20"/>
          <w:szCs w:val="20"/>
        </w:rPr>
        <w:t>från v.7</w:t>
      </w:r>
      <w:r>
        <w:rPr>
          <w:sz w:val="20"/>
          <w:szCs w:val="20"/>
        </w:rPr>
        <w:t xml:space="preserve">. </w:t>
      </w:r>
      <w:r w:rsidRPr="003654EA">
        <w:rPr>
          <w:sz w:val="20"/>
          <w:szCs w:val="20"/>
        </w:rPr>
        <w:t>P</w:t>
      </w:r>
      <w:r>
        <w:rPr>
          <w:sz w:val="20"/>
          <w:szCs w:val="20"/>
        </w:rPr>
        <w:t>lanti</w:t>
      </w:r>
      <w:r w:rsidRPr="003654EA">
        <w:rPr>
          <w:sz w:val="20"/>
          <w:szCs w:val="20"/>
        </w:rPr>
        <w:t xml:space="preserve"> finns i kyldisken </w:t>
      </w:r>
      <w:r>
        <w:rPr>
          <w:sz w:val="20"/>
          <w:szCs w:val="20"/>
        </w:rPr>
        <w:t xml:space="preserve">och är listade </w:t>
      </w:r>
      <w:r w:rsidRPr="003654EA">
        <w:rPr>
          <w:sz w:val="20"/>
          <w:szCs w:val="20"/>
        </w:rPr>
        <w:t xml:space="preserve">hos </w:t>
      </w:r>
      <w:r>
        <w:rPr>
          <w:sz w:val="20"/>
          <w:szCs w:val="20"/>
        </w:rPr>
        <w:t>alla</w:t>
      </w:r>
      <w:r w:rsidRPr="003654EA">
        <w:rPr>
          <w:sz w:val="20"/>
          <w:szCs w:val="20"/>
        </w:rPr>
        <w:t xml:space="preserve"> </w:t>
      </w:r>
      <w:r>
        <w:rPr>
          <w:sz w:val="20"/>
          <w:szCs w:val="20"/>
        </w:rPr>
        <w:t>livsmedels</w:t>
      </w:r>
      <w:r w:rsidRPr="003654EA">
        <w:rPr>
          <w:sz w:val="20"/>
          <w:szCs w:val="20"/>
        </w:rPr>
        <w:t xml:space="preserve">kedjor. </w:t>
      </w:r>
    </w:p>
    <w:p w14:paraId="2E5EB2BC" w14:textId="77777777" w:rsidR="00716EDA" w:rsidRPr="003654EA" w:rsidRDefault="00716EDA" w:rsidP="00716EDA">
      <w:pPr>
        <w:rPr>
          <w:sz w:val="20"/>
          <w:szCs w:val="20"/>
          <w:lang w:val="nb-NO"/>
        </w:rPr>
      </w:pPr>
      <w:proofErr w:type="spellStart"/>
      <w:r w:rsidRPr="00716EDA">
        <w:rPr>
          <w:b/>
          <w:bCs/>
          <w:sz w:val="20"/>
          <w:szCs w:val="20"/>
          <w:lang w:val="nb-NO"/>
        </w:rPr>
        <w:t>Rekommenderat</w:t>
      </w:r>
      <w:proofErr w:type="spellEnd"/>
      <w:r w:rsidRPr="00716EDA">
        <w:rPr>
          <w:b/>
          <w:bCs/>
          <w:sz w:val="20"/>
          <w:szCs w:val="20"/>
          <w:lang w:val="nb-NO"/>
        </w:rPr>
        <w:t xml:space="preserve"> </w:t>
      </w:r>
      <w:proofErr w:type="spellStart"/>
      <w:r w:rsidRPr="00716EDA">
        <w:rPr>
          <w:b/>
          <w:bCs/>
          <w:sz w:val="20"/>
          <w:szCs w:val="20"/>
          <w:lang w:val="nb-NO"/>
        </w:rPr>
        <w:t>ca</w:t>
      </w:r>
      <w:proofErr w:type="spellEnd"/>
      <w:r w:rsidRPr="00716EDA">
        <w:rPr>
          <w:b/>
          <w:bCs/>
          <w:sz w:val="20"/>
          <w:szCs w:val="20"/>
          <w:lang w:val="nb-NO"/>
        </w:rPr>
        <w:t xml:space="preserve"> pris:</w:t>
      </w:r>
      <w:r w:rsidRPr="003654EA">
        <w:rPr>
          <w:sz w:val="20"/>
          <w:szCs w:val="20"/>
          <w:lang w:val="nb-NO"/>
        </w:rPr>
        <w:t xml:space="preserve"> </w:t>
      </w:r>
      <w:proofErr w:type="spellStart"/>
      <w:r w:rsidRPr="003654EA">
        <w:rPr>
          <w:sz w:val="20"/>
          <w:szCs w:val="20"/>
          <w:lang w:val="nb-NO"/>
        </w:rPr>
        <w:t>Soygurt</w:t>
      </w:r>
      <w:proofErr w:type="spellEnd"/>
      <w:r w:rsidRPr="003654EA">
        <w:rPr>
          <w:sz w:val="20"/>
          <w:szCs w:val="20"/>
          <w:lang w:val="nb-NO"/>
        </w:rPr>
        <w:t xml:space="preserve"> 30,</w:t>
      </w:r>
      <w:proofErr w:type="gramStart"/>
      <w:r w:rsidRPr="003654EA">
        <w:rPr>
          <w:sz w:val="20"/>
          <w:szCs w:val="20"/>
          <w:lang w:val="nb-NO"/>
        </w:rPr>
        <w:t>50:-</w:t>
      </w:r>
      <w:proofErr w:type="gramEnd"/>
      <w:r w:rsidRPr="003654EA">
        <w:rPr>
          <w:sz w:val="20"/>
          <w:szCs w:val="20"/>
          <w:lang w:val="nb-NO"/>
        </w:rPr>
        <w:t xml:space="preserve"> </w:t>
      </w:r>
      <w:proofErr w:type="spellStart"/>
      <w:r w:rsidRPr="003654EA">
        <w:rPr>
          <w:sz w:val="20"/>
          <w:szCs w:val="20"/>
          <w:lang w:val="nb-NO"/>
        </w:rPr>
        <w:t>Soygurt</w:t>
      </w:r>
      <w:proofErr w:type="spellEnd"/>
      <w:r w:rsidRPr="003654EA">
        <w:rPr>
          <w:sz w:val="20"/>
          <w:szCs w:val="20"/>
          <w:lang w:val="nb-NO"/>
        </w:rPr>
        <w:t xml:space="preserve"> </w:t>
      </w:r>
      <w:proofErr w:type="spellStart"/>
      <w:r w:rsidRPr="003654EA">
        <w:rPr>
          <w:sz w:val="20"/>
          <w:szCs w:val="20"/>
          <w:lang w:val="nb-NO"/>
        </w:rPr>
        <w:t>eko</w:t>
      </w:r>
      <w:proofErr w:type="spellEnd"/>
      <w:r w:rsidRPr="003654EA">
        <w:rPr>
          <w:sz w:val="20"/>
          <w:szCs w:val="20"/>
          <w:lang w:val="nb-NO"/>
        </w:rPr>
        <w:t xml:space="preserve"> 27,50:-</w:t>
      </w:r>
    </w:p>
    <w:p w14:paraId="26C4675C" w14:textId="77777777" w:rsidR="00716EDA" w:rsidRDefault="00716EDA" w:rsidP="000000E9">
      <w:pPr>
        <w:tabs>
          <w:tab w:val="center" w:pos="4536"/>
        </w:tabs>
        <w:rPr>
          <w:b/>
          <w:bCs/>
          <w:sz w:val="20"/>
          <w:szCs w:val="20"/>
          <w:lang w:val="nb-NO"/>
        </w:rPr>
      </w:pPr>
    </w:p>
    <w:p w14:paraId="48B1F7AB" w14:textId="6523BADC" w:rsidR="00CC0F45" w:rsidRPr="00E71C39" w:rsidRDefault="00CC0F45" w:rsidP="000000E9">
      <w:pPr>
        <w:tabs>
          <w:tab w:val="center" w:pos="4536"/>
        </w:tabs>
        <w:rPr>
          <w:b/>
          <w:bCs/>
          <w:sz w:val="20"/>
          <w:szCs w:val="20"/>
          <w:lang w:val="nb-NO"/>
        </w:rPr>
      </w:pPr>
      <w:r w:rsidRPr="00E71C39">
        <w:rPr>
          <w:b/>
          <w:bCs/>
          <w:sz w:val="20"/>
          <w:szCs w:val="20"/>
          <w:lang w:val="nb-NO"/>
        </w:rPr>
        <w:lastRenderedPageBreak/>
        <w:t>Om Planti</w:t>
      </w:r>
    </w:p>
    <w:p w14:paraId="4836A760" w14:textId="343928FA" w:rsidR="004F4F30" w:rsidRPr="00CC0F45" w:rsidRDefault="000000E9" w:rsidP="000000E9">
      <w:pPr>
        <w:tabs>
          <w:tab w:val="center" w:pos="4536"/>
        </w:tabs>
        <w:rPr>
          <w:sz w:val="20"/>
          <w:szCs w:val="20"/>
        </w:rPr>
      </w:pPr>
      <w:proofErr w:type="spellStart"/>
      <w:r w:rsidRPr="00CC0F45">
        <w:rPr>
          <w:sz w:val="20"/>
          <w:szCs w:val="20"/>
        </w:rPr>
        <w:t>Plantis</w:t>
      </w:r>
      <w:proofErr w:type="spellEnd"/>
      <w:r w:rsidRPr="000000E9">
        <w:rPr>
          <w:sz w:val="20"/>
          <w:szCs w:val="20"/>
        </w:rPr>
        <w:t xml:space="preserve"> mål - det ska vara lätt att byta till mer växtbaserat. Tack vare våra goda växtbaserade produkter som smakar och funkar som du är vad vid kommer du inte märka någon större skillnad. En växtbaserad </w:t>
      </w:r>
      <w:proofErr w:type="spellStart"/>
      <w:r w:rsidRPr="000000E9">
        <w:rPr>
          <w:sz w:val="20"/>
          <w:szCs w:val="20"/>
        </w:rPr>
        <w:t>gurt</w:t>
      </w:r>
      <w:proofErr w:type="spellEnd"/>
      <w:r w:rsidRPr="000000E9">
        <w:rPr>
          <w:sz w:val="20"/>
          <w:szCs w:val="20"/>
        </w:rPr>
        <w:t xml:space="preserve"> ska smaka som yoghurt och en fraiche ska funka precis som en </w:t>
      </w:r>
      <w:proofErr w:type="gramStart"/>
      <w:r w:rsidRPr="000000E9">
        <w:rPr>
          <w:sz w:val="20"/>
          <w:szCs w:val="20"/>
        </w:rPr>
        <w:t>crème fraiche</w:t>
      </w:r>
      <w:proofErr w:type="gramEnd"/>
      <w:r w:rsidR="00CC0F45" w:rsidRPr="00CC0F45">
        <w:rPr>
          <w:sz w:val="20"/>
          <w:szCs w:val="20"/>
        </w:rPr>
        <w:t xml:space="preserve">. </w:t>
      </w:r>
      <w:r w:rsidRPr="00CC0F45">
        <w:rPr>
          <w:sz w:val="20"/>
          <w:szCs w:val="20"/>
        </w:rPr>
        <w:t xml:space="preserve">Produkterna utvecklas lokalt i Älvsjö och produceras i vårt eget växtmejeri i Åbo. Här görs dryck, krämig </w:t>
      </w:r>
      <w:proofErr w:type="spellStart"/>
      <w:r w:rsidRPr="00CC0F45">
        <w:rPr>
          <w:sz w:val="20"/>
          <w:szCs w:val="20"/>
        </w:rPr>
        <w:t>gurt</w:t>
      </w:r>
      <w:proofErr w:type="spellEnd"/>
      <w:r w:rsidRPr="00CC0F45">
        <w:rPr>
          <w:sz w:val="20"/>
          <w:szCs w:val="20"/>
        </w:rPr>
        <w:t xml:space="preserve"> och härliga matlagningsprodukter på havre och soja. Lite extra stolta är vi över att vårt överskott går till välgörande ändamål, eftersom vi ägs av en välgörenhetsstiftelse.</w:t>
      </w:r>
    </w:p>
    <w:p w14:paraId="0947FC49" w14:textId="7C1AE694" w:rsidR="003654EA" w:rsidRPr="003654EA" w:rsidRDefault="003654EA" w:rsidP="003654EA">
      <w:pPr>
        <w:rPr>
          <w:sz w:val="12"/>
          <w:szCs w:val="12"/>
        </w:rPr>
      </w:pPr>
      <w:r w:rsidRPr="003654EA">
        <w:rPr>
          <w:sz w:val="12"/>
          <w:szCs w:val="12"/>
        </w:rPr>
        <w:t>*</w:t>
      </w:r>
      <w:r w:rsidRPr="003654EA">
        <w:rPr>
          <w:rFonts w:ascii="Arial" w:eastAsiaTheme="minorEastAsia" w:hAnsi="Arial"/>
          <w:color w:val="10335A"/>
          <w:kern w:val="24"/>
          <w:sz w:val="6"/>
          <w:szCs w:val="6"/>
          <w:lang w:eastAsia="sv-SE"/>
        </w:rPr>
        <w:t xml:space="preserve"> </w:t>
      </w:r>
      <w:r w:rsidRPr="003654EA">
        <w:rPr>
          <w:sz w:val="12"/>
          <w:szCs w:val="12"/>
        </w:rPr>
        <w:t>Källa: Nielsen,</w:t>
      </w:r>
      <w:r>
        <w:rPr>
          <w:sz w:val="12"/>
          <w:szCs w:val="12"/>
        </w:rPr>
        <w:t xml:space="preserve"> Mjölkfritt och laktosfritt, Ej mjölkbaserad yoghurt, </w:t>
      </w:r>
      <w:r w:rsidRPr="003654EA">
        <w:rPr>
          <w:sz w:val="12"/>
          <w:szCs w:val="12"/>
        </w:rPr>
        <w:t>DVH Totalt, Varumärke, Värde, MAT v.52 2020</w:t>
      </w:r>
    </w:p>
    <w:p w14:paraId="33C87710" w14:textId="21ADD170" w:rsidR="00725DBA" w:rsidRDefault="00725DBA"/>
    <w:p w14:paraId="24488D21" w14:textId="76AEB0A3" w:rsidR="00E71C39" w:rsidRPr="00E71C39" w:rsidRDefault="00E71C39">
      <w:pPr>
        <w:rPr>
          <w:b/>
          <w:bCs/>
          <w:sz w:val="36"/>
          <w:szCs w:val="36"/>
        </w:rPr>
      </w:pPr>
      <w:r w:rsidRPr="00E71C39">
        <w:rPr>
          <w:b/>
          <w:bCs/>
          <w:sz w:val="36"/>
          <w:szCs w:val="36"/>
        </w:rPr>
        <w:t>RECEPTINSPIRATION</w:t>
      </w:r>
    </w:p>
    <w:p w14:paraId="0073B57D" w14:textId="0269FA62" w:rsidR="00725DBA" w:rsidRDefault="00725DBA">
      <w:r>
        <w:rPr>
          <w:noProof/>
        </w:rPr>
        <w:drawing>
          <wp:inline distT="0" distB="0" distL="0" distR="0" wp14:anchorId="4680E352" wp14:editId="43883E8C">
            <wp:extent cx="5759450" cy="32512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0099" b="32268"/>
                    <a:stretch/>
                  </pic:blipFill>
                  <pic:spPr bwMode="auto">
                    <a:xfrm>
                      <a:off x="0" y="0"/>
                      <a:ext cx="5759450" cy="3251200"/>
                    </a:xfrm>
                    <a:prstGeom prst="rect">
                      <a:avLst/>
                    </a:prstGeom>
                    <a:noFill/>
                    <a:ln>
                      <a:noFill/>
                    </a:ln>
                    <a:extLst>
                      <a:ext uri="{53640926-AAD7-44D8-BBD7-CCE9431645EC}">
                        <a14:shadowObscured xmlns:a14="http://schemas.microsoft.com/office/drawing/2010/main"/>
                      </a:ext>
                    </a:extLst>
                  </pic:spPr>
                </pic:pic>
              </a:graphicData>
            </a:graphic>
          </wp:inline>
        </w:drawing>
      </w:r>
    </w:p>
    <w:p w14:paraId="4AB9B523" w14:textId="6973C4E8" w:rsidR="00725DBA" w:rsidRPr="000457F1" w:rsidRDefault="00725DBA" w:rsidP="00725DBA">
      <w:pPr>
        <w:rPr>
          <w:rFonts w:cstheme="minorHAnsi"/>
          <w:b/>
          <w:bCs/>
          <w:iCs/>
          <w:sz w:val="32"/>
          <w:szCs w:val="32"/>
        </w:rPr>
      </w:pPr>
      <w:r w:rsidRPr="000457F1">
        <w:rPr>
          <w:rFonts w:cstheme="minorHAnsi"/>
          <w:i/>
          <w:iCs/>
        </w:rPr>
        <w:t xml:space="preserve">En </w:t>
      </w:r>
      <w:proofErr w:type="spellStart"/>
      <w:r w:rsidRPr="000457F1">
        <w:rPr>
          <w:rFonts w:cstheme="minorHAnsi"/>
          <w:i/>
          <w:iCs/>
        </w:rPr>
        <w:t>trifle</w:t>
      </w:r>
      <w:proofErr w:type="spellEnd"/>
      <w:r w:rsidRPr="000457F1">
        <w:rPr>
          <w:rFonts w:cstheme="minorHAnsi"/>
          <w:i/>
          <w:iCs/>
        </w:rPr>
        <w:t xml:space="preserve"> är något så fantastiskt som en liten skål uppdelad i flera välsmakande lager. Här varvar vi lyxigt tjock </w:t>
      </w:r>
      <w:proofErr w:type="spellStart"/>
      <w:r w:rsidR="00E71C39">
        <w:rPr>
          <w:rFonts w:cstheme="minorHAnsi"/>
          <w:i/>
          <w:iCs/>
        </w:rPr>
        <w:t>Soy</w:t>
      </w:r>
      <w:r w:rsidRPr="000457F1">
        <w:rPr>
          <w:rFonts w:cstheme="minorHAnsi"/>
          <w:i/>
          <w:iCs/>
        </w:rPr>
        <w:t>gurt</w:t>
      </w:r>
      <w:proofErr w:type="spellEnd"/>
      <w:r w:rsidR="00E71C39">
        <w:rPr>
          <w:rFonts w:cstheme="minorHAnsi"/>
          <w:i/>
          <w:iCs/>
        </w:rPr>
        <w:t xml:space="preserve"> blåbär</w:t>
      </w:r>
      <w:r w:rsidRPr="000457F1">
        <w:rPr>
          <w:rFonts w:cstheme="minorHAnsi"/>
          <w:i/>
          <w:iCs/>
        </w:rPr>
        <w:t xml:space="preserve">, toppad med en frasig </w:t>
      </w:r>
      <w:proofErr w:type="spellStart"/>
      <w:r w:rsidRPr="000457F1">
        <w:rPr>
          <w:rFonts w:cstheme="minorHAnsi"/>
          <w:i/>
          <w:iCs/>
        </w:rPr>
        <w:t>kardemummacrumble</w:t>
      </w:r>
      <w:proofErr w:type="spellEnd"/>
      <w:r w:rsidRPr="000457F1">
        <w:rPr>
          <w:rFonts w:cstheme="minorHAnsi"/>
          <w:i/>
          <w:iCs/>
        </w:rPr>
        <w:t xml:space="preserve"> och blåbär. Perfekt att fördela i burkar med lock och servera till frukost eller brunch. </w:t>
      </w:r>
    </w:p>
    <w:p w14:paraId="5166D0A3" w14:textId="6C6AC5E4" w:rsidR="00725DBA" w:rsidRPr="000457F1" w:rsidRDefault="00725DBA" w:rsidP="00725DBA">
      <w:pPr>
        <w:rPr>
          <w:rFonts w:cstheme="minorHAnsi"/>
        </w:rPr>
      </w:pPr>
      <w:r w:rsidRPr="000457F1">
        <w:rPr>
          <w:rFonts w:cstheme="minorHAnsi"/>
          <w:b/>
          <w:bCs/>
          <w:iCs/>
          <w:sz w:val="32"/>
          <w:szCs w:val="32"/>
        </w:rPr>
        <w:t>Blåbärs-</w:t>
      </w:r>
      <w:proofErr w:type="spellStart"/>
      <w:r w:rsidRPr="000457F1">
        <w:rPr>
          <w:rFonts w:cstheme="minorHAnsi"/>
          <w:b/>
          <w:bCs/>
          <w:iCs/>
          <w:sz w:val="32"/>
          <w:szCs w:val="32"/>
        </w:rPr>
        <w:t>trifle</w:t>
      </w:r>
      <w:proofErr w:type="spellEnd"/>
      <w:r w:rsidRPr="000457F1">
        <w:rPr>
          <w:rFonts w:cstheme="minorHAnsi"/>
          <w:iCs/>
        </w:rPr>
        <w:br/>
        <w:t>4 portioner</w:t>
      </w:r>
      <w:r w:rsidRPr="000457F1">
        <w:rPr>
          <w:rFonts w:cstheme="minorHAnsi"/>
          <w:iCs/>
        </w:rPr>
        <w:br/>
      </w:r>
      <w:r w:rsidRPr="000457F1">
        <w:rPr>
          <w:rFonts w:cstheme="minorHAnsi"/>
          <w:iCs/>
        </w:rPr>
        <w:br/>
      </w:r>
      <w:r w:rsidRPr="000457F1">
        <w:rPr>
          <w:rFonts w:cstheme="minorHAnsi"/>
          <w:b/>
          <w:iCs/>
        </w:rPr>
        <w:t>Ingredienser:</w:t>
      </w:r>
      <w:r w:rsidRPr="000457F1">
        <w:rPr>
          <w:rFonts w:cstheme="minorHAnsi"/>
          <w:iCs/>
        </w:rPr>
        <w:br/>
      </w:r>
      <w:r w:rsidRPr="000457F1">
        <w:rPr>
          <w:rFonts w:cstheme="minorHAnsi"/>
          <w:sz w:val="20"/>
          <w:szCs w:val="20"/>
        </w:rPr>
        <w:t xml:space="preserve">5dl Planti </w:t>
      </w:r>
      <w:proofErr w:type="spellStart"/>
      <w:r w:rsidRPr="000457F1">
        <w:rPr>
          <w:rFonts w:cstheme="minorHAnsi"/>
          <w:sz w:val="20"/>
          <w:szCs w:val="20"/>
        </w:rPr>
        <w:t>Soygurt</w:t>
      </w:r>
      <w:proofErr w:type="spellEnd"/>
      <w:r w:rsidRPr="000457F1">
        <w:rPr>
          <w:rFonts w:cstheme="minorHAnsi"/>
          <w:sz w:val="20"/>
          <w:szCs w:val="20"/>
        </w:rPr>
        <w:t xml:space="preserve"> Blåbär</w:t>
      </w:r>
      <w:r w:rsidRPr="000457F1">
        <w:rPr>
          <w:rFonts w:cstheme="minorHAnsi"/>
          <w:sz w:val="20"/>
          <w:szCs w:val="20"/>
        </w:rPr>
        <w:br/>
        <w:t>2 dl färska blåbär</w:t>
      </w:r>
      <w:r w:rsidRPr="000457F1">
        <w:rPr>
          <w:rFonts w:cstheme="minorHAnsi"/>
          <w:iCs/>
        </w:rPr>
        <w:br/>
      </w:r>
      <w:r w:rsidRPr="000457F1">
        <w:rPr>
          <w:rFonts w:cstheme="minorHAnsi"/>
          <w:iCs/>
        </w:rPr>
        <w:br/>
      </w:r>
      <w:proofErr w:type="spellStart"/>
      <w:r w:rsidRPr="000457F1">
        <w:rPr>
          <w:rFonts w:cstheme="minorHAnsi"/>
          <w:b/>
          <w:bCs/>
          <w:iCs/>
        </w:rPr>
        <w:t>Kardemummacrumble</w:t>
      </w:r>
      <w:proofErr w:type="spellEnd"/>
      <w:r w:rsidRPr="000457F1">
        <w:rPr>
          <w:rFonts w:cstheme="minorHAnsi"/>
          <w:iCs/>
        </w:rPr>
        <w:br/>
        <w:t>2,5 dl havregryn</w:t>
      </w:r>
      <w:r w:rsidRPr="000457F1">
        <w:rPr>
          <w:rFonts w:cstheme="minorHAnsi"/>
          <w:iCs/>
        </w:rPr>
        <w:br/>
        <w:t>1 dl kokosflingor</w:t>
      </w:r>
      <w:r w:rsidRPr="000457F1">
        <w:rPr>
          <w:rFonts w:cstheme="minorHAnsi"/>
          <w:iCs/>
        </w:rPr>
        <w:br/>
        <w:t>0,5 tsk mald kardemumma</w:t>
      </w:r>
      <w:r w:rsidRPr="000457F1">
        <w:rPr>
          <w:rFonts w:cstheme="minorHAnsi"/>
          <w:iCs/>
        </w:rPr>
        <w:br/>
        <w:t>0,5 tsk vaniljessens</w:t>
      </w:r>
      <w:r w:rsidRPr="000457F1">
        <w:rPr>
          <w:rFonts w:cstheme="minorHAnsi"/>
          <w:iCs/>
        </w:rPr>
        <w:br/>
        <w:t>2 msk agavesirap</w:t>
      </w:r>
      <w:r w:rsidRPr="000457F1">
        <w:rPr>
          <w:rFonts w:cstheme="minorHAnsi"/>
          <w:iCs/>
        </w:rPr>
        <w:br/>
      </w:r>
      <w:r w:rsidRPr="000457F1">
        <w:rPr>
          <w:rFonts w:cstheme="minorHAnsi"/>
          <w:iCs/>
        </w:rPr>
        <w:lastRenderedPageBreak/>
        <w:t>2 msk kokosolja, smält</w:t>
      </w:r>
      <w:r w:rsidRPr="000457F1">
        <w:rPr>
          <w:rFonts w:cstheme="minorHAnsi"/>
          <w:iCs/>
        </w:rPr>
        <w:br/>
      </w:r>
      <w:r w:rsidRPr="000457F1">
        <w:rPr>
          <w:rFonts w:cstheme="minorHAnsi"/>
          <w:iCs/>
        </w:rPr>
        <w:br/>
        <w:t>Sätt ugnen på 175 grader.</w:t>
      </w:r>
      <w:r w:rsidRPr="000457F1">
        <w:rPr>
          <w:rFonts w:cstheme="minorHAnsi"/>
          <w:iCs/>
        </w:rPr>
        <w:br/>
        <w:t xml:space="preserve">Blanda ihop samtliga ingredienser på en plåt. Ställ in i ugnen i </w:t>
      </w:r>
      <w:proofErr w:type="gramStart"/>
      <w:r w:rsidRPr="000457F1">
        <w:rPr>
          <w:rFonts w:cstheme="minorHAnsi"/>
          <w:iCs/>
        </w:rPr>
        <w:t>20-30</w:t>
      </w:r>
      <w:proofErr w:type="gramEnd"/>
      <w:r w:rsidRPr="000457F1">
        <w:rPr>
          <w:rFonts w:cstheme="minorHAnsi"/>
          <w:iCs/>
        </w:rPr>
        <w:t xml:space="preserve"> minuter eller tills allt har fått fint med färg. Rör om då och då.</w:t>
      </w:r>
      <w:r w:rsidRPr="000457F1">
        <w:rPr>
          <w:rFonts w:cstheme="minorHAnsi"/>
          <w:iCs/>
        </w:rPr>
        <w:br/>
      </w:r>
      <w:r w:rsidRPr="000457F1">
        <w:rPr>
          <w:rFonts w:cstheme="minorHAnsi"/>
          <w:iCs/>
        </w:rPr>
        <w:br/>
        <w:t xml:space="preserve">Varva </w:t>
      </w:r>
      <w:proofErr w:type="spellStart"/>
      <w:r w:rsidRPr="000457F1">
        <w:rPr>
          <w:rFonts w:cstheme="minorHAnsi"/>
          <w:iCs/>
        </w:rPr>
        <w:t>kardemummacrumble</w:t>
      </w:r>
      <w:proofErr w:type="spellEnd"/>
      <w:r w:rsidRPr="000457F1">
        <w:rPr>
          <w:rFonts w:cstheme="minorHAnsi"/>
          <w:iCs/>
        </w:rPr>
        <w:t xml:space="preserve">, </w:t>
      </w:r>
      <w:proofErr w:type="spellStart"/>
      <w:r w:rsidRPr="000457F1">
        <w:rPr>
          <w:rFonts w:cstheme="minorHAnsi"/>
          <w:iCs/>
        </w:rPr>
        <w:t>soygurt</w:t>
      </w:r>
      <w:proofErr w:type="spellEnd"/>
      <w:r w:rsidRPr="000457F1">
        <w:rPr>
          <w:rFonts w:cstheme="minorHAnsi"/>
          <w:iCs/>
        </w:rPr>
        <w:t xml:space="preserve"> och färska blåbär i burkar. Sätt på locket och du är redo!</w:t>
      </w:r>
      <w:r w:rsidRPr="000457F1">
        <w:rPr>
          <w:rFonts w:cstheme="minorHAnsi"/>
          <w:iCs/>
        </w:rPr>
        <w:br/>
      </w:r>
    </w:p>
    <w:p w14:paraId="7125F79F" w14:textId="77777777" w:rsidR="00725DBA" w:rsidRPr="000457F1" w:rsidRDefault="00725DBA">
      <w:pPr>
        <w:rPr>
          <w:rFonts w:cstheme="minorHAnsi"/>
        </w:rPr>
      </w:pPr>
    </w:p>
    <w:sectPr w:rsidR="00725DBA" w:rsidRPr="00045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C1416"/>
    <w:multiLevelType w:val="hybridMultilevel"/>
    <w:tmpl w:val="73168CE8"/>
    <w:lvl w:ilvl="0" w:tplc="600E7A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2837AAC"/>
    <w:multiLevelType w:val="hybridMultilevel"/>
    <w:tmpl w:val="810C39C4"/>
    <w:lvl w:ilvl="0" w:tplc="9A5E74A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6616797"/>
    <w:multiLevelType w:val="hybridMultilevel"/>
    <w:tmpl w:val="848433DE"/>
    <w:lvl w:ilvl="0" w:tplc="16A64A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AD79C5"/>
    <w:multiLevelType w:val="hybridMultilevel"/>
    <w:tmpl w:val="DDD4B6BA"/>
    <w:lvl w:ilvl="0" w:tplc="C5FE47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9C"/>
    <w:rsid w:val="000000E9"/>
    <w:rsid w:val="00022FFB"/>
    <w:rsid w:val="000357B6"/>
    <w:rsid w:val="000457F1"/>
    <w:rsid w:val="000E0AE5"/>
    <w:rsid w:val="000E53EB"/>
    <w:rsid w:val="001436BA"/>
    <w:rsid w:val="001843E5"/>
    <w:rsid w:val="001E0ED7"/>
    <w:rsid w:val="0028361B"/>
    <w:rsid w:val="002D3020"/>
    <w:rsid w:val="003167AA"/>
    <w:rsid w:val="003654EA"/>
    <w:rsid w:val="004F4F30"/>
    <w:rsid w:val="004F679C"/>
    <w:rsid w:val="00501F71"/>
    <w:rsid w:val="005E1E15"/>
    <w:rsid w:val="0066782C"/>
    <w:rsid w:val="00716EDA"/>
    <w:rsid w:val="00725DBA"/>
    <w:rsid w:val="00742BEC"/>
    <w:rsid w:val="007C1116"/>
    <w:rsid w:val="00B34A6E"/>
    <w:rsid w:val="00C02A65"/>
    <w:rsid w:val="00C175A7"/>
    <w:rsid w:val="00CC0F45"/>
    <w:rsid w:val="00D14267"/>
    <w:rsid w:val="00D266EF"/>
    <w:rsid w:val="00D94D21"/>
    <w:rsid w:val="00E71C39"/>
    <w:rsid w:val="00F00EE1"/>
    <w:rsid w:val="00F01916"/>
    <w:rsid w:val="00F32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75DD"/>
  <w15:chartTrackingRefBased/>
  <w15:docId w15:val="{F8FF4B94-F011-4B09-96DF-A152E34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F679C"/>
    <w:pPr>
      <w:ind w:left="720"/>
      <w:contextualSpacing/>
    </w:pPr>
  </w:style>
  <w:style w:type="paragraph" w:styleId="Normalwebb">
    <w:name w:val="Normal (Web)"/>
    <w:basedOn w:val="Normal"/>
    <w:uiPriority w:val="99"/>
    <w:semiHidden/>
    <w:unhideWhenUsed/>
    <w:rsid w:val="003654E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59596">
      <w:bodyDiv w:val="1"/>
      <w:marLeft w:val="0"/>
      <w:marRight w:val="0"/>
      <w:marTop w:val="0"/>
      <w:marBottom w:val="0"/>
      <w:divBdr>
        <w:top w:val="none" w:sz="0" w:space="0" w:color="auto"/>
        <w:left w:val="none" w:sz="0" w:space="0" w:color="auto"/>
        <w:bottom w:val="none" w:sz="0" w:space="0" w:color="auto"/>
        <w:right w:val="none" w:sz="0" w:space="0" w:color="auto"/>
      </w:divBdr>
    </w:div>
    <w:div w:id="13744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548</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Zeffer</dc:creator>
  <cp:keywords/>
  <dc:description/>
  <cp:lastModifiedBy>Sofie Zeffer</cp:lastModifiedBy>
  <cp:revision>5</cp:revision>
  <dcterms:created xsi:type="dcterms:W3CDTF">2021-02-17T10:36:00Z</dcterms:created>
  <dcterms:modified xsi:type="dcterms:W3CDTF">2021-02-17T14:27:00Z</dcterms:modified>
</cp:coreProperties>
</file>