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37" w:rsidRPr="0051402D" w:rsidRDefault="004F4C23"/>
    <w:p w:rsidR="004366AB" w:rsidRPr="0051402D" w:rsidRDefault="004366AB">
      <w:r w:rsidRPr="0051402D">
        <w:t>Pressmeddelande den 2 februari 2012</w:t>
      </w:r>
    </w:p>
    <w:p w:rsidR="004366AB" w:rsidRPr="0051402D" w:rsidRDefault="004366AB" w:rsidP="004366AB">
      <w:pPr>
        <w:rPr>
          <w:b/>
          <w:sz w:val="36"/>
        </w:rPr>
      </w:pPr>
      <w:r w:rsidRPr="0051402D">
        <w:rPr>
          <w:b/>
          <w:sz w:val="36"/>
        </w:rPr>
        <w:t xml:space="preserve">Skanska Nya Hem anlitar </w:t>
      </w:r>
      <w:proofErr w:type="spellStart"/>
      <w:r w:rsidRPr="0051402D">
        <w:rPr>
          <w:b/>
          <w:sz w:val="36"/>
        </w:rPr>
        <w:t>Snikk</w:t>
      </w:r>
      <w:proofErr w:type="spellEnd"/>
      <w:r w:rsidRPr="0051402D">
        <w:rPr>
          <w:b/>
          <w:sz w:val="36"/>
        </w:rPr>
        <w:t xml:space="preserve"> Bygg och Entreprenad till nyinflyttade bostadskunder</w:t>
      </w:r>
    </w:p>
    <w:p w:rsidR="004366AB" w:rsidRPr="0051402D" w:rsidRDefault="004366AB" w:rsidP="004366AB">
      <w:pPr>
        <w:pStyle w:val="Normalwebb"/>
        <w:shd w:val="clear" w:color="auto" w:fill="FFFFFF"/>
        <w:spacing w:after="225" w:afterAutospacing="0"/>
        <w:rPr>
          <w:rFonts w:ascii="Helvetica" w:hAnsi="Helvetica"/>
          <w:sz w:val="18"/>
          <w:szCs w:val="18"/>
        </w:rPr>
      </w:pPr>
      <w:r w:rsidRPr="0051402D">
        <w:rPr>
          <w:rStyle w:val="Stark"/>
          <w:rFonts w:ascii="Helvetica" w:hAnsi="Helvetica"/>
          <w:sz w:val="20"/>
          <w:szCs w:val="20"/>
        </w:rPr>
        <w:t>Lyxig service till nyinflyttade</w:t>
      </w:r>
      <w:r w:rsidRPr="0051402D">
        <w:rPr>
          <w:rFonts w:ascii="Helvetica" w:hAnsi="Helvetica"/>
          <w:sz w:val="18"/>
          <w:szCs w:val="18"/>
        </w:rPr>
        <w:t xml:space="preserve"> </w:t>
      </w:r>
      <w:r w:rsidRPr="0051402D">
        <w:rPr>
          <w:rFonts w:ascii="Helvetica" w:hAnsi="Helvetica"/>
          <w:sz w:val="18"/>
          <w:szCs w:val="18"/>
        </w:rPr>
        <w:br/>
      </w:r>
      <w:proofErr w:type="spellStart"/>
      <w:r w:rsidRPr="0051402D">
        <w:rPr>
          <w:rFonts w:ascii="Helvetica" w:hAnsi="Helvetica"/>
          <w:sz w:val="18"/>
          <w:szCs w:val="18"/>
        </w:rPr>
        <w:t>Snikk</w:t>
      </w:r>
      <w:proofErr w:type="spellEnd"/>
      <w:r w:rsidRPr="0051402D">
        <w:rPr>
          <w:rFonts w:ascii="Helvetica" w:hAnsi="Helvetica"/>
          <w:sz w:val="18"/>
          <w:szCs w:val="18"/>
        </w:rPr>
        <w:t xml:space="preserve"> Bygg och Entreprenad har fått förtroendet att leverera hantverkstjänster till Skanskas projekt ”Iskristallen” på Kungsholmen i centrala Stockholm. </w:t>
      </w:r>
    </w:p>
    <w:p w:rsidR="004366AB" w:rsidRPr="0051402D" w:rsidRDefault="004366AB" w:rsidP="004366AB">
      <w:pPr>
        <w:pStyle w:val="Normalwebb"/>
        <w:shd w:val="clear" w:color="auto" w:fill="FFFFFF"/>
        <w:spacing w:after="225" w:afterAutospacing="0"/>
        <w:rPr>
          <w:rFonts w:ascii="Helvetica" w:hAnsi="Helvetica"/>
          <w:sz w:val="18"/>
          <w:szCs w:val="18"/>
        </w:rPr>
      </w:pPr>
      <w:proofErr w:type="gramStart"/>
      <w:r w:rsidRPr="0051402D">
        <w:rPr>
          <w:rFonts w:ascii="Helvetica" w:hAnsi="Helvetica"/>
          <w:sz w:val="18"/>
          <w:szCs w:val="18"/>
        </w:rPr>
        <w:t>-</w:t>
      </w:r>
      <w:proofErr w:type="gramEnd"/>
      <w:r w:rsidRPr="0051402D">
        <w:rPr>
          <w:rFonts w:ascii="Helvetica" w:hAnsi="Helvetica"/>
          <w:sz w:val="18"/>
          <w:szCs w:val="18"/>
        </w:rPr>
        <w:t xml:space="preserve"> Vi är stolta och glada över förtroendet från Skanska att få leverera hantverkstjänster till deras nyinflyttade bostadsköpare som förstås är måna om att deras boende blir precis som de tänkt sig, säger Emelie Lindeberg, VD </w:t>
      </w:r>
      <w:proofErr w:type="spellStart"/>
      <w:r w:rsidRPr="0051402D">
        <w:rPr>
          <w:rFonts w:ascii="Helvetica" w:hAnsi="Helvetica"/>
          <w:sz w:val="18"/>
          <w:szCs w:val="18"/>
        </w:rPr>
        <w:t>Snikk</w:t>
      </w:r>
      <w:proofErr w:type="spellEnd"/>
      <w:r w:rsidRPr="0051402D">
        <w:rPr>
          <w:rFonts w:ascii="Helvetica" w:hAnsi="Helvetica"/>
          <w:sz w:val="18"/>
          <w:szCs w:val="18"/>
        </w:rPr>
        <w:t xml:space="preserve"> Bygg och Entreprenad.</w:t>
      </w:r>
    </w:p>
    <w:p w:rsidR="004366AB" w:rsidRPr="0051402D" w:rsidRDefault="004366AB" w:rsidP="004366AB">
      <w:pPr>
        <w:pStyle w:val="Normalwebb"/>
        <w:shd w:val="clear" w:color="auto" w:fill="FFFFFF"/>
        <w:spacing w:after="225" w:afterAutospacing="0"/>
        <w:rPr>
          <w:rFonts w:ascii="Helvetica" w:hAnsi="Helvetica"/>
          <w:sz w:val="18"/>
          <w:szCs w:val="18"/>
        </w:rPr>
      </w:pPr>
      <w:r w:rsidRPr="0051402D">
        <w:rPr>
          <w:rFonts w:ascii="Helvetica" w:hAnsi="Helvetica"/>
          <w:sz w:val="18"/>
          <w:szCs w:val="18"/>
        </w:rPr>
        <w:t xml:space="preserve">Totalt omfattar Skanskas projekt Iskristallen 167 lägenheter fördelat på tre hus. Inflyttningsstart i hus 1 är satt till slutet av februari 2012. Uppdraget innebär att </w:t>
      </w:r>
      <w:proofErr w:type="spellStart"/>
      <w:r w:rsidRPr="0051402D">
        <w:rPr>
          <w:rFonts w:ascii="Helvetica" w:hAnsi="Helvetica"/>
          <w:sz w:val="18"/>
          <w:szCs w:val="18"/>
        </w:rPr>
        <w:t>Snikk</w:t>
      </w:r>
      <w:proofErr w:type="spellEnd"/>
      <w:r w:rsidRPr="0051402D">
        <w:rPr>
          <w:rFonts w:ascii="Helvetica" w:hAnsi="Helvetica"/>
          <w:sz w:val="18"/>
          <w:szCs w:val="18"/>
        </w:rPr>
        <w:t xml:space="preserve"> Bygg och Entreprenad levererar två timmar hantverkstjänster till varje medlem i den nya bostadsrättsföreningen. De boende har möjlighet att använda sina gratistimmar till i stort sett vad de önskar sig, förutom el- och </w:t>
      </w:r>
      <w:proofErr w:type="spellStart"/>
      <w:r w:rsidRPr="0051402D">
        <w:rPr>
          <w:rFonts w:ascii="Helvetica" w:hAnsi="Helvetica"/>
          <w:sz w:val="18"/>
          <w:szCs w:val="18"/>
        </w:rPr>
        <w:t>vvs-arbeten</w:t>
      </w:r>
      <w:proofErr w:type="spellEnd"/>
      <w:r w:rsidRPr="0051402D">
        <w:rPr>
          <w:rFonts w:ascii="Helvetica" w:hAnsi="Helvetica"/>
          <w:sz w:val="18"/>
          <w:szCs w:val="18"/>
        </w:rPr>
        <w:t>.</w:t>
      </w:r>
    </w:p>
    <w:p w:rsidR="004366AB" w:rsidRPr="0051402D" w:rsidRDefault="004366AB" w:rsidP="004366AB">
      <w:pPr>
        <w:pStyle w:val="Normalwebb"/>
        <w:shd w:val="clear" w:color="auto" w:fill="FFFFFF"/>
        <w:spacing w:after="225" w:afterAutospacing="0"/>
        <w:rPr>
          <w:rFonts w:ascii="Helvetica" w:hAnsi="Helvetica"/>
          <w:sz w:val="18"/>
          <w:szCs w:val="18"/>
        </w:rPr>
      </w:pPr>
      <w:proofErr w:type="gramStart"/>
      <w:r w:rsidRPr="0051402D">
        <w:rPr>
          <w:rFonts w:ascii="Helvetica" w:hAnsi="Helvetica"/>
          <w:sz w:val="18"/>
          <w:szCs w:val="18"/>
        </w:rPr>
        <w:t>-</w:t>
      </w:r>
      <w:proofErr w:type="gramEnd"/>
      <w:r w:rsidRPr="0051402D">
        <w:rPr>
          <w:rFonts w:ascii="Helvetica" w:hAnsi="Helvetica"/>
          <w:sz w:val="18"/>
          <w:szCs w:val="18"/>
        </w:rPr>
        <w:t xml:space="preserve"> Det ska bli kul att se vad som blir mest populärt att få hjälp med. </w:t>
      </w:r>
      <w:r w:rsidR="00092745" w:rsidRPr="0051402D">
        <w:rPr>
          <w:rFonts w:ascii="Helvetica" w:hAnsi="Helvetica"/>
          <w:sz w:val="18"/>
          <w:szCs w:val="18"/>
        </w:rPr>
        <w:t>U</w:t>
      </w:r>
      <w:r w:rsidRPr="0051402D">
        <w:rPr>
          <w:rFonts w:ascii="Helvetica" w:hAnsi="Helvetica"/>
          <w:sz w:val="18"/>
          <w:szCs w:val="18"/>
        </w:rPr>
        <w:t>ppsättning av TV-</w:t>
      </w:r>
      <w:r w:rsidR="00092745" w:rsidRPr="0051402D">
        <w:rPr>
          <w:rFonts w:ascii="Helvetica" w:hAnsi="Helvetica"/>
          <w:sz w:val="18"/>
          <w:szCs w:val="18"/>
        </w:rPr>
        <w:t xml:space="preserve">apparater, tavlor och </w:t>
      </w:r>
      <w:r w:rsidRPr="0051402D">
        <w:rPr>
          <w:rFonts w:ascii="Helvetica" w:hAnsi="Helvetica"/>
          <w:sz w:val="18"/>
          <w:szCs w:val="18"/>
        </w:rPr>
        <w:t>hyllor</w:t>
      </w:r>
      <w:r w:rsidR="00092745" w:rsidRPr="0051402D">
        <w:rPr>
          <w:rFonts w:ascii="Helvetica" w:hAnsi="Helvetica"/>
          <w:sz w:val="18"/>
          <w:szCs w:val="18"/>
        </w:rPr>
        <w:t xml:space="preserve"> känns som lågoddsare</w:t>
      </w:r>
      <w:r w:rsidRPr="0051402D">
        <w:rPr>
          <w:rFonts w:ascii="Helvetica" w:hAnsi="Helvetica"/>
          <w:sz w:val="18"/>
          <w:szCs w:val="18"/>
        </w:rPr>
        <w:t xml:space="preserve">, säger Emelie Lindeberg. Självklart är </w:t>
      </w:r>
      <w:r w:rsidR="00092745" w:rsidRPr="0051402D">
        <w:rPr>
          <w:rFonts w:ascii="Helvetica" w:hAnsi="Helvetica"/>
          <w:sz w:val="18"/>
          <w:szCs w:val="18"/>
        </w:rPr>
        <w:t xml:space="preserve">mitt mål </w:t>
      </w:r>
      <w:r w:rsidRPr="0051402D">
        <w:rPr>
          <w:rFonts w:ascii="Helvetica" w:hAnsi="Helvetica"/>
          <w:sz w:val="18"/>
          <w:szCs w:val="18"/>
        </w:rPr>
        <w:t xml:space="preserve">att de blir nöjda </w:t>
      </w:r>
      <w:r w:rsidR="00092745" w:rsidRPr="0051402D">
        <w:rPr>
          <w:rFonts w:ascii="Helvetica" w:hAnsi="Helvetica"/>
          <w:sz w:val="18"/>
          <w:szCs w:val="18"/>
        </w:rPr>
        <w:t xml:space="preserve">med </w:t>
      </w:r>
      <w:proofErr w:type="spellStart"/>
      <w:r w:rsidR="00092745" w:rsidRPr="0051402D">
        <w:rPr>
          <w:rFonts w:ascii="Helvetica" w:hAnsi="Helvetica"/>
          <w:sz w:val="18"/>
          <w:szCs w:val="18"/>
        </w:rPr>
        <w:t>Snikk</w:t>
      </w:r>
      <w:proofErr w:type="spellEnd"/>
      <w:r w:rsidR="00092745" w:rsidRPr="0051402D">
        <w:rPr>
          <w:rFonts w:ascii="Helvetica" w:hAnsi="Helvetica"/>
          <w:sz w:val="18"/>
          <w:szCs w:val="18"/>
        </w:rPr>
        <w:t xml:space="preserve"> </w:t>
      </w:r>
      <w:r w:rsidRPr="0051402D">
        <w:rPr>
          <w:rFonts w:ascii="Helvetica" w:hAnsi="Helvetica"/>
          <w:sz w:val="18"/>
          <w:szCs w:val="18"/>
        </w:rPr>
        <w:t xml:space="preserve">och </w:t>
      </w:r>
      <w:r w:rsidR="00092745" w:rsidRPr="0051402D">
        <w:rPr>
          <w:rFonts w:ascii="Helvetica" w:hAnsi="Helvetica"/>
          <w:sz w:val="18"/>
          <w:szCs w:val="18"/>
        </w:rPr>
        <w:t xml:space="preserve">att de </w:t>
      </w:r>
      <w:r w:rsidRPr="0051402D">
        <w:rPr>
          <w:rFonts w:ascii="Helvetica" w:hAnsi="Helvetica"/>
          <w:sz w:val="18"/>
          <w:szCs w:val="18"/>
        </w:rPr>
        <w:t>anlita</w:t>
      </w:r>
      <w:r w:rsidR="00092745" w:rsidRPr="0051402D">
        <w:rPr>
          <w:rFonts w:ascii="Helvetica" w:hAnsi="Helvetica"/>
          <w:sz w:val="18"/>
          <w:szCs w:val="18"/>
        </w:rPr>
        <w:t>r</w:t>
      </w:r>
      <w:r w:rsidRPr="0051402D">
        <w:rPr>
          <w:rFonts w:ascii="Helvetica" w:hAnsi="Helvetica"/>
          <w:sz w:val="18"/>
          <w:szCs w:val="18"/>
        </w:rPr>
        <w:t xml:space="preserve"> </w:t>
      </w:r>
      <w:r w:rsidR="00092745" w:rsidRPr="0051402D">
        <w:rPr>
          <w:rFonts w:ascii="Helvetica" w:hAnsi="Helvetica"/>
          <w:sz w:val="18"/>
          <w:szCs w:val="18"/>
        </w:rPr>
        <w:t xml:space="preserve">och </w:t>
      </w:r>
      <w:r w:rsidRPr="0051402D">
        <w:rPr>
          <w:rFonts w:ascii="Helvetica" w:hAnsi="Helvetica"/>
          <w:sz w:val="18"/>
          <w:szCs w:val="18"/>
        </w:rPr>
        <w:t>rekommendera</w:t>
      </w:r>
      <w:r w:rsidR="00092745" w:rsidRPr="0051402D">
        <w:rPr>
          <w:rFonts w:ascii="Helvetica" w:hAnsi="Helvetica"/>
          <w:sz w:val="18"/>
          <w:szCs w:val="18"/>
        </w:rPr>
        <w:t>r</w:t>
      </w:r>
      <w:r w:rsidRPr="0051402D">
        <w:rPr>
          <w:rFonts w:ascii="Helvetica" w:hAnsi="Helvetica"/>
          <w:sz w:val="18"/>
          <w:szCs w:val="18"/>
        </w:rPr>
        <w:t xml:space="preserve"> </w:t>
      </w:r>
      <w:r w:rsidR="00092745" w:rsidRPr="0051402D">
        <w:rPr>
          <w:rFonts w:ascii="Helvetica" w:hAnsi="Helvetica"/>
          <w:sz w:val="18"/>
          <w:szCs w:val="18"/>
        </w:rPr>
        <w:t>oss framöver</w:t>
      </w:r>
      <w:r w:rsidRPr="0051402D">
        <w:rPr>
          <w:rFonts w:ascii="Helvetica" w:hAnsi="Helvetica"/>
          <w:sz w:val="18"/>
          <w:szCs w:val="18"/>
        </w:rPr>
        <w:t>, fortsätter Emelie.</w:t>
      </w:r>
    </w:p>
    <w:p w:rsidR="004366AB" w:rsidRPr="0051402D" w:rsidRDefault="004366AB" w:rsidP="004366AB">
      <w:pPr>
        <w:pStyle w:val="Normalwebb"/>
        <w:shd w:val="clear" w:color="auto" w:fill="FFFFFF"/>
        <w:spacing w:after="225" w:afterAutospacing="0"/>
        <w:rPr>
          <w:rFonts w:ascii="Helvetica" w:hAnsi="Helvetica"/>
          <w:sz w:val="18"/>
          <w:szCs w:val="18"/>
        </w:rPr>
      </w:pPr>
      <w:r w:rsidRPr="0051402D">
        <w:rPr>
          <w:rStyle w:val="Stark"/>
          <w:rFonts w:ascii="Helvetica" w:hAnsi="Helvetica"/>
          <w:sz w:val="20"/>
          <w:szCs w:val="20"/>
        </w:rPr>
        <w:t xml:space="preserve">Moderna </w:t>
      </w:r>
      <w:proofErr w:type="spellStart"/>
      <w:r w:rsidRPr="0051402D">
        <w:rPr>
          <w:rStyle w:val="Stark"/>
          <w:rFonts w:ascii="Helvetica" w:hAnsi="Helvetica"/>
          <w:sz w:val="20"/>
          <w:szCs w:val="20"/>
        </w:rPr>
        <w:t>hantverksskonsulter</w:t>
      </w:r>
      <w:proofErr w:type="spellEnd"/>
      <w:r w:rsidRPr="0051402D">
        <w:rPr>
          <w:rStyle w:val="Stark"/>
          <w:rFonts w:ascii="Helvetica" w:hAnsi="Helvetica"/>
          <w:sz w:val="20"/>
          <w:szCs w:val="20"/>
        </w:rPr>
        <w:t xml:space="preserve"> som lyssnar på kunden</w:t>
      </w:r>
      <w:r w:rsidRPr="0051402D">
        <w:rPr>
          <w:rFonts w:ascii="Helvetica" w:hAnsi="Helvetica"/>
          <w:b/>
          <w:bCs/>
          <w:sz w:val="20"/>
          <w:szCs w:val="20"/>
        </w:rPr>
        <w:br/>
      </w:r>
      <w:r w:rsidRPr="0051402D">
        <w:rPr>
          <w:rFonts w:ascii="Helvetica" w:hAnsi="Helvetica"/>
          <w:sz w:val="18"/>
          <w:szCs w:val="18"/>
        </w:rPr>
        <w:t xml:space="preserve">Enligt statistiken är mindre än en procent av alla snickare kvinnor </w:t>
      </w:r>
      <w:r w:rsidR="00092745" w:rsidRPr="0051402D">
        <w:rPr>
          <w:rFonts w:ascii="Helvetica" w:hAnsi="Helvetica"/>
          <w:sz w:val="18"/>
          <w:szCs w:val="18"/>
        </w:rPr>
        <w:t xml:space="preserve">till skillnad mot vårdbiträden där </w:t>
      </w:r>
      <w:r w:rsidRPr="0051402D">
        <w:rPr>
          <w:rFonts w:ascii="Helvetica" w:hAnsi="Helvetica"/>
          <w:sz w:val="18"/>
          <w:szCs w:val="18"/>
        </w:rPr>
        <w:t xml:space="preserve">omkring </w:t>
      </w:r>
      <w:proofErr w:type="gramStart"/>
      <w:r w:rsidRPr="0051402D">
        <w:rPr>
          <w:rFonts w:ascii="Helvetica" w:hAnsi="Helvetica"/>
          <w:sz w:val="18"/>
          <w:szCs w:val="18"/>
        </w:rPr>
        <w:t>94%</w:t>
      </w:r>
      <w:proofErr w:type="gramEnd"/>
      <w:r w:rsidRPr="0051402D">
        <w:rPr>
          <w:rFonts w:ascii="Helvetica" w:hAnsi="Helvetica"/>
          <w:sz w:val="18"/>
          <w:szCs w:val="18"/>
        </w:rPr>
        <w:t xml:space="preserve"> är kvinnor. Sedan Emelie Lindeberg gav sig in i branschen för cirka sju år sedan har hon stött på en hel del fördomar som hon hoppas kunna ändra.</w:t>
      </w:r>
    </w:p>
    <w:p w:rsidR="004366AB" w:rsidRPr="0051402D" w:rsidRDefault="004366AB" w:rsidP="004366AB">
      <w:pPr>
        <w:pStyle w:val="Normalwebb"/>
        <w:shd w:val="clear" w:color="auto" w:fill="FFFFFF"/>
        <w:spacing w:after="225" w:afterAutospacing="0"/>
        <w:rPr>
          <w:rFonts w:ascii="Helvetica" w:hAnsi="Helvetica"/>
          <w:sz w:val="18"/>
          <w:szCs w:val="18"/>
        </w:rPr>
      </w:pPr>
      <w:proofErr w:type="gramStart"/>
      <w:r w:rsidRPr="0051402D">
        <w:rPr>
          <w:rFonts w:ascii="Helvetica" w:hAnsi="Helvetica"/>
          <w:sz w:val="18"/>
          <w:szCs w:val="18"/>
        </w:rPr>
        <w:t>-</w:t>
      </w:r>
      <w:proofErr w:type="gramEnd"/>
      <w:r w:rsidRPr="0051402D">
        <w:rPr>
          <w:rFonts w:ascii="Helvetica" w:hAnsi="Helvetica"/>
          <w:sz w:val="18"/>
          <w:szCs w:val="18"/>
        </w:rPr>
        <w:t xml:space="preserve"> Jag är stolt över att vara snickare och vill vara med och utveckla branschen så att fler kvinnor vill vara hantverkare. En av fördomarna jag mött är att jag som kvinna inte </w:t>
      </w:r>
      <w:r w:rsidR="00092745" w:rsidRPr="0051402D">
        <w:rPr>
          <w:rFonts w:ascii="Helvetica" w:hAnsi="Helvetica"/>
          <w:sz w:val="18"/>
          <w:szCs w:val="18"/>
        </w:rPr>
        <w:t xml:space="preserve">ska </w:t>
      </w:r>
      <w:r w:rsidRPr="0051402D">
        <w:rPr>
          <w:rFonts w:ascii="Helvetica" w:hAnsi="Helvetica"/>
          <w:sz w:val="18"/>
          <w:szCs w:val="18"/>
        </w:rPr>
        <w:t xml:space="preserve">orka vara snickare för att jag är svagare än män. Jag </w:t>
      </w:r>
      <w:r w:rsidR="00092745" w:rsidRPr="0051402D">
        <w:rPr>
          <w:rFonts w:ascii="Helvetica" w:hAnsi="Helvetica"/>
          <w:sz w:val="18"/>
          <w:szCs w:val="18"/>
        </w:rPr>
        <w:t xml:space="preserve">ser inte detta som ett problem eftersom jag </w:t>
      </w:r>
      <w:r w:rsidRPr="0051402D">
        <w:rPr>
          <w:rFonts w:ascii="Helvetica" w:hAnsi="Helvetica"/>
          <w:sz w:val="18"/>
          <w:szCs w:val="18"/>
        </w:rPr>
        <w:t>försöker jobba smart och använda hjälpmedel</w:t>
      </w:r>
      <w:r w:rsidR="00092745" w:rsidRPr="0051402D">
        <w:rPr>
          <w:rFonts w:ascii="Helvetica" w:hAnsi="Helvetica"/>
          <w:sz w:val="18"/>
          <w:szCs w:val="18"/>
        </w:rPr>
        <w:t xml:space="preserve">. Jag </w:t>
      </w:r>
      <w:r w:rsidRPr="0051402D">
        <w:rPr>
          <w:rFonts w:ascii="Helvetica" w:hAnsi="Helvetica"/>
          <w:sz w:val="18"/>
          <w:szCs w:val="18"/>
        </w:rPr>
        <w:t xml:space="preserve">lyfter säkert </w:t>
      </w:r>
      <w:r w:rsidR="00092745" w:rsidRPr="0051402D">
        <w:rPr>
          <w:rFonts w:ascii="Helvetica" w:hAnsi="Helvetica"/>
          <w:sz w:val="18"/>
          <w:szCs w:val="18"/>
        </w:rPr>
        <w:t>färre kilon per dag än ett</w:t>
      </w:r>
      <w:r w:rsidRPr="0051402D">
        <w:rPr>
          <w:rFonts w:ascii="Helvetica" w:hAnsi="Helvetica"/>
          <w:sz w:val="18"/>
          <w:szCs w:val="18"/>
        </w:rPr>
        <w:t xml:space="preserve"> </w:t>
      </w:r>
      <w:r w:rsidR="00092745" w:rsidRPr="0051402D">
        <w:rPr>
          <w:rFonts w:ascii="Helvetica" w:hAnsi="Helvetica"/>
          <w:sz w:val="18"/>
          <w:szCs w:val="18"/>
        </w:rPr>
        <w:t>vårdbiträde</w:t>
      </w:r>
      <w:r w:rsidRPr="0051402D">
        <w:rPr>
          <w:rFonts w:ascii="Helvetica" w:hAnsi="Helvetica"/>
          <w:sz w:val="18"/>
          <w:szCs w:val="18"/>
        </w:rPr>
        <w:t>, säger Emelie. </w:t>
      </w:r>
    </w:p>
    <w:p w:rsidR="00092745" w:rsidRPr="0051402D" w:rsidRDefault="00092745" w:rsidP="004366AB">
      <w:pPr>
        <w:pStyle w:val="Normalwebb"/>
        <w:shd w:val="clear" w:color="auto" w:fill="FFFFFF"/>
        <w:spacing w:after="225" w:afterAutospacing="0"/>
        <w:rPr>
          <w:rFonts w:ascii="Helvetica" w:hAnsi="Helvetica"/>
          <w:sz w:val="18"/>
          <w:szCs w:val="18"/>
        </w:rPr>
      </w:pPr>
      <w:r w:rsidRPr="0051402D">
        <w:rPr>
          <w:rFonts w:ascii="Helvetica" w:hAnsi="Helvetica"/>
          <w:sz w:val="18"/>
          <w:szCs w:val="18"/>
        </w:rPr>
        <w:t xml:space="preserve">Ett av de vanligaste klagomålen på hantverkare är att de inte kommer i tid och att de sällan svarar i telefon. För att underlätta kontakten med kunderna har </w:t>
      </w:r>
      <w:proofErr w:type="spellStart"/>
      <w:r w:rsidRPr="0051402D">
        <w:rPr>
          <w:rFonts w:ascii="Helvetica" w:hAnsi="Helvetica"/>
          <w:sz w:val="18"/>
          <w:szCs w:val="18"/>
        </w:rPr>
        <w:t>Snikk</w:t>
      </w:r>
      <w:proofErr w:type="spellEnd"/>
      <w:r w:rsidRPr="0051402D">
        <w:rPr>
          <w:rFonts w:ascii="Helvetica" w:hAnsi="Helvetica"/>
          <w:sz w:val="18"/>
          <w:szCs w:val="18"/>
        </w:rPr>
        <w:t xml:space="preserve"> en bokningskalender på internet där potentiella kunder själva kan planera in när de vill att </w:t>
      </w:r>
      <w:proofErr w:type="spellStart"/>
      <w:r w:rsidRPr="0051402D">
        <w:rPr>
          <w:rFonts w:ascii="Helvetica" w:hAnsi="Helvetica"/>
          <w:sz w:val="18"/>
          <w:szCs w:val="18"/>
        </w:rPr>
        <w:t>Snikk</w:t>
      </w:r>
      <w:proofErr w:type="spellEnd"/>
      <w:r w:rsidRPr="0051402D">
        <w:rPr>
          <w:rFonts w:ascii="Helvetica" w:hAnsi="Helvetica"/>
          <w:sz w:val="18"/>
          <w:szCs w:val="18"/>
        </w:rPr>
        <w:t xml:space="preserve"> ska komma och titta på ett uppdrag.</w:t>
      </w:r>
    </w:p>
    <w:p w:rsidR="004366AB" w:rsidRPr="0051402D" w:rsidRDefault="004366AB" w:rsidP="004366AB">
      <w:pPr>
        <w:pStyle w:val="Normalwebb"/>
        <w:shd w:val="clear" w:color="auto" w:fill="FFFFFF"/>
        <w:spacing w:after="225" w:afterAutospacing="0"/>
        <w:rPr>
          <w:rFonts w:ascii="Helvetica" w:hAnsi="Helvetica"/>
          <w:sz w:val="18"/>
          <w:szCs w:val="18"/>
        </w:rPr>
      </w:pPr>
      <w:proofErr w:type="gramStart"/>
      <w:r w:rsidRPr="0051402D">
        <w:rPr>
          <w:rFonts w:ascii="Helvetica" w:hAnsi="Helvetica"/>
          <w:sz w:val="18"/>
          <w:szCs w:val="18"/>
        </w:rPr>
        <w:t>-</w:t>
      </w:r>
      <w:proofErr w:type="gramEnd"/>
      <w:r w:rsidRPr="0051402D">
        <w:rPr>
          <w:rFonts w:ascii="Helvetica" w:hAnsi="Helvetica"/>
          <w:sz w:val="18"/>
          <w:szCs w:val="18"/>
        </w:rPr>
        <w:t xml:space="preserve"> </w:t>
      </w:r>
      <w:proofErr w:type="spellStart"/>
      <w:r w:rsidRPr="0051402D">
        <w:rPr>
          <w:rFonts w:ascii="Helvetica" w:hAnsi="Helvetica"/>
          <w:sz w:val="18"/>
          <w:szCs w:val="18"/>
        </w:rPr>
        <w:t>Snikk</w:t>
      </w:r>
      <w:proofErr w:type="spellEnd"/>
      <w:r w:rsidRPr="0051402D">
        <w:rPr>
          <w:rFonts w:ascii="Helvetica" w:hAnsi="Helvetica"/>
          <w:sz w:val="18"/>
          <w:szCs w:val="18"/>
        </w:rPr>
        <w:t xml:space="preserve"> Bygg &amp; Entreprenad är moderna hantverkskonsulter som lyssnar på kunden och sätter fokus på kvalitet och service på riktigt. Oavsett om vi arbetar mot Skanska eller privatpersoner</w:t>
      </w:r>
      <w:r w:rsidR="00092745" w:rsidRPr="0051402D">
        <w:rPr>
          <w:rFonts w:ascii="Helvetica" w:hAnsi="Helvetica"/>
          <w:sz w:val="18"/>
          <w:szCs w:val="18"/>
        </w:rPr>
        <w:t xml:space="preserve"> ska vi vara tillgängliga och professionella</w:t>
      </w:r>
      <w:r w:rsidRPr="0051402D">
        <w:rPr>
          <w:rFonts w:ascii="Helvetica" w:hAnsi="Helvetica"/>
          <w:sz w:val="18"/>
          <w:szCs w:val="18"/>
        </w:rPr>
        <w:t xml:space="preserve">, avslutar Emelie Lindeberg, VD </w:t>
      </w:r>
      <w:proofErr w:type="spellStart"/>
      <w:r w:rsidRPr="0051402D">
        <w:rPr>
          <w:rFonts w:ascii="Helvetica" w:hAnsi="Helvetica"/>
          <w:sz w:val="18"/>
          <w:szCs w:val="18"/>
        </w:rPr>
        <w:t>Snikk</w:t>
      </w:r>
      <w:proofErr w:type="spellEnd"/>
      <w:r w:rsidRPr="0051402D">
        <w:rPr>
          <w:rFonts w:ascii="Helvetica" w:hAnsi="Helvetica"/>
          <w:sz w:val="18"/>
          <w:szCs w:val="18"/>
        </w:rPr>
        <w:t xml:space="preserve"> Bygg och Entreprenad AB.</w:t>
      </w:r>
    </w:p>
    <w:p w:rsidR="004366AB" w:rsidRPr="0051402D" w:rsidRDefault="004366AB" w:rsidP="004366AB">
      <w:pPr>
        <w:pStyle w:val="Normalwebb"/>
        <w:shd w:val="clear" w:color="auto" w:fill="FFFFFF"/>
        <w:spacing w:after="225" w:afterAutospacing="0"/>
        <w:rPr>
          <w:rFonts w:ascii="Helvetica" w:hAnsi="Helvetica"/>
          <w:sz w:val="18"/>
          <w:szCs w:val="18"/>
        </w:rPr>
      </w:pPr>
      <w:r w:rsidRPr="0051402D">
        <w:rPr>
          <w:rFonts w:ascii="Helvetica" w:hAnsi="Helvetica"/>
          <w:sz w:val="18"/>
          <w:szCs w:val="18"/>
        </w:rPr>
        <w:t xml:space="preserve">Följ gärna </w:t>
      </w:r>
      <w:proofErr w:type="spellStart"/>
      <w:r w:rsidRPr="0051402D">
        <w:rPr>
          <w:rFonts w:ascii="Helvetica" w:hAnsi="Helvetica"/>
          <w:sz w:val="18"/>
          <w:szCs w:val="18"/>
        </w:rPr>
        <w:t>Snikks</w:t>
      </w:r>
      <w:proofErr w:type="spellEnd"/>
      <w:r w:rsidRPr="0051402D">
        <w:rPr>
          <w:rFonts w:ascii="Helvetica" w:hAnsi="Helvetica"/>
          <w:sz w:val="18"/>
          <w:szCs w:val="18"/>
        </w:rPr>
        <w:t xml:space="preserve"> uppdrag på Emelies blogg på http://www.snikk.se</w:t>
      </w:r>
      <w:r w:rsidR="001C0D62" w:rsidRPr="0051402D">
        <w:rPr>
          <w:rFonts w:ascii="Helvetica" w:hAnsi="Helvetica"/>
          <w:sz w:val="18"/>
          <w:szCs w:val="18"/>
        </w:rPr>
        <w:t>.</w:t>
      </w:r>
    </w:p>
    <w:p w:rsidR="004366AB" w:rsidRPr="0051402D" w:rsidRDefault="004366AB" w:rsidP="004366AB">
      <w:pPr>
        <w:pStyle w:val="Normalwebb"/>
        <w:shd w:val="clear" w:color="auto" w:fill="FFFFFF"/>
        <w:spacing w:after="225" w:afterAutospacing="0"/>
        <w:rPr>
          <w:rFonts w:ascii="Helvetica" w:hAnsi="Helvetica"/>
          <w:sz w:val="18"/>
          <w:szCs w:val="18"/>
        </w:rPr>
      </w:pPr>
      <w:r w:rsidRPr="0051402D">
        <w:rPr>
          <w:rStyle w:val="Stark"/>
          <w:rFonts w:ascii="Helvetica" w:hAnsi="Helvetica"/>
          <w:sz w:val="20"/>
          <w:szCs w:val="20"/>
        </w:rPr>
        <w:t>För mer information, intervju eller bilder kontakta:</w:t>
      </w:r>
      <w:r w:rsidRPr="0051402D">
        <w:rPr>
          <w:rFonts w:ascii="Helvetica" w:hAnsi="Helvetica"/>
          <w:b/>
          <w:bCs/>
          <w:sz w:val="20"/>
          <w:szCs w:val="20"/>
        </w:rPr>
        <w:br/>
      </w:r>
      <w:r w:rsidRPr="0051402D">
        <w:rPr>
          <w:rFonts w:ascii="Helvetica" w:hAnsi="Helvetica"/>
          <w:sz w:val="18"/>
          <w:szCs w:val="18"/>
        </w:rPr>
        <w:t xml:space="preserve">Suzanne Hugoson, </w:t>
      </w:r>
      <w:proofErr w:type="spellStart"/>
      <w:r w:rsidRPr="0051402D">
        <w:rPr>
          <w:rFonts w:ascii="Helvetica" w:hAnsi="Helvetica"/>
          <w:sz w:val="18"/>
          <w:szCs w:val="18"/>
        </w:rPr>
        <w:t>Tactiq</w:t>
      </w:r>
      <w:proofErr w:type="spellEnd"/>
      <w:r w:rsidRPr="0051402D">
        <w:rPr>
          <w:rFonts w:ascii="Helvetica" w:hAnsi="Helvetica"/>
          <w:sz w:val="18"/>
          <w:szCs w:val="18"/>
        </w:rPr>
        <w:t xml:space="preserve"> PR, tel.0731-50 44 50 eller </w:t>
      </w:r>
      <w:proofErr w:type="spellStart"/>
      <w:r w:rsidRPr="0051402D">
        <w:rPr>
          <w:rFonts w:ascii="Helvetica" w:hAnsi="Helvetica"/>
          <w:sz w:val="18"/>
          <w:szCs w:val="18"/>
        </w:rPr>
        <w:t>suzanne@tactiqpr.se</w:t>
      </w:r>
      <w:proofErr w:type="spellEnd"/>
      <w:r w:rsidRPr="0051402D">
        <w:rPr>
          <w:rFonts w:ascii="Helvetica" w:hAnsi="Helvetica"/>
          <w:sz w:val="18"/>
          <w:szCs w:val="18"/>
        </w:rPr>
        <w:t>.</w:t>
      </w:r>
    </w:p>
    <w:p w:rsidR="004366AB" w:rsidRPr="0051402D" w:rsidRDefault="004366AB">
      <w:pPr>
        <w:rPr>
          <w:b/>
        </w:rPr>
      </w:pPr>
    </w:p>
    <w:sectPr w:rsidR="004366AB" w:rsidRPr="0051402D" w:rsidSect="00A8697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C23" w:rsidRDefault="004F4C23" w:rsidP="004366AB">
      <w:pPr>
        <w:spacing w:after="0" w:line="240" w:lineRule="auto"/>
      </w:pPr>
      <w:r>
        <w:separator/>
      </w:r>
    </w:p>
  </w:endnote>
  <w:endnote w:type="continuationSeparator" w:id="0">
    <w:p w:rsidR="004F4C23" w:rsidRDefault="004F4C23" w:rsidP="00436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C23" w:rsidRDefault="004F4C23" w:rsidP="004366AB">
      <w:pPr>
        <w:spacing w:after="0" w:line="240" w:lineRule="auto"/>
      </w:pPr>
      <w:r>
        <w:separator/>
      </w:r>
    </w:p>
  </w:footnote>
  <w:footnote w:type="continuationSeparator" w:id="0">
    <w:p w:rsidR="004F4C23" w:rsidRDefault="004F4C23" w:rsidP="004366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AB" w:rsidRDefault="004366AB">
    <w:pPr>
      <w:pStyle w:val="Sidhuvud"/>
    </w:pPr>
    <w:r w:rsidRPr="004366AB">
      <w:drawing>
        <wp:inline distT="0" distB="0" distL="0" distR="0">
          <wp:extent cx="1780032" cy="789432"/>
          <wp:effectExtent l="19050" t="0" r="0" b="0"/>
          <wp:docPr id="5" name="Bildobjekt 0" descr="SNI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KK.jpg"/>
                  <pic:cNvPicPr/>
                </pic:nvPicPr>
                <pic:blipFill>
                  <a:blip r:embed="rId1"/>
                  <a:stretch>
                    <a:fillRect/>
                  </a:stretch>
                </pic:blipFill>
                <pic:spPr>
                  <a:xfrm>
                    <a:off x="0" y="0"/>
                    <a:ext cx="1780032" cy="78943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366AB"/>
    <w:rsid w:val="00092745"/>
    <w:rsid w:val="001C0D62"/>
    <w:rsid w:val="004125C4"/>
    <w:rsid w:val="004366AB"/>
    <w:rsid w:val="004F4C23"/>
    <w:rsid w:val="0051402D"/>
    <w:rsid w:val="00994239"/>
    <w:rsid w:val="00A86979"/>
    <w:rsid w:val="00EE7F6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7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66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66AB"/>
    <w:rPr>
      <w:rFonts w:ascii="Tahoma" w:hAnsi="Tahoma" w:cs="Tahoma"/>
      <w:sz w:val="16"/>
      <w:szCs w:val="16"/>
    </w:rPr>
  </w:style>
  <w:style w:type="paragraph" w:styleId="Sidhuvud">
    <w:name w:val="header"/>
    <w:basedOn w:val="Normal"/>
    <w:link w:val="SidhuvudChar"/>
    <w:uiPriority w:val="99"/>
    <w:semiHidden/>
    <w:unhideWhenUsed/>
    <w:rsid w:val="004366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366AB"/>
  </w:style>
  <w:style w:type="paragraph" w:styleId="Sidfot">
    <w:name w:val="footer"/>
    <w:basedOn w:val="Normal"/>
    <w:link w:val="SidfotChar"/>
    <w:uiPriority w:val="99"/>
    <w:semiHidden/>
    <w:unhideWhenUsed/>
    <w:rsid w:val="004366A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366AB"/>
  </w:style>
  <w:style w:type="paragraph" w:styleId="Normalwebb">
    <w:name w:val="Normal (Web)"/>
    <w:basedOn w:val="Normal"/>
    <w:uiPriority w:val="99"/>
    <w:semiHidden/>
    <w:unhideWhenUsed/>
    <w:rsid w:val="004366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366AB"/>
    <w:rPr>
      <w:b/>
      <w:bCs/>
    </w:rPr>
  </w:style>
</w:styles>
</file>

<file path=word/webSettings.xml><?xml version="1.0" encoding="utf-8"?>
<w:webSettings xmlns:r="http://schemas.openxmlformats.org/officeDocument/2006/relationships" xmlns:w="http://schemas.openxmlformats.org/wordprocessingml/2006/main">
  <w:divs>
    <w:div w:id="1350987012">
      <w:bodyDiv w:val="1"/>
      <w:marLeft w:val="0"/>
      <w:marRight w:val="0"/>
      <w:marTop w:val="0"/>
      <w:marBottom w:val="0"/>
      <w:divBdr>
        <w:top w:val="none" w:sz="0" w:space="0" w:color="auto"/>
        <w:left w:val="none" w:sz="0" w:space="0" w:color="auto"/>
        <w:bottom w:val="none" w:sz="0" w:space="0" w:color="auto"/>
        <w:right w:val="none" w:sz="0" w:space="0" w:color="auto"/>
      </w:divBdr>
      <w:divsChild>
        <w:div w:id="862666255">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434</Words>
  <Characters>2306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LIAM</cp:lastModifiedBy>
  <cp:revision>2</cp:revision>
  <dcterms:created xsi:type="dcterms:W3CDTF">2012-02-01T08:30:00Z</dcterms:created>
  <dcterms:modified xsi:type="dcterms:W3CDTF">2012-02-01T10:24:00Z</dcterms:modified>
</cp:coreProperties>
</file>