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C38" w:rsidRPr="00117C38" w:rsidRDefault="00117C38" w:rsidP="00117C38">
      <w:pPr>
        <w:shd w:val="clear" w:color="auto" w:fill="FFFFFF"/>
        <w:spacing w:after="75" w:line="312" w:lineRule="atLeast"/>
        <w:ind w:left="0"/>
        <w:outlineLvl w:val="0"/>
        <w:rPr>
          <w:rFonts w:ascii="inherit" w:eastAsia="Times New Roman" w:hAnsi="inherit" w:cs="Helvetica"/>
          <w:b/>
          <w:bCs/>
          <w:color w:val="222222"/>
          <w:kern w:val="36"/>
          <w:sz w:val="33"/>
          <w:szCs w:val="33"/>
          <w:lang w:eastAsia="sv-SE"/>
        </w:rPr>
      </w:pPr>
      <w:r w:rsidRPr="00117C38">
        <w:rPr>
          <w:rFonts w:ascii="inherit" w:eastAsia="Times New Roman" w:hAnsi="inherit" w:cs="Helvetica"/>
          <w:b/>
          <w:bCs/>
          <w:color w:val="222222"/>
          <w:kern w:val="36"/>
          <w:sz w:val="33"/>
          <w:szCs w:val="33"/>
          <w:lang w:eastAsia="sv-SE"/>
        </w:rPr>
        <w:t>Höstens nya arbetsskor - 13 modeller med något för varje bransch</w:t>
      </w:r>
    </w:p>
    <w:p w:rsidR="00117C38" w:rsidRPr="00117C38" w:rsidRDefault="00117C38" w:rsidP="00117C38">
      <w:pPr>
        <w:shd w:val="clear" w:color="auto" w:fill="FFFFFF"/>
        <w:spacing w:before="75" w:after="75" w:line="312" w:lineRule="atLeast"/>
        <w:ind w:left="0"/>
        <w:outlineLvl w:val="1"/>
        <w:rPr>
          <w:rFonts w:ascii="inherit" w:eastAsia="Times New Roman" w:hAnsi="inherit" w:cs="Helvetica"/>
          <w:i/>
          <w:iCs/>
          <w:color w:val="999999"/>
          <w:sz w:val="21"/>
          <w:szCs w:val="21"/>
          <w:lang w:eastAsia="sv-SE"/>
        </w:rPr>
      </w:pPr>
      <w:r w:rsidRPr="00117C38">
        <w:rPr>
          <w:rFonts w:ascii="inherit" w:eastAsia="Times New Roman" w:hAnsi="inherit" w:cs="Helvetica"/>
          <w:i/>
          <w:iCs/>
          <w:color w:val="999999"/>
          <w:sz w:val="21"/>
          <w:szCs w:val="21"/>
          <w:lang w:eastAsia="sv-SE"/>
        </w:rPr>
        <w:t>JOBI Footright AB</w:t>
      </w:r>
    </w:p>
    <w:p w:rsidR="00117C38" w:rsidRDefault="00117C38" w:rsidP="00117C38">
      <w:pPr>
        <w:shd w:val="clear" w:color="auto" w:fill="FFFFFF"/>
        <w:spacing w:line="270" w:lineRule="atLeast"/>
        <w:ind w:left="0"/>
        <w:rPr>
          <w:rFonts w:ascii="Helvetica" w:eastAsia="Times New Roman" w:hAnsi="Helvetica" w:cs="Helvetica"/>
          <w:color w:val="555555"/>
          <w:sz w:val="18"/>
          <w:szCs w:val="18"/>
          <w:lang w:eastAsia="sv-SE"/>
        </w:rPr>
      </w:pPr>
    </w:p>
    <w:p w:rsidR="00117C38" w:rsidRPr="00117C38" w:rsidRDefault="00117C38" w:rsidP="00117C38">
      <w:pPr>
        <w:shd w:val="clear" w:color="auto" w:fill="FFFFFF"/>
        <w:spacing w:line="270" w:lineRule="atLeast"/>
        <w:ind w:left="0"/>
        <w:rPr>
          <w:rFonts w:ascii="Helvetica" w:eastAsia="Times New Roman" w:hAnsi="Helvetica" w:cs="Helvetica"/>
          <w:color w:val="555555"/>
          <w:sz w:val="20"/>
          <w:szCs w:val="20"/>
          <w:lang w:eastAsia="sv-SE"/>
        </w:rPr>
      </w:pPr>
      <w:r w:rsidRPr="00117C38">
        <w:rPr>
          <w:rFonts w:ascii="Helvetica" w:eastAsia="Times New Roman" w:hAnsi="Helvetica" w:cs="Helvetica"/>
          <w:color w:val="888888"/>
          <w:sz w:val="17"/>
          <w:lang w:eastAsia="sv-SE"/>
        </w:rPr>
        <w:t xml:space="preserve">2012-08-14 </w:t>
      </w:r>
    </w:p>
    <w:p w:rsidR="00117C38" w:rsidRPr="00117C38" w:rsidRDefault="00117C38" w:rsidP="00117C38">
      <w:pPr>
        <w:shd w:val="clear" w:color="auto" w:fill="FFFFFF"/>
        <w:spacing w:line="0" w:lineRule="auto"/>
        <w:ind w:left="0"/>
        <w:rPr>
          <w:rFonts w:ascii="Helvetica" w:eastAsia="Times New Roman" w:hAnsi="Helvetica" w:cs="Helvetica"/>
          <w:color w:val="555555"/>
          <w:sz w:val="20"/>
          <w:szCs w:val="20"/>
          <w:lang w:eastAsia="sv-SE"/>
        </w:rPr>
      </w:pPr>
      <w:r>
        <w:rPr>
          <w:rFonts w:ascii="Helvetica" w:eastAsia="Times New Roman" w:hAnsi="Helvetica" w:cs="Helvetica"/>
          <w:noProof/>
          <w:color w:val="555555"/>
          <w:sz w:val="20"/>
          <w:szCs w:val="20"/>
          <w:lang w:eastAsia="sv-SE"/>
        </w:rPr>
        <w:drawing>
          <wp:inline distT="0" distB="0" distL="0" distR="0">
            <wp:extent cx="3933825" cy="3248025"/>
            <wp:effectExtent l="19050" t="0" r="9525" b="0"/>
            <wp:docPr id="1" name="Bild 1" descr="Höstens nya arbetsskor - 13 modeller med något för varje bran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östens nya arbetsskor - 13 modeller med något för varje bransch"/>
                    <pic:cNvPicPr>
                      <a:picLocks noChangeAspect="1" noChangeArrowheads="1"/>
                    </pic:cNvPicPr>
                  </pic:nvPicPr>
                  <pic:blipFill>
                    <a:blip r:embed="rId5"/>
                    <a:srcRect/>
                    <a:stretch>
                      <a:fillRect/>
                    </a:stretch>
                  </pic:blipFill>
                  <pic:spPr bwMode="auto">
                    <a:xfrm>
                      <a:off x="0" y="0"/>
                      <a:ext cx="3933825" cy="3248025"/>
                    </a:xfrm>
                    <a:prstGeom prst="rect">
                      <a:avLst/>
                    </a:prstGeom>
                    <a:noFill/>
                    <a:ln w="9525">
                      <a:noFill/>
                      <a:miter lim="800000"/>
                      <a:headEnd/>
                      <a:tailEnd/>
                    </a:ln>
                  </pic:spPr>
                </pic:pic>
              </a:graphicData>
            </a:graphic>
          </wp:inline>
        </w:drawing>
      </w:r>
    </w:p>
    <w:p w:rsidR="00117C38" w:rsidRPr="00117C38" w:rsidRDefault="00117C38" w:rsidP="00117C38">
      <w:pPr>
        <w:shd w:val="clear" w:color="auto" w:fill="FFFFFF"/>
        <w:spacing w:after="225" w:line="270" w:lineRule="atLeast"/>
        <w:ind w:left="0"/>
        <w:rPr>
          <w:rFonts w:ascii="Helvetica" w:eastAsia="Times New Roman" w:hAnsi="Helvetica" w:cs="Helvetica"/>
          <w:color w:val="555555"/>
          <w:sz w:val="20"/>
          <w:szCs w:val="20"/>
          <w:lang w:eastAsia="sv-SE"/>
        </w:rPr>
      </w:pPr>
      <w:proofErr w:type="spellStart"/>
      <w:r w:rsidRPr="00117C38">
        <w:rPr>
          <w:rFonts w:ascii="Helvetica" w:eastAsia="Times New Roman" w:hAnsi="Helvetica" w:cs="Helvetica"/>
          <w:b/>
          <w:bCs/>
          <w:color w:val="555555"/>
          <w:sz w:val="20"/>
          <w:lang w:eastAsia="sv-SE"/>
        </w:rPr>
        <w:t>Jobi</w:t>
      </w:r>
      <w:proofErr w:type="spellEnd"/>
      <w:r w:rsidRPr="00117C38">
        <w:rPr>
          <w:rFonts w:ascii="Helvetica" w:eastAsia="Times New Roman" w:hAnsi="Helvetica" w:cs="Helvetica"/>
          <w:b/>
          <w:bCs/>
          <w:color w:val="555555"/>
          <w:sz w:val="20"/>
          <w:lang w:eastAsia="sv-SE"/>
        </w:rPr>
        <w:t xml:space="preserve"> Footright lanserar i höst 13 nya </w:t>
      </w:r>
      <w:proofErr w:type="spellStart"/>
      <w:r w:rsidRPr="00117C38">
        <w:rPr>
          <w:rFonts w:ascii="Helvetica" w:eastAsia="Times New Roman" w:hAnsi="Helvetica" w:cs="Helvetica"/>
          <w:b/>
          <w:bCs/>
          <w:color w:val="555555"/>
          <w:sz w:val="20"/>
          <w:lang w:eastAsia="sv-SE"/>
        </w:rPr>
        <w:t>jobbskomodeller</w:t>
      </w:r>
      <w:proofErr w:type="spellEnd"/>
      <w:r w:rsidRPr="00117C38">
        <w:rPr>
          <w:rFonts w:ascii="Helvetica" w:eastAsia="Times New Roman" w:hAnsi="Helvetica" w:cs="Helvetica"/>
          <w:b/>
          <w:bCs/>
          <w:color w:val="555555"/>
          <w:sz w:val="20"/>
          <w:lang w:eastAsia="sv-SE"/>
        </w:rPr>
        <w:t>. </w:t>
      </w:r>
      <w:r w:rsidRPr="00117C38">
        <w:rPr>
          <w:rFonts w:ascii="Helvetica" w:eastAsia="Times New Roman" w:hAnsi="Helvetica" w:cs="Helvetica"/>
          <w:color w:val="555555"/>
          <w:sz w:val="20"/>
          <w:szCs w:val="20"/>
          <w:lang w:eastAsia="sv-SE"/>
        </w:rPr>
        <w:br/>
      </w:r>
      <w:r w:rsidRPr="00117C38">
        <w:rPr>
          <w:rFonts w:ascii="Helvetica" w:eastAsia="Times New Roman" w:hAnsi="Helvetica" w:cs="Helvetica"/>
          <w:b/>
          <w:bCs/>
          <w:color w:val="555555"/>
          <w:sz w:val="20"/>
          <w:lang w:eastAsia="sv-SE"/>
        </w:rPr>
        <w:t>Bland nyheterna finns arbetsskor för de flesta yrkeskategorier.</w:t>
      </w:r>
    </w:p>
    <w:p w:rsidR="00117C38" w:rsidRPr="00117C38" w:rsidRDefault="00117C38" w:rsidP="00117C38">
      <w:pPr>
        <w:shd w:val="clear" w:color="auto" w:fill="FFFFFF"/>
        <w:spacing w:after="225" w:line="270" w:lineRule="atLeast"/>
        <w:ind w:left="0"/>
        <w:rPr>
          <w:rFonts w:ascii="Helvetica" w:eastAsia="Times New Roman" w:hAnsi="Helvetica" w:cs="Helvetica"/>
          <w:color w:val="555555"/>
          <w:sz w:val="20"/>
          <w:szCs w:val="20"/>
          <w:lang w:eastAsia="sv-SE"/>
        </w:rPr>
      </w:pPr>
      <w:r w:rsidRPr="00117C38">
        <w:rPr>
          <w:rFonts w:ascii="Helvetica" w:eastAsia="Times New Roman" w:hAnsi="Helvetica" w:cs="Helvetica"/>
          <w:color w:val="555555"/>
          <w:sz w:val="20"/>
          <w:szCs w:val="20"/>
          <w:lang w:eastAsia="sv-SE"/>
        </w:rPr>
        <w:t>Bland nyheterna har den egna</w:t>
      </w:r>
      <w:r w:rsidRPr="00117C38">
        <w:rPr>
          <w:rFonts w:ascii="Helvetica" w:eastAsia="Times New Roman" w:hAnsi="Helvetica" w:cs="Helvetica"/>
          <w:color w:val="555555"/>
          <w:sz w:val="20"/>
          <w:lang w:eastAsia="sv-SE"/>
        </w:rPr>
        <w:t> </w:t>
      </w:r>
      <w:r w:rsidRPr="00117C38">
        <w:rPr>
          <w:rFonts w:ascii="Helvetica" w:eastAsia="Times New Roman" w:hAnsi="Helvetica" w:cs="Helvetica"/>
          <w:b/>
          <w:bCs/>
          <w:color w:val="555555"/>
          <w:sz w:val="20"/>
          <w:lang w:eastAsia="sv-SE"/>
        </w:rPr>
        <w:t>anatomiska fotbädden</w:t>
      </w:r>
      <w:r w:rsidRPr="00117C38">
        <w:rPr>
          <w:rFonts w:ascii="Helvetica" w:eastAsia="Times New Roman" w:hAnsi="Helvetica" w:cs="Helvetica"/>
          <w:color w:val="555555"/>
          <w:sz w:val="20"/>
          <w:lang w:eastAsia="sv-SE"/>
        </w:rPr>
        <w:t> </w:t>
      </w:r>
      <w:r w:rsidRPr="00117C38">
        <w:rPr>
          <w:rFonts w:ascii="Helvetica" w:eastAsia="Times New Roman" w:hAnsi="Helvetica" w:cs="Helvetica"/>
          <w:color w:val="555555"/>
          <w:sz w:val="20"/>
          <w:szCs w:val="20"/>
          <w:lang w:eastAsia="sv-SE"/>
        </w:rPr>
        <w:t>fått tillskott av ytterligare två klara och knalliga färger.</w:t>
      </w:r>
      <w:r w:rsidRPr="00117C38">
        <w:rPr>
          <w:rFonts w:ascii="Helvetica" w:eastAsia="Times New Roman" w:hAnsi="Helvetica" w:cs="Helvetica"/>
          <w:color w:val="555555"/>
          <w:sz w:val="20"/>
          <w:szCs w:val="20"/>
          <w:lang w:eastAsia="sv-SE"/>
        </w:rPr>
        <w:br/>
        <w:t>En ny</w:t>
      </w:r>
      <w:r w:rsidRPr="00117C38">
        <w:rPr>
          <w:rFonts w:ascii="Helvetica" w:eastAsia="Times New Roman" w:hAnsi="Helvetica" w:cs="Helvetica"/>
          <w:color w:val="555555"/>
          <w:sz w:val="20"/>
          <w:lang w:eastAsia="sv-SE"/>
        </w:rPr>
        <w:t> </w:t>
      </w:r>
      <w:r w:rsidRPr="00117C38">
        <w:rPr>
          <w:rFonts w:ascii="Helvetica" w:eastAsia="Times New Roman" w:hAnsi="Helvetica" w:cs="Helvetica"/>
          <w:b/>
          <w:bCs/>
          <w:color w:val="555555"/>
          <w:sz w:val="20"/>
          <w:lang w:eastAsia="sv-SE"/>
        </w:rPr>
        <w:t xml:space="preserve">"täckt" sandalmodell med </w:t>
      </w:r>
      <w:proofErr w:type="spellStart"/>
      <w:r w:rsidRPr="00117C38">
        <w:rPr>
          <w:rFonts w:ascii="Helvetica" w:eastAsia="Times New Roman" w:hAnsi="Helvetica" w:cs="Helvetica"/>
          <w:b/>
          <w:bCs/>
          <w:color w:val="555555"/>
          <w:sz w:val="20"/>
          <w:lang w:eastAsia="sv-SE"/>
        </w:rPr>
        <w:t>bakrem</w:t>
      </w:r>
      <w:proofErr w:type="spellEnd"/>
      <w:r w:rsidRPr="00117C38">
        <w:rPr>
          <w:rFonts w:ascii="Helvetica" w:eastAsia="Times New Roman" w:hAnsi="Helvetica" w:cs="Helvetica"/>
          <w:color w:val="555555"/>
          <w:sz w:val="20"/>
          <w:szCs w:val="20"/>
          <w:lang w:eastAsia="sv-SE"/>
        </w:rPr>
        <w:t>, två nya</w:t>
      </w:r>
      <w:r w:rsidRPr="00117C38">
        <w:rPr>
          <w:rFonts w:ascii="Helvetica" w:eastAsia="Times New Roman" w:hAnsi="Helvetica" w:cs="Helvetica"/>
          <w:color w:val="555555"/>
          <w:sz w:val="20"/>
          <w:lang w:eastAsia="sv-SE"/>
        </w:rPr>
        <w:t> </w:t>
      </w:r>
      <w:r w:rsidRPr="00117C38">
        <w:rPr>
          <w:rFonts w:ascii="Helvetica" w:eastAsia="Times New Roman" w:hAnsi="Helvetica" w:cs="Helvetica"/>
          <w:b/>
          <w:bCs/>
          <w:color w:val="555555"/>
          <w:sz w:val="20"/>
          <w:lang w:eastAsia="sv-SE"/>
        </w:rPr>
        <w:t>magnetsandaler</w:t>
      </w:r>
      <w:r w:rsidRPr="00117C38">
        <w:rPr>
          <w:rFonts w:ascii="Helvetica" w:eastAsia="Times New Roman" w:hAnsi="Helvetica" w:cs="Helvetica"/>
          <w:color w:val="555555"/>
          <w:sz w:val="20"/>
          <w:szCs w:val="20"/>
          <w:lang w:eastAsia="sv-SE"/>
        </w:rPr>
        <w:t>, en </w:t>
      </w:r>
      <w:r w:rsidRPr="00117C38">
        <w:rPr>
          <w:rFonts w:ascii="Helvetica" w:eastAsia="Times New Roman" w:hAnsi="Helvetica" w:cs="Helvetica"/>
          <w:b/>
          <w:bCs/>
          <w:color w:val="555555"/>
          <w:sz w:val="20"/>
          <w:lang w:eastAsia="sv-SE"/>
        </w:rPr>
        <w:t>komfortsandal</w:t>
      </w:r>
      <w:r w:rsidRPr="00117C38">
        <w:rPr>
          <w:rFonts w:ascii="Helvetica" w:eastAsia="Times New Roman" w:hAnsi="Helvetica" w:cs="Helvetica"/>
          <w:color w:val="555555"/>
          <w:sz w:val="20"/>
          <w:lang w:eastAsia="sv-SE"/>
        </w:rPr>
        <w:t> </w:t>
      </w:r>
      <w:r w:rsidRPr="00117C38">
        <w:rPr>
          <w:rFonts w:ascii="Helvetica" w:eastAsia="Times New Roman" w:hAnsi="Helvetica" w:cs="Helvetica"/>
          <w:color w:val="555555"/>
          <w:sz w:val="20"/>
          <w:szCs w:val="20"/>
          <w:lang w:eastAsia="sv-SE"/>
        </w:rPr>
        <w:t>i ny färg, en</w:t>
      </w:r>
      <w:r w:rsidRPr="00117C38">
        <w:rPr>
          <w:rFonts w:ascii="Helvetica" w:eastAsia="Times New Roman" w:hAnsi="Helvetica" w:cs="Helvetica"/>
          <w:color w:val="555555"/>
          <w:sz w:val="20"/>
          <w:lang w:eastAsia="sv-SE"/>
        </w:rPr>
        <w:t> </w:t>
      </w:r>
      <w:r w:rsidRPr="00117C38">
        <w:rPr>
          <w:rFonts w:ascii="Helvetica" w:eastAsia="Times New Roman" w:hAnsi="Helvetica" w:cs="Helvetica"/>
          <w:b/>
          <w:bCs/>
          <w:color w:val="555555"/>
          <w:sz w:val="20"/>
          <w:lang w:eastAsia="sv-SE"/>
        </w:rPr>
        <w:t>komfortballerina</w:t>
      </w:r>
      <w:r w:rsidRPr="00117C38">
        <w:rPr>
          <w:rFonts w:ascii="Helvetica" w:eastAsia="Times New Roman" w:hAnsi="Helvetica" w:cs="Helvetica"/>
          <w:color w:val="555555"/>
          <w:sz w:val="20"/>
          <w:szCs w:val="20"/>
          <w:lang w:eastAsia="sv-SE"/>
        </w:rPr>
        <w:t>, en tyst</w:t>
      </w:r>
      <w:r w:rsidRPr="00117C38">
        <w:rPr>
          <w:rFonts w:ascii="Helvetica" w:eastAsia="Times New Roman" w:hAnsi="Helvetica" w:cs="Helvetica"/>
          <w:color w:val="555555"/>
          <w:sz w:val="20"/>
          <w:lang w:eastAsia="sv-SE"/>
        </w:rPr>
        <w:t> </w:t>
      </w:r>
      <w:r w:rsidRPr="00117C38">
        <w:rPr>
          <w:rFonts w:ascii="Helvetica" w:eastAsia="Times New Roman" w:hAnsi="Helvetica" w:cs="Helvetica"/>
          <w:b/>
          <w:bCs/>
          <w:color w:val="555555"/>
          <w:sz w:val="20"/>
          <w:lang w:eastAsia="sv-SE"/>
        </w:rPr>
        <w:t>pumps</w:t>
      </w:r>
      <w:r w:rsidRPr="00117C38">
        <w:rPr>
          <w:rFonts w:ascii="Helvetica" w:eastAsia="Times New Roman" w:hAnsi="Helvetica" w:cs="Helvetica"/>
          <w:color w:val="555555"/>
          <w:sz w:val="20"/>
          <w:szCs w:val="20"/>
          <w:lang w:eastAsia="sv-SE"/>
        </w:rPr>
        <w:t xml:space="preserve">, </w:t>
      </w:r>
      <w:proofErr w:type="spellStart"/>
      <w:r w:rsidRPr="00117C38">
        <w:rPr>
          <w:rFonts w:ascii="Helvetica" w:eastAsia="Times New Roman" w:hAnsi="Helvetica" w:cs="Helvetica"/>
          <w:color w:val="555555"/>
          <w:sz w:val="20"/>
          <w:szCs w:val="20"/>
          <w:lang w:eastAsia="sv-SE"/>
        </w:rPr>
        <w:t>en</w:t>
      </w:r>
      <w:r w:rsidRPr="00117C38">
        <w:rPr>
          <w:rFonts w:ascii="Helvetica" w:eastAsia="Times New Roman" w:hAnsi="Helvetica" w:cs="Helvetica"/>
          <w:b/>
          <w:bCs/>
          <w:color w:val="555555"/>
          <w:sz w:val="20"/>
          <w:lang w:eastAsia="sv-SE"/>
        </w:rPr>
        <w:t>jodhpurs</w:t>
      </w:r>
      <w:proofErr w:type="spellEnd"/>
      <w:r w:rsidRPr="00117C38">
        <w:rPr>
          <w:rFonts w:ascii="Helvetica" w:eastAsia="Times New Roman" w:hAnsi="Helvetica" w:cs="Helvetica"/>
          <w:color w:val="555555"/>
          <w:sz w:val="20"/>
          <w:lang w:eastAsia="sv-SE"/>
        </w:rPr>
        <w:t> </w:t>
      </w:r>
      <w:r w:rsidRPr="00117C38">
        <w:rPr>
          <w:rFonts w:ascii="Helvetica" w:eastAsia="Times New Roman" w:hAnsi="Helvetica" w:cs="Helvetica"/>
          <w:color w:val="555555"/>
          <w:sz w:val="20"/>
          <w:szCs w:val="20"/>
          <w:lang w:eastAsia="sv-SE"/>
        </w:rPr>
        <w:t>för herrar och en</w:t>
      </w:r>
      <w:r w:rsidRPr="00117C38">
        <w:rPr>
          <w:rFonts w:ascii="Helvetica" w:eastAsia="Times New Roman" w:hAnsi="Helvetica" w:cs="Helvetica"/>
          <w:color w:val="555555"/>
          <w:sz w:val="20"/>
          <w:lang w:eastAsia="sv-SE"/>
        </w:rPr>
        <w:t> </w:t>
      </w:r>
      <w:r w:rsidRPr="00117C38">
        <w:rPr>
          <w:rFonts w:ascii="Helvetica" w:eastAsia="Times New Roman" w:hAnsi="Helvetica" w:cs="Helvetica"/>
          <w:b/>
          <w:bCs/>
          <w:color w:val="555555"/>
          <w:sz w:val="20"/>
          <w:lang w:eastAsia="sv-SE"/>
        </w:rPr>
        <w:t>skyddssko</w:t>
      </w:r>
      <w:r w:rsidRPr="00117C38">
        <w:rPr>
          <w:rFonts w:ascii="Helvetica" w:eastAsia="Times New Roman" w:hAnsi="Helvetica" w:cs="Helvetica"/>
          <w:color w:val="555555"/>
          <w:sz w:val="20"/>
          <w:lang w:eastAsia="sv-SE"/>
        </w:rPr>
        <w:t> </w:t>
      </w:r>
      <w:r w:rsidRPr="00117C38">
        <w:rPr>
          <w:rFonts w:ascii="Helvetica" w:eastAsia="Times New Roman" w:hAnsi="Helvetica" w:cs="Helvetica"/>
          <w:color w:val="555555"/>
          <w:sz w:val="20"/>
          <w:szCs w:val="20"/>
          <w:lang w:eastAsia="sv-SE"/>
        </w:rPr>
        <w:t xml:space="preserve">i </w:t>
      </w:r>
      <w:proofErr w:type="spellStart"/>
      <w:r w:rsidRPr="00117C38">
        <w:rPr>
          <w:rFonts w:ascii="Helvetica" w:eastAsia="Times New Roman" w:hAnsi="Helvetica" w:cs="Helvetica"/>
          <w:color w:val="555555"/>
          <w:sz w:val="20"/>
          <w:szCs w:val="20"/>
          <w:lang w:eastAsia="sv-SE"/>
        </w:rPr>
        <w:t>sneakersmodell</w:t>
      </w:r>
      <w:proofErr w:type="spellEnd"/>
      <w:r w:rsidRPr="00117C38">
        <w:rPr>
          <w:rFonts w:ascii="Helvetica" w:eastAsia="Times New Roman" w:hAnsi="Helvetica" w:cs="Helvetica"/>
          <w:color w:val="555555"/>
          <w:sz w:val="20"/>
          <w:szCs w:val="20"/>
          <w:lang w:eastAsia="sv-SE"/>
        </w:rPr>
        <w:t xml:space="preserve"> syns också bland nyheterna.</w:t>
      </w:r>
      <w:r w:rsidRPr="00117C38">
        <w:rPr>
          <w:rFonts w:ascii="Helvetica" w:eastAsia="Times New Roman" w:hAnsi="Helvetica" w:cs="Helvetica"/>
          <w:color w:val="555555"/>
          <w:sz w:val="20"/>
          <w:lang w:eastAsia="sv-SE"/>
        </w:rPr>
        <w:t> </w:t>
      </w:r>
      <w:r w:rsidRPr="00117C38">
        <w:rPr>
          <w:rFonts w:ascii="Helvetica" w:eastAsia="Times New Roman" w:hAnsi="Helvetica" w:cs="Helvetica"/>
          <w:color w:val="555555"/>
          <w:sz w:val="20"/>
          <w:szCs w:val="20"/>
          <w:lang w:eastAsia="sv-SE"/>
        </w:rPr>
        <w:br/>
        <w:t>För utebruk har tillkommit tre varma och vattentäta</w:t>
      </w:r>
      <w:r w:rsidRPr="00117C38">
        <w:rPr>
          <w:rFonts w:ascii="Helvetica" w:eastAsia="Times New Roman" w:hAnsi="Helvetica" w:cs="Helvetica"/>
          <w:color w:val="555555"/>
          <w:sz w:val="20"/>
          <w:lang w:eastAsia="sv-SE"/>
        </w:rPr>
        <w:t> </w:t>
      </w:r>
      <w:r w:rsidRPr="00117C38">
        <w:rPr>
          <w:rFonts w:ascii="Helvetica" w:eastAsia="Times New Roman" w:hAnsi="Helvetica" w:cs="Helvetica"/>
          <w:b/>
          <w:bCs/>
          <w:color w:val="555555"/>
          <w:sz w:val="20"/>
          <w:lang w:eastAsia="sv-SE"/>
        </w:rPr>
        <w:t>kängor</w:t>
      </w:r>
      <w:r w:rsidRPr="00117C38">
        <w:rPr>
          <w:rFonts w:ascii="Helvetica" w:eastAsia="Times New Roman" w:hAnsi="Helvetica" w:cs="Helvetica"/>
          <w:color w:val="555555"/>
          <w:sz w:val="20"/>
          <w:szCs w:val="20"/>
          <w:lang w:eastAsia="sv-SE"/>
        </w:rPr>
        <w:t>. </w:t>
      </w:r>
    </w:p>
    <w:p w:rsidR="00117C38" w:rsidRPr="00117C38" w:rsidRDefault="00117C38" w:rsidP="00117C38">
      <w:pPr>
        <w:shd w:val="clear" w:color="auto" w:fill="FFFFFF"/>
        <w:spacing w:after="225" w:line="270" w:lineRule="atLeast"/>
        <w:ind w:left="0"/>
        <w:rPr>
          <w:rFonts w:ascii="Helvetica" w:eastAsia="Times New Roman" w:hAnsi="Helvetica" w:cs="Helvetica"/>
          <w:color w:val="555555"/>
          <w:sz w:val="20"/>
          <w:szCs w:val="20"/>
          <w:lang w:eastAsia="sv-SE"/>
        </w:rPr>
      </w:pPr>
      <w:r w:rsidRPr="00117C38">
        <w:rPr>
          <w:rFonts w:ascii="Helvetica" w:eastAsia="Times New Roman" w:hAnsi="Helvetica" w:cs="Helvetica"/>
          <w:color w:val="555555"/>
          <w:sz w:val="20"/>
          <w:szCs w:val="20"/>
          <w:lang w:eastAsia="sv-SE"/>
        </w:rPr>
        <w:t>Joacim Ekholm, vd: "Vi har lyssnat in kundernas önskemål och kompletterat upp befintligt sortiment med fler valmöjligheter. Vissa kan, får och vill till exempel inte gå i sandaler utan täckt tå. Andra måste vara representativt klädda, men skorna måste vara tysta. Förhoppningen inför hösten är att nyheterna skall fungera för alla yrkeskategorier, inte minst på förskolor, skolor, inom vård och omsorg och för de som behöver ha stilrena sköna arbetsskor att jobba i under många och långa arbetspass."</w:t>
      </w:r>
    </w:p>
    <w:p w:rsidR="00117C38" w:rsidRPr="00117C38" w:rsidRDefault="00117C38" w:rsidP="00117C38">
      <w:pPr>
        <w:numPr>
          <w:ilvl w:val="0"/>
          <w:numId w:val="2"/>
        </w:numPr>
        <w:shd w:val="clear" w:color="auto" w:fill="FFFFFF"/>
        <w:spacing w:before="100" w:beforeAutospacing="1" w:after="100" w:afterAutospacing="1" w:line="270" w:lineRule="atLeast"/>
        <w:ind w:left="225"/>
        <w:rPr>
          <w:rFonts w:ascii="Helvetica" w:eastAsia="Times New Roman" w:hAnsi="Helvetica" w:cs="Helvetica"/>
          <w:color w:val="555555"/>
          <w:sz w:val="20"/>
          <w:szCs w:val="20"/>
          <w:lang w:eastAsia="sv-SE"/>
        </w:rPr>
      </w:pPr>
      <w:proofErr w:type="spellStart"/>
      <w:r w:rsidRPr="00117C38">
        <w:rPr>
          <w:rFonts w:ascii="Helvetica" w:eastAsia="Times New Roman" w:hAnsi="Helvetica" w:cs="Helvetica"/>
          <w:b/>
          <w:bCs/>
          <w:i/>
          <w:iCs/>
          <w:color w:val="555555"/>
          <w:sz w:val="20"/>
          <w:lang w:eastAsia="sv-SE"/>
        </w:rPr>
        <w:t>Jobi</w:t>
      </w:r>
      <w:proofErr w:type="spellEnd"/>
      <w:r w:rsidRPr="00117C38">
        <w:rPr>
          <w:rFonts w:ascii="Helvetica" w:eastAsia="Times New Roman" w:hAnsi="Helvetica" w:cs="Helvetica"/>
          <w:b/>
          <w:bCs/>
          <w:i/>
          <w:iCs/>
          <w:color w:val="555555"/>
          <w:sz w:val="20"/>
          <w:lang w:eastAsia="sv-SE"/>
        </w:rPr>
        <w:t xml:space="preserve"> Footright har sedan 1985 visat och sålt </w:t>
      </w:r>
      <w:hyperlink r:id="rId6" w:tgtFrame="_blank" w:tooltip="Till Jobis jobbskor" w:history="1">
        <w:r w:rsidRPr="003F5AC1">
          <w:rPr>
            <w:rFonts w:ascii="Helvetica" w:eastAsia="Times New Roman" w:hAnsi="Helvetica" w:cs="Helvetica"/>
            <w:b/>
            <w:bCs/>
            <w:i/>
            <w:iCs/>
            <w:sz w:val="20"/>
            <w:lang w:eastAsia="sv-SE"/>
          </w:rPr>
          <w:t>arbetsskor</w:t>
        </w:r>
      </w:hyperlink>
      <w:r w:rsidRPr="00117C38">
        <w:rPr>
          <w:rFonts w:ascii="Helvetica" w:eastAsia="Times New Roman" w:hAnsi="Helvetica" w:cs="Helvetica"/>
          <w:b/>
          <w:bCs/>
          <w:i/>
          <w:iCs/>
          <w:color w:val="555555"/>
          <w:sz w:val="20"/>
          <w:lang w:eastAsia="sv-SE"/>
        </w:rPr>
        <w:t xml:space="preserve"> inom framförallt vård, skola och omsorg, men också till kontors- och serviceyrken, bygg, industri, lager, livsmedel, hygien, restaurang och </w:t>
      </w:r>
      <w:proofErr w:type="spellStart"/>
      <w:r w:rsidRPr="00117C38">
        <w:rPr>
          <w:rFonts w:ascii="Helvetica" w:eastAsia="Times New Roman" w:hAnsi="Helvetica" w:cs="Helvetica"/>
          <w:b/>
          <w:bCs/>
          <w:i/>
          <w:iCs/>
          <w:color w:val="555555"/>
          <w:sz w:val="20"/>
          <w:lang w:eastAsia="sv-SE"/>
        </w:rPr>
        <w:t>väkteri</w:t>
      </w:r>
      <w:proofErr w:type="spellEnd"/>
      <w:r w:rsidRPr="00117C38">
        <w:rPr>
          <w:rFonts w:ascii="Helvetica" w:eastAsia="Times New Roman" w:hAnsi="Helvetica" w:cs="Helvetica"/>
          <w:b/>
          <w:bCs/>
          <w:i/>
          <w:iCs/>
          <w:color w:val="555555"/>
          <w:sz w:val="20"/>
          <w:lang w:eastAsia="sv-SE"/>
        </w:rPr>
        <w:t xml:space="preserve"> (</w:t>
      </w:r>
      <w:hyperlink r:id="rId7" w:tgtFrame="_blank" w:tooltip="Till Jobis skyddsskor" w:history="1">
        <w:r w:rsidRPr="003F5AC1">
          <w:rPr>
            <w:rFonts w:ascii="Helvetica" w:eastAsia="Times New Roman" w:hAnsi="Helvetica" w:cs="Helvetica"/>
            <w:b/>
            <w:bCs/>
            <w:i/>
            <w:iCs/>
            <w:sz w:val="20"/>
            <w:lang w:eastAsia="sv-SE"/>
          </w:rPr>
          <w:t>skyddsskor</w:t>
        </w:r>
      </w:hyperlink>
      <w:r w:rsidRPr="00117C38">
        <w:rPr>
          <w:rFonts w:ascii="Helvetica" w:eastAsia="Times New Roman" w:hAnsi="Helvetica" w:cs="Helvetica"/>
          <w:b/>
          <w:bCs/>
          <w:i/>
          <w:iCs/>
          <w:color w:val="555555"/>
          <w:sz w:val="20"/>
          <w:lang w:eastAsia="sv-SE"/>
        </w:rPr>
        <w:t>).</w:t>
      </w:r>
    </w:p>
    <w:p w:rsidR="00117C38" w:rsidRPr="00117C38" w:rsidRDefault="00117C38" w:rsidP="00117C38">
      <w:pPr>
        <w:numPr>
          <w:ilvl w:val="0"/>
          <w:numId w:val="2"/>
        </w:numPr>
        <w:shd w:val="clear" w:color="auto" w:fill="FFFFFF"/>
        <w:spacing w:before="100" w:beforeAutospacing="1" w:after="100" w:afterAutospacing="1" w:line="270" w:lineRule="atLeast"/>
        <w:ind w:left="225"/>
        <w:rPr>
          <w:rFonts w:ascii="Helvetica" w:eastAsia="Times New Roman" w:hAnsi="Helvetica" w:cs="Helvetica"/>
          <w:color w:val="555555"/>
          <w:sz w:val="20"/>
          <w:szCs w:val="20"/>
          <w:lang w:eastAsia="sv-SE"/>
        </w:rPr>
      </w:pPr>
      <w:r w:rsidRPr="00117C38">
        <w:rPr>
          <w:rFonts w:ascii="Helvetica" w:eastAsia="Times New Roman" w:hAnsi="Helvetica" w:cs="Helvetica"/>
          <w:b/>
          <w:bCs/>
          <w:i/>
          <w:iCs/>
          <w:color w:val="555555"/>
          <w:sz w:val="20"/>
          <w:lang w:eastAsia="sv-SE"/>
        </w:rPr>
        <w:t>Få mellanhänder mellan fabrik och slutkund håller priserna på en konkurrenskraftig nivå.  </w:t>
      </w:r>
    </w:p>
    <w:p w:rsidR="00117C38" w:rsidRPr="00117C38" w:rsidRDefault="00117C38" w:rsidP="00117C38">
      <w:pPr>
        <w:numPr>
          <w:ilvl w:val="0"/>
          <w:numId w:val="2"/>
        </w:numPr>
        <w:shd w:val="clear" w:color="auto" w:fill="FFFFFF"/>
        <w:spacing w:before="100" w:beforeAutospacing="1" w:after="100" w:afterAutospacing="1" w:line="270" w:lineRule="atLeast"/>
        <w:ind w:left="225"/>
        <w:rPr>
          <w:rFonts w:ascii="Helvetica" w:eastAsia="Times New Roman" w:hAnsi="Helvetica" w:cs="Helvetica"/>
          <w:color w:val="555555"/>
          <w:sz w:val="20"/>
          <w:szCs w:val="20"/>
          <w:lang w:eastAsia="sv-SE"/>
        </w:rPr>
      </w:pPr>
      <w:r w:rsidRPr="00117C38">
        <w:rPr>
          <w:rFonts w:ascii="Helvetica" w:eastAsia="Times New Roman" w:hAnsi="Helvetica" w:cs="Helvetica"/>
          <w:b/>
          <w:bCs/>
          <w:i/>
          <w:iCs/>
          <w:color w:val="555555"/>
          <w:sz w:val="20"/>
          <w:lang w:eastAsia="sv-SE"/>
        </w:rPr>
        <w:t>Arbetsskorna representeras dels av ledande varumärken, dels av egen design och tillverkning.</w:t>
      </w:r>
    </w:p>
    <w:p w:rsidR="00117C38" w:rsidRPr="00117C38" w:rsidRDefault="00117C38" w:rsidP="00117C38">
      <w:pPr>
        <w:numPr>
          <w:ilvl w:val="0"/>
          <w:numId w:val="2"/>
        </w:numPr>
        <w:shd w:val="clear" w:color="auto" w:fill="FFFFFF"/>
        <w:spacing w:before="100" w:beforeAutospacing="1" w:after="100" w:afterAutospacing="1" w:line="270" w:lineRule="atLeast"/>
        <w:ind w:left="225"/>
        <w:rPr>
          <w:rFonts w:ascii="Helvetica" w:eastAsia="Times New Roman" w:hAnsi="Helvetica" w:cs="Helvetica"/>
          <w:color w:val="555555"/>
          <w:sz w:val="20"/>
          <w:szCs w:val="20"/>
          <w:lang w:eastAsia="sv-SE"/>
        </w:rPr>
      </w:pPr>
      <w:r w:rsidRPr="00117C38">
        <w:rPr>
          <w:rFonts w:ascii="Helvetica" w:eastAsia="Times New Roman" w:hAnsi="Helvetica" w:cs="Helvetica"/>
          <w:b/>
          <w:bCs/>
          <w:i/>
          <w:iCs/>
          <w:color w:val="555555"/>
          <w:sz w:val="20"/>
          <w:lang w:eastAsia="sv-SE"/>
        </w:rPr>
        <w:t>Under egna varumärket </w:t>
      </w:r>
      <w:proofErr w:type="spellStart"/>
      <w:r w:rsidRPr="003F5AC1">
        <w:rPr>
          <w:rFonts w:ascii="Helvetica" w:eastAsia="Times New Roman" w:hAnsi="Helvetica" w:cs="Helvetica"/>
          <w:b/>
          <w:bCs/>
          <w:i/>
          <w:iCs/>
          <w:sz w:val="20"/>
          <w:lang w:eastAsia="sv-SE"/>
        </w:rPr>
        <w:fldChar w:fldCharType="begin"/>
      </w:r>
      <w:r w:rsidRPr="003F5AC1">
        <w:rPr>
          <w:rFonts w:ascii="Helvetica" w:eastAsia="Times New Roman" w:hAnsi="Helvetica" w:cs="Helvetica"/>
          <w:b/>
          <w:bCs/>
          <w:i/>
          <w:iCs/>
          <w:sz w:val="20"/>
          <w:lang w:eastAsia="sv-SE"/>
        </w:rPr>
        <w:instrText xml:space="preserve"> HYPERLINK "http://www.jobi.se/footsoul.html?___store=jobi_sv" \o "Till Footsoul-sortimentet" \t "_blank" </w:instrText>
      </w:r>
      <w:r w:rsidRPr="003F5AC1">
        <w:rPr>
          <w:rFonts w:ascii="Helvetica" w:eastAsia="Times New Roman" w:hAnsi="Helvetica" w:cs="Helvetica"/>
          <w:b/>
          <w:bCs/>
          <w:i/>
          <w:iCs/>
          <w:sz w:val="20"/>
          <w:lang w:eastAsia="sv-SE"/>
        </w:rPr>
        <w:fldChar w:fldCharType="separate"/>
      </w:r>
      <w:r w:rsidRPr="003F5AC1">
        <w:rPr>
          <w:rFonts w:ascii="Helvetica" w:eastAsia="Times New Roman" w:hAnsi="Helvetica" w:cs="Helvetica"/>
          <w:b/>
          <w:bCs/>
          <w:i/>
          <w:iCs/>
          <w:sz w:val="20"/>
          <w:lang w:eastAsia="sv-SE"/>
        </w:rPr>
        <w:t>Footsoul</w:t>
      </w:r>
      <w:proofErr w:type="spellEnd"/>
      <w:r w:rsidRPr="003F5AC1">
        <w:rPr>
          <w:rFonts w:ascii="Helvetica" w:eastAsia="Times New Roman" w:hAnsi="Helvetica" w:cs="Helvetica"/>
          <w:b/>
          <w:bCs/>
          <w:i/>
          <w:iCs/>
          <w:sz w:val="20"/>
          <w:lang w:eastAsia="sv-SE"/>
        </w:rPr>
        <w:fldChar w:fldCharType="end"/>
      </w:r>
      <w:r w:rsidRPr="00117C38">
        <w:rPr>
          <w:rFonts w:ascii="Helvetica" w:eastAsia="Times New Roman" w:hAnsi="Helvetica" w:cs="Helvetica"/>
          <w:b/>
          <w:bCs/>
          <w:i/>
          <w:iCs/>
          <w:color w:val="555555"/>
          <w:sz w:val="20"/>
          <w:lang w:eastAsia="sv-SE"/>
        </w:rPr>
        <w:t> marknadsförs en lite mer trendig kollektion.</w:t>
      </w:r>
    </w:p>
    <w:p w:rsidR="00117C38" w:rsidRPr="00117C38" w:rsidRDefault="00117C38" w:rsidP="00117C38">
      <w:pPr>
        <w:numPr>
          <w:ilvl w:val="0"/>
          <w:numId w:val="2"/>
        </w:numPr>
        <w:shd w:val="clear" w:color="auto" w:fill="FFFFFF"/>
        <w:spacing w:before="100" w:beforeAutospacing="1" w:after="100" w:afterAutospacing="1" w:line="270" w:lineRule="atLeast"/>
        <w:ind w:left="225"/>
        <w:rPr>
          <w:rFonts w:ascii="Helvetica" w:eastAsia="Times New Roman" w:hAnsi="Helvetica" w:cs="Helvetica"/>
          <w:color w:val="555555"/>
          <w:sz w:val="20"/>
          <w:szCs w:val="20"/>
          <w:lang w:eastAsia="sv-SE"/>
        </w:rPr>
      </w:pPr>
      <w:r w:rsidRPr="00117C38">
        <w:rPr>
          <w:rFonts w:ascii="Helvetica" w:eastAsia="Times New Roman" w:hAnsi="Helvetica" w:cs="Helvetica"/>
          <w:b/>
          <w:bCs/>
          <w:i/>
          <w:iCs/>
          <w:color w:val="555555"/>
          <w:sz w:val="20"/>
          <w:lang w:eastAsia="sv-SE"/>
        </w:rPr>
        <w:t xml:space="preserve">Försäljning sker till </w:t>
      </w:r>
      <w:proofErr w:type="gramStart"/>
      <w:r w:rsidRPr="00117C38">
        <w:rPr>
          <w:rFonts w:ascii="Helvetica" w:eastAsia="Times New Roman" w:hAnsi="Helvetica" w:cs="Helvetica"/>
          <w:b/>
          <w:bCs/>
          <w:i/>
          <w:iCs/>
          <w:color w:val="555555"/>
          <w:sz w:val="20"/>
          <w:lang w:eastAsia="sv-SE"/>
        </w:rPr>
        <w:t>95%</w:t>
      </w:r>
      <w:proofErr w:type="gramEnd"/>
      <w:r w:rsidRPr="00117C38">
        <w:rPr>
          <w:rFonts w:ascii="Helvetica" w:eastAsia="Times New Roman" w:hAnsi="Helvetica" w:cs="Helvetica"/>
          <w:b/>
          <w:bCs/>
          <w:i/>
          <w:iCs/>
          <w:color w:val="555555"/>
          <w:sz w:val="20"/>
          <w:lang w:eastAsia="sv-SE"/>
        </w:rPr>
        <w:t xml:space="preserve"> via skovisningar på arbetsplatser och till 5% via </w:t>
      </w:r>
      <w:hyperlink r:id="rId8" w:tgtFrame="_blank" w:tooltip="Till Jobis hemsida. " w:history="1">
        <w:r w:rsidRPr="003F5AC1">
          <w:rPr>
            <w:rFonts w:ascii="Helvetica" w:eastAsia="Times New Roman" w:hAnsi="Helvetica" w:cs="Helvetica"/>
            <w:b/>
            <w:bCs/>
            <w:i/>
            <w:iCs/>
            <w:sz w:val="20"/>
            <w:lang w:eastAsia="sv-SE"/>
          </w:rPr>
          <w:t>www.jobi.se</w:t>
        </w:r>
      </w:hyperlink>
      <w:r w:rsidRPr="00117C38">
        <w:rPr>
          <w:rFonts w:ascii="Helvetica" w:eastAsia="Times New Roman" w:hAnsi="Helvetica" w:cs="Helvetica"/>
          <w:b/>
          <w:bCs/>
          <w:i/>
          <w:iCs/>
          <w:color w:val="555555"/>
          <w:sz w:val="20"/>
          <w:lang w:eastAsia="sv-SE"/>
        </w:rPr>
        <w:t>.</w:t>
      </w:r>
    </w:p>
    <w:p w:rsidR="004D32F7" w:rsidRDefault="00117C38" w:rsidP="00117C38">
      <w:pPr>
        <w:shd w:val="clear" w:color="auto" w:fill="FFFFFF"/>
        <w:spacing w:before="100" w:beforeAutospacing="1" w:after="100" w:afterAutospacing="1" w:line="270" w:lineRule="atLeast"/>
        <w:ind w:left="0"/>
        <w:jc w:val="right"/>
      </w:pPr>
      <w:r>
        <w:rPr>
          <w:rFonts w:ascii="Helvetica" w:eastAsia="Times New Roman" w:hAnsi="Helvetica" w:cs="Helvetica"/>
          <w:b/>
          <w:bCs/>
          <w:iCs/>
          <w:color w:val="555555"/>
          <w:sz w:val="20"/>
          <w:lang w:eastAsia="sv-SE"/>
        </w:rPr>
        <w:br/>
      </w:r>
      <w:r w:rsidRPr="00117C38">
        <w:rPr>
          <w:rFonts w:ascii="Helvetica" w:eastAsia="Times New Roman" w:hAnsi="Helvetica" w:cs="Helvetica"/>
          <w:b/>
          <w:bCs/>
          <w:iCs/>
          <w:color w:val="555555"/>
          <w:sz w:val="20"/>
          <w:lang w:eastAsia="sv-SE"/>
        </w:rPr>
        <w:t>Kontaktperson Mia Ekander, JOBI Footright AB, 0733-10 16 06</w:t>
      </w:r>
    </w:p>
    <w:sectPr w:rsidR="004D32F7" w:rsidSect="004D32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C2031"/>
    <w:multiLevelType w:val="multilevel"/>
    <w:tmpl w:val="3F5E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09B6A91"/>
    <w:multiLevelType w:val="multilevel"/>
    <w:tmpl w:val="8B28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17C38"/>
    <w:rsid w:val="00117C38"/>
    <w:rsid w:val="003F5AC1"/>
    <w:rsid w:val="00472437"/>
    <w:rsid w:val="004D32F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ind w:left="197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2F7"/>
  </w:style>
  <w:style w:type="paragraph" w:styleId="Rubrik1">
    <w:name w:val="heading 1"/>
    <w:basedOn w:val="Normal"/>
    <w:link w:val="Rubrik1Char"/>
    <w:uiPriority w:val="9"/>
    <w:qFormat/>
    <w:rsid w:val="00117C38"/>
    <w:pPr>
      <w:spacing w:before="100" w:beforeAutospacing="1" w:after="100" w:afterAutospacing="1"/>
      <w:ind w:left="0"/>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117C38"/>
    <w:pPr>
      <w:spacing w:before="100" w:beforeAutospacing="1" w:after="100" w:afterAutospacing="1"/>
      <w:ind w:left="0"/>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7C38"/>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117C38"/>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117C38"/>
    <w:rPr>
      <w:color w:val="0000FF"/>
      <w:u w:val="single"/>
    </w:rPr>
  </w:style>
  <w:style w:type="character" w:customStyle="1" w:styleId="time">
    <w:name w:val="time"/>
    <w:basedOn w:val="Standardstycketeckensnitt"/>
    <w:rsid w:val="00117C38"/>
  </w:style>
  <w:style w:type="paragraph" w:styleId="Normalwebb">
    <w:name w:val="Normal (Web)"/>
    <w:basedOn w:val="Normal"/>
    <w:uiPriority w:val="99"/>
    <w:semiHidden/>
    <w:unhideWhenUsed/>
    <w:rsid w:val="00117C38"/>
    <w:pPr>
      <w:spacing w:before="100" w:beforeAutospacing="1" w:after="100" w:afterAutospacing="1"/>
      <w:ind w:left="0"/>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17C38"/>
    <w:rPr>
      <w:b/>
      <w:bCs/>
    </w:rPr>
  </w:style>
  <w:style w:type="character" w:customStyle="1" w:styleId="apple-converted-space">
    <w:name w:val="apple-converted-space"/>
    <w:basedOn w:val="Standardstycketeckensnitt"/>
    <w:rsid w:val="00117C38"/>
  </w:style>
  <w:style w:type="paragraph" w:styleId="Ballongtext">
    <w:name w:val="Balloon Text"/>
    <w:basedOn w:val="Normal"/>
    <w:link w:val="BallongtextChar"/>
    <w:uiPriority w:val="99"/>
    <w:semiHidden/>
    <w:unhideWhenUsed/>
    <w:rsid w:val="00117C38"/>
    <w:rPr>
      <w:rFonts w:ascii="Tahoma" w:hAnsi="Tahoma" w:cs="Tahoma"/>
      <w:sz w:val="16"/>
      <w:szCs w:val="16"/>
    </w:rPr>
  </w:style>
  <w:style w:type="character" w:customStyle="1" w:styleId="BallongtextChar">
    <w:name w:val="Ballongtext Char"/>
    <w:basedOn w:val="Standardstycketeckensnitt"/>
    <w:link w:val="Ballongtext"/>
    <w:uiPriority w:val="99"/>
    <w:semiHidden/>
    <w:rsid w:val="00117C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7573680">
      <w:bodyDiv w:val="1"/>
      <w:marLeft w:val="0"/>
      <w:marRight w:val="0"/>
      <w:marTop w:val="0"/>
      <w:marBottom w:val="0"/>
      <w:divBdr>
        <w:top w:val="none" w:sz="0" w:space="0" w:color="auto"/>
        <w:left w:val="none" w:sz="0" w:space="0" w:color="auto"/>
        <w:bottom w:val="none" w:sz="0" w:space="0" w:color="auto"/>
        <w:right w:val="none" w:sz="0" w:space="0" w:color="auto"/>
      </w:divBdr>
      <w:divsChild>
        <w:div w:id="1809207552">
          <w:marLeft w:val="0"/>
          <w:marRight w:val="0"/>
          <w:marTop w:val="0"/>
          <w:marBottom w:val="0"/>
          <w:divBdr>
            <w:top w:val="none" w:sz="0" w:space="0" w:color="auto"/>
            <w:left w:val="none" w:sz="0" w:space="0" w:color="auto"/>
            <w:bottom w:val="none" w:sz="0" w:space="0" w:color="auto"/>
            <w:right w:val="none" w:sz="0" w:space="0" w:color="auto"/>
          </w:divBdr>
          <w:divsChild>
            <w:div w:id="822432887">
              <w:marLeft w:val="0"/>
              <w:marRight w:val="0"/>
              <w:marTop w:val="75"/>
              <w:marBottom w:val="165"/>
              <w:divBdr>
                <w:top w:val="single" w:sz="6" w:space="0" w:color="E4ECEE"/>
                <w:left w:val="single" w:sz="6" w:space="0" w:color="E4ECEE"/>
                <w:bottom w:val="single" w:sz="6" w:space="0" w:color="E4ECEE"/>
                <w:right w:val="single" w:sz="6" w:space="0" w:color="E4ECEE"/>
              </w:divBdr>
              <w:divsChild>
                <w:div w:id="13717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03500">
          <w:marLeft w:val="0"/>
          <w:marRight w:val="0"/>
          <w:marTop w:val="75"/>
          <w:marBottom w:val="225"/>
          <w:divBdr>
            <w:top w:val="single" w:sz="6" w:space="2" w:color="CCCCCC"/>
            <w:left w:val="single" w:sz="6" w:space="2" w:color="CCCCCC"/>
            <w:bottom w:val="single" w:sz="6" w:space="2" w:color="CCCCCC"/>
            <w:right w:val="single" w:sz="6" w:space="2" w:color="CCCCCC"/>
          </w:divBdr>
        </w:div>
        <w:div w:id="854458476">
          <w:marLeft w:val="0"/>
          <w:marRight w:val="0"/>
          <w:marTop w:val="0"/>
          <w:marBottom w:val="0"/>
          <w:divBdr>
            <w:top w:val="none" w:sz="0" w:space="0" w:color="auto"/>
            <w:left w:val="none" w:sz="0" w:space="0" w:color="auto"/>
            <w:bottom w:val="none" w:sz="0" w:space="0" w:color="auto"/>
            <w:right w:val="none" w:sz="0" w:space="0" w:color="auto"/>
          </w:divBdr>
        </w:div>
        <w:div w:id="1180583560">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obi.se/" TargetMode="External"/><Relationship Id="rId3" Type="http://schemas.openxmlformats.org/officeDocument/2006/relationships/settings" Target="settings.xml"/><Relationship Id="rId7" Type="http://schemas.openxmlformats.org/officeDocument/2006/relationships/hyperlink" Target="http://www.jobi.se/arbetsskor/skyddssk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i.se/arbetsskor.html?___store=jobi_s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336</Words>
  <Characters>1784</Characters>
  <Application>Microsoft Office Word</Application>
  <DocSecurity>0</DocSecurity>
  <Lines>14</Lines>
  <Paragraphs>4</Paragraphs>
  <ScaleCrop>false</ScaleCrop>
  <Company>HP</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Ekander</dc:creator>
  <cp:lastModifiedBy>Mia Ekander</cp:lastModifiedBy>
  <cp:revision>2</cp:revision>
  <dcterms:created xsi:type="dcterms:W3CDTF">2012-08-14T13:04:00Z</dcterms:created>
  <dcterms:modified xsi:type="dcterms:W3CDTF">2012-08-14T13:11:00Z</dcterms:modified>
</cp:coreProperties>
</file>