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A98B5" w14:textId="77777777" w:rsidR="00F8111B" w:rsidRDefault="00F8111B" w:rsidP="005E3304">
      <w:pPr>
        <w:jc w:val="center"/>
        <w:rPr>
          <w:rFonts w:ascii="Calibri" w:hAnsi="Calibri" w:cs="Calibri"/>
          <w:sz w:val="28"/>
          <w:szCs w:val="28"/>
        </w:rPr>
      </w:pPr>
    </w:p>
    <w:p w14:paraId="2A41430E" w14:textId="77777777" w:rsidR="00F8111B" w:rsidRDefault="002F5FEA" w:rsidP="005E3304">
      <w:pPr>
        <w:jc w:val="center"/>
        <w:rPr>
          <w:rFonts w:ascii="Calibri" w:hAnsi="Calibri" w:cs="Calibri"/>
          <w:sz w:val="28"/>
          <w:szCs w:val="28"/>
        </w:rPr>
      </w:pPr>
      <w:r w:rsidRPr="006122D2">
        <w:rPr>
          <w:rFonts w:ascii="Calibri" w:hAnsi="Calibri" w:cs="Calibri"/>
          <w:noProof/>
          <w:sz w:val="28"/>
          <w:szCs w:val="28"/>
          <w:lang w:eastAsia="sv-SE" w:bidi="ar-SA"/>
        </w:rPr>
        <w:drawing>
          <wp:inline distT="0" distB="0" distL="0" distR="0" wp14:anchorId="444C42A7" wp14:editId="3CA5E11A">
            <wp:extent cx="1549972" cy="632460"/>
            <wp:effectExtent l="0" t="0" r="0" b="0"/>
            <wp:docPr id="2" name="Bildobjekt 2" descr="C:\Users\Carl\Documents\ALMI Press\2014\nfc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\Documents\ALMI Press\2014\nfc log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92" cy="64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627C2" w14:textId="77777777" w:rsidR="002F5FEA" w:rsidRDefault="002F5FEA" w:rsidP="00543490">
      <w:pPr>
        <w:jc w:val="center"/>
        <w:rPr>
          <w:rFonts w:ascii="Calibri" w:hAnsi="Calibri" w:cs="Calibri"/>
          <w:sz w:val="28"/>
          <w:szCs w:val="28"/>
        </w:rPr>
      </w:pPr>
    </w:p>
    <w:p w14:paraId="7B2015BD" w14:textId="77777777" w:rsidR="005E3304" w:rsidRPr="0065691D" w:rsidRDefault="002F5FEA" w:rsidP="0054349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Nyföretagarcentrum</w:t>
      </w:r>
      <w:r w:rsidR="005E3304" w:rsidRPr="0065691D">
        <w:rPr>
          <w:rFonts w:ascii="Calibri" w:hAnsi="Calibri" w:cs="Calibri"/>
          <w:sz w:val="28"/>
          <w:szCs w:val="28"/>
        </w:rPr>
        <w:t xml:space="preserve"> utser Årets Mentor</w:t>
      </w:r>
      <w:r>
        <w:rPr>
          <w:rFonts w:ascii="Calibri" w:hAnsi="Calibri" w:cs="Calibri"/>
          <w:sz w:val="28"/>
          <w:szCs w:val="28"/>
        </w:rPr>
        <w:t>, blivande företag</w:t>
      </w:r>
      <w:r w:rsidR="005E3304" w:rsidRPr="0065691D">
        <w:rPr>
          <w:rFonts w:ascii="Calibri" w:hAnsi="Calibri" w:cs="Calibri"/>
          <w:sz w:val="28"/>
          <w:szCs w:val="28"/>
        </w:rPr>
        <w:t>:</w:t>
      </w:r>
    </w:p>
    <w:p w14:paraId="18EEF2D1" w14:textId="77777777" w:rsidR="005E3304" w:rsidRPr="0065691D" w:rsidRDefault="005E3304" w:rsidP="005E330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14:paraId="21E5F8D8" w14:textId="77777777" w:rsidR="005E3304" w:rsidRPr="0065691D" w:rsidRDefault="005E3304" w:rsidP="005E330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Årets Mentor</w:t>
      </w:r>
      <w:r w:rsidR="00C75710">
        <w:rPr>
          <w:rFonts w:ascii="Calibri" w:hAnsi="Calibri" w:cs="Calibri"/>
          <w:sz w:val="40"/>
          <w:szCs w:val="40"/>
        </w:rPr>
        <w:t xml:space="preserve"> </w:t>
      </w:r>
      <w:r w:rsidR="002F5FEA">
        <w:rPr>
          <w:rFonts w:ascii="Calibri" w:hAnsi="Calibri" w:cs="Calibri"/>
          <w:sz w:val="40"/>
          <w:szCs w:val="40"/>
        </w:rPr>
        <w:t>blivande företag</w:t>
      </w:r>
      <w:r w:rsidRPr="0065691D">
        <w:rPr>
          <w:rFonts w:ascii="Calibri" w:hAnsi="Calibri" w:cs="Calibri"/>
          <w:sz w:val="40"/>
          <w:szCs w:val="40"/>
        </w:rPr>
        <w:t xml:space="preserve"> i </w:t>
      </w:r>
      <w:r w:rsidR="00C75710">
        <w:rPr>
          <w:rFonts w:ascii="Calibri" w:hAnsi="Calibri" w:cs="Calibri"/>
          <w:sz w:val="40"/>
          <w:szCs w:val="40"/>
        </w:rPr>
        <w:t>Västra Götaland</w:t>
      </w:r>
      <w:r>
        <w:rPr>
          <w:rFonts w:ascii="Calibri" w:hAnsi="Calibri" w:cs="Calibri"/>
          <w:sz w:val="40"/>
          <w:szCs w:val="40"/>
        </w:rPr>
        <w:t xml:space="preserve"> utsedd</w:t>
      </w:r>
    </w:p>
    <w:p w14:paraId="0E8843CC" w14:textId="341E5C91" w:rsidR="00A23D01" w:rsidRPr="0065691D" w:rsidRDefault="00A23D01" w:rsidP="00A23D01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40"/>
          <w:szCs w:val="40"/>
        </w:rPr>
      </w:pPr>
      <w:r w:rsidRPr="006145AA">
        <w:rPr>
          <w:sz w:val="40"/>
          <w:szCs w:val="40"/>
        </w:rPr>
        <w:t xml:space="preserve">En mentor kan </w:t>
      </w:r>
      <w:r>
        <w:rPr>
          <w:sz w:val="40"/>
          <w:szCs w:val="40"/>
        </w:rPr>
        <w:t xml:space="preserve">bli </w:t>
      </w:r>
      <w:r w:rsidRPr="006145AA">
        <w:rPr>
          <w:sz w:val="40"/>
          <w:szCs w:val="40"/>
        </w:rPr>
        <w:t>avgöra</w:t>
      </w:r>
      <w:r>
        <w:rPr>
          <w:sz w:val="40"/>
          <w:szCs w:val="40"/>
        </w:rPr>
        <w:t>nde</w:t>
      </w:r>
      <w:r w:rsidRPr="006145AA">
        <w:rPr>
          <w:sz w:val="40"/>
          <w:szCs w:val="40"/>
        </w:rPr>
        <w:t xml:space="preserve"> om en företagare lyckas</w:t>
      </w:r>
      <w:r w:rsidR="00CE6A77">
        <w:rPr>
          <w:sz w:val="40"/>
          <w:szCs w:val="40"/>
        </w:rPr>
        <w:t>.</w:t>
      </w:r>
    </w:p>
    <w:p w14:paraId="1C9DADF9" w14:textId="77777777" w:rsidR="002F5FEA" w:rsidRDefault="002F5FEA" w:rsidP="002712DE">
      <w:pPr>
        <w:pStyle w:val="Ingetavstnd"/>
      </w:pPr>
    </w:p>
    <w:p w14:paraId="6827DA29" w14:textId="3A7F9A22" w:rsidR="005E3304" w:rsidRPr="002F5FEA" w:rsidRDefault="00C75710" w:rsidP="002F5FEA">
      <w:pPr>
        <w:pStyle w:val="Ingetavstnd"/>
      </w:pPr>
      <w:r>
        <w:t>Lars-Åke Söderqvist</w:t>
      </w:r>
      <w:r w:rsidR="002F5FEA" w:rsidRPr="002F5FEA">
        <w:t xml:space="preserve"> </w:t>
      </w:r>
      <w:r w:rsidR="00CE6A77">
        <w:t>utsågs under tors</w:t>
      </w:r>
      <w:r w:rsidR="003C589F">
        <w:t>dagen</w:t>
      </w:r>
      <w:r w:rsidR="00B75699" w:rsidRPr="002F5FEA">
        <w:t xml:space="preserve"> till</w:t>
      </w:r>
      <w:r w:rsidR="009D6FF1">
        <w:t xml:space="preserve"> Årets Mentor </w:t>
      </w:r>
      <w:r w:rsidR="009D6FF1" w:rsidRPr="00CE6A77">
        <w:t xml:space="preserve">i </w:t>
      </w:r>
      <w:r w:rsidRPr="00CE6A77">
        <w:t>Västra Götaland</w:t>
      </w:r>
      <w:r w:rsidR="00CE6A77">
        <w:t>s</w:t>
      </w:r>
      <w:r w:rsidRPr="00CE6A77">
        <w:t xml:space="preserve"> län</w:t>
      </w:r>
      <w:r w:rsidR="009D6FF1">
        <w:t xml:space="preserve"> </w:t>
      </w:r>
      <w:r w:rsidR="005E3304" w:rsidRPr="002F5FEA">
        <w:t xml:space="preserve">i kategorin </w:t>
      </w:r>
      <w:r w:rsidR="002F5FEA" w:rsidRPr="002F5FEA">
        <w:t>blivande</w:t>
      </w:r>
      <w:r w:rsidR="005E3304" w:rsidRPr="002F5FEA">
        <w:t xml:space="preserve"> företag</w:t>
      </w:r>
      <w:r w:rsidR="00CE6A77">
        <w:t xml:space="preserve">. Prisutdelningen </w:t>
      </w:r>
      <w:r w:rsidR="001E1267">
        <w:t>äger</w:t>
      </w:r>
      <w:r w:rsidR="00CE6A77">
        <w:t xml:space="preserve"> rum på Residenset i Vänersborg </w:t>
      </w:r>
      <w:r w:rsidR="008322A7" w:rsidRPr="008322A7">
        <w:t xml:space="preserve">och prisutdelare </w:t>
      </w:r>
      <w:r w:rsidR="001E1267">
        <w:t>är</w:t>
      </w:r>
      <w:r w:rsidR="008322A7" w:rsidRPr="008322A7">
        <w:t xml:space="preserve"> Penilla Gunther, riksdagsledamot KD. </w:t>
      </w:r>
      <w:r w:rsidR="00CE6A77" w:rsidRPr="008322A7">
        <w:t xml:space="preserve"> Adepten Martin Ahlin: </w:t>
      </w:r>
      <w:r w:rsidR="003D1FE1" w:rsidRPr="008322A7">
        <w:t xml:space="preserve">– </w:t>
      </w:r>
      <w:r w:rsidR="00D64C02" w:rsidRPr="008322A7">
        <w:t xml:space="preserve">Han sätter mig som person i fokus, inte företaget, för om individen mår bra då kan också verksamheten blomstra. </w:t>
      </w:r>
      <w:r w:rsidR="002712DE" w:rsidRPr="008322A7">
        <w:t xml:space="preserve">– </w:t>
      </w:r>
      <w:r w:rsidR="006145AA" w:rsidRPr="008322A7">
        <w:t>En</w:t>
      </w:r>
      <w:r w:rsidR="006145AA" w:rsidRPr="002F5FEA">
        <w:t xml:space="preserve"> mentor</w:t>
      </w:r>
      <w:r w:rsidR="002712DE" w:rsidRPr="002F5FEA">
        <w:t xml:space="preserve"> kan </w:t>
      </w:r>
      <w:r w:rsidR="00A23D01" w:rsidRPr="002F5FEA">
        <w:t>bli avgörande</w:t>
      </w:r>
      <w:r w:rsidR="002712DE" w:rsidRPr="002F5FEA">
        <w:t xml:space="preserve"> om en företagare lyckas och </w:t>
      </w:r>
      <w:r w:rsidR="00A23D01" w:rsidRPr="002F5FEA">
        <w:t xml:space="preserve">kan </w:t>
      </w:r>
      <w:r w:rsidR="00DE681F">
        <w:t xml:space="preserve">få sitt företag att växa, </w:t>
      </w:r>
      <w:r w:rsidR="00DE681F" w:rsidRPr="00CE6A77">
        <w:t xml:space="preserve">säger </w:t>
      </w:r>
      <w:r w:rsidR="008322A7">
        <w:t>Pe</w:t>
      </w:r>
      <w:r w:rsidRPr="00CE6A77">
        <w:t>tra Arlebo</w:t>
      </w:r>
      <w:r w:rsidR="00DE681F" w:rsidRPr="00CE6A77">
        <w:t xml:space="preserve">, NyföretagarCentrum </w:t>
      </w:r>
      <w:r w:rsidRPr="00CE6A77">
        <w:t>Väst</w:t>
      </w:r>
      <w:r w:rsidR="005E3304" w:rsidRPr="00CE6A77">
        <w:t xml:space="preserve">, som </w:t>
      </w:r>
      <w:r w:rsidR="009D6FF1" w:rsidRPr="00CE6A77">
        <w:t xml:space="preserve">i år </w:t>
      </w:r>
      <w:r w:rsidR="005E3304" w:rsidRPr="00CE6A77">
        <w:t>u</w:t>
      </w:r>
      <w:r w:rsidR="009D6FF1" w:rsidRPr="00CE6A77">
        <w:t>tsett</w:t>
      </w:r>
      <w:r w:rsidR="005E3304" w:rsidRPr="002F5FEA">
        <w:t xml:space="preserve"> Årets Mentor</w:t>
      </w:r>
      <w:r w:rsidR="00DE681F">
        <w:t xml:space="preserve"> blivande företag</w:t>
      </w:r>
      <w:r w:rsidR="005E3304" w:rsidRPr="002F5FEA">
        <w:t xml:space="preserve"> i länet. Länsvinnaren är också nominerad till utmärkelsen Årets Mentor i Sverige.</w:t>
      </w:r>
    </w:p>
    <w:p w14:paraId="5BE93348" w14:textId="77777777" w:rsidR="005E3304" w:rsidRPr="002F5FEA" w:rsidRDefault="005E3304" w:rsidP="002F5FEA">
      <w:pPr>
        <w:pStyle w:val="Ingetavstnd"/>
      </w:pPr>
    </w:p>
    <w:p w14:paraId="1C612993" w14:textId="3A9BCCF8" w:rsidR="002712DE" w:rsidRPr="006B4CD8" w:rsidRDefault="002712DE" w:rsidP="002F5FEA">
      <w:pPr>
        <w:pStyle w:val="Ingetavstnd"/>
        <w:rPr>
          <w:b/>
        </w:rPr>
      </w:pPr>
      <w:r w:rsidRPr="006B4CD8">
        <w:rPr>
          <w:b/>
        </w:rPr>
        <w:t>”</w:t>
      </w:r>
      <w:r w:rsidR="00D64C02" w:rsidRPr="006B4CD8">
        <w:rPr>
          <w:b/>
        </w:rPr>
        <w:t>Han är genuint intresserad av människor och av att hjälpa till</w:t>
      </w:r>
      <w:r w:rsidRPr="006B4CD8">
        <w:rPr>
          <w:b/>
        </w:rPr>
        <w:t xml:space="preserve">” </w:t>
      </w:r>
    </w:p>
    <w:p w14:paraId="27D1ED0D" w14:textId="77777777" w:rsidR="001213C5" w:rsidRPr="006B4CD8" w:rsidRDefault="001213C5" w:rsidP="002F5FEA">
      <w:pPr>
        <w:pStyle w:val="Ingetavstnd"/>
      </w:pPr>
      <w:r w:rsidRPr="006B4CD8">
        <w:t xml:space="preserve">Årets mentor i kategorin blivande företagare </w:t>
      </w:r>
      <w:r w:rsidR="00C75710" w:rsidRPr="006B4CD8">
        <w:t>Lars-Åke Söderqvist</w:t>
      </w:r>
      <w:r w:rsidR="002F5FEA" w:rsidRPr="006B4CD8">
        <w:t xml:space="preserve"> driver </w:t>
      </w:r>
      <w:r w:rsidR="00C75710" w:rsidRPr="006B4CD8">
        <w:t xml:space="preserve">företaget Söderqvist Karriär och Utveckling Ab där han arbetar </w:t>
      </w:r>
      <w:r w:rsidRPr="006B4CD8">
        <w:t>med personlig utveckling med fokus riktat på</w:t>
      </w:r>
      <w:r w:rsidR="00C75710" w:rsidRPr="006B4CD8">
        <w:t xml:space="preserve"> näringslivet.</w:t>
      </w:r>
      <w:r w:rsidR="002F5FEA" w:rsidRPr="006B4CD8">
        <w:t xml:space="preserve"> </w:t>
      </w:r>
    </w:p>
    <w:p w14:paraId="25C2B124" w14:textId="249E2062" w:rsidR="001F1B36" w:rsidRDefault="001213C5" w:rsidP="001213C5">
      <w:pPr>
        <w:pStyle w:val="Ingetavstnd"/>
      </w:pPr>
      <w:r w:rsidRPr="006B4CD8">
        <w:t>- Ha</w:t>
      </w:r>
      <w:r w:rsidR="002F5FEA" w:rsidRPr="006B4CD8">
        <w:t xml:space="preserve">n är </w:t>
      </w:r>
      <w:r w:rsidRPr="006B4CD8">
        <w:t>oerhört vänlig och lyhörd, genuint intresserad av människor och av att hjälpa till</w:t>
      </w:r>
      <w:r w:rsidR="003670E9" w:rsidRPr="006B4CD8">
        <w:t xml:space="preserve">. </w:t>
      </w:r>
      <w:r w:rsidRPr="006B4CD8">
        <w:t>Lars-Åke har förstått vikten av att arbetet är tät</w:t>
      </w:r>
      <w:r w:rsidR="003670E9" w:rsidRPr="006B4CD8">
        <w:t>t sammankopplat med det privata</w:t>
      </w:r>
      <w:r w:rsidR="00DE681F" w:rsidRPr="006B4CD8">
        <w:t xml:space="preserve"> </w:t>
      </w:r>
      <w:r w:rsidRPr="006B4CD8">
        <w:t>och han har i hög grad hjälpt mig att finna balansen och sätta både personliga som ekonomiska mål, säger adepten Martin Ahlin</w:t>
      </w:r>
      <w:r w:rsidR="00E8428A">
        <w:t xml:space="preserve">, </w:t>
      </w:r>
      <w:r w:rsidR="002F5FEA" w:rsidRPr="006B4CD8">
        <w:t xml:space="preserve">som </w:t>
      </w:r>
      <w:r w:rsidRPr="006B4CD8">
        <w:t>nominerat Lars-Åke</w:t>
      </w:r>
      <w:r w:rsidR="00E8428A">
        <w:t xml:space="preserve"> Söderqvist. Martin Ahlin är utbildad statsvetare och journalist</w:t>
      </w:r>
      <w:r w:rsidRPr="006B4CD8">
        <w:t xml:space="preserve"> och </w:t>
      </w:r>
      <w:r w:rsidR="00E8428A">
        <w:t xml:space="preserve">driver nu eget företag där </w:t>
      </w:r>
      <w:r w:rsidRPr="006B4CD8">
        <w:t>som journali</w:t>
      </w:r>
      <w:r w:rsidR="003670E9" w:rsidRPr="006B4CD8">
        <w:t xml:space="preserve">st </w:t>
      </w:r>
      <w:r w:rsidRPr="006B4CD8">
        <w:t xml:space="preserve">hos </w:t>
      </w:r>
      <w:r w:rsidR="003670E9" w:rsidRPr="006B4CD8">
        <w:t>P4 Väst</w:t>
      </w:r>
      <w:r w:rsidR="00E8428A">
        <w:t xml:space="preserve"> m fl</w:t>
      </w:r>
      <w:r w:rsidR="003670E9" w:rsidRPr="006B4CD8">
        <w:t>.</w:t>
      </w:r>
      <w:r w:rsidR="00E8428A">
        <w:t xml:space="preserve"> Han driver också Folbollsbloggen på ttela, som förra året vann utnämningen Årets bästa lokalfotbollsblogg och som även i år ligger bra till i tävlingen.</w:t>
      </w:r>
    </w:p>
    <w:p w14:paraId="79401148" w14:textId="77777777" w:rsidR="003C589F" w:rsidRPr="002F5FEA" w:rsidRDefault="003C589F" w:rsidP="002F5FEA">
      <w:pPr>
        <w:pStyle w:val="Ingetavstnd"/>
      </w:pPr>
    </w:p>
    <w:p w14:paraId="6369D302" w14:textId="0A202AC1" w:rsidR="003670E9" w:rsidRDefault="003670E9" w:rsidP="003670E9">
      <w:pPr>
        <w:pStyle w:val="Ingetavstnd"/>
        <w:rPr>
          <w:b/>
          <w:bCs/>
        </w:rPr>
      </w:pPr>
      <w:r>
        <w:rPr>
          <w:b/>
          <w:bCs/>
        </w:rPr>
        <w:t>Juryns motivering</w:t>
      </w:r>
    </w:p>
    <w:p w14:paraId="4620C8DC" w14:textId="69123C0A" w:rsidR="006C61A9" w:rsidRPr="003670E9" w:rsidRDefault="006C61A9" w:rsidP="003670E9">
      <w:pPr>
        <w:pStyle w:val="Ingetavstnd"/>
        <w:rPr>
          <w:bCs/>
        </w:rPr>
      </w:pPr>
      <w:r>
        <w:rPr>
          <w:bCs/>
        </w:rPr>
        <w:t>Lars-Åke Söderkvist har visat ett är</w:t>
      </w:r>
      <w:r w:rsidR="006B4CD8">
        <w:rPr>
          <w:bCs/>
        </w:rPr>
        <w:t>l</w:t>
      </w:r>
      <w:r>
        <w:rPr>
          <w:bCs/>
        </w:rPr>
        <w:t>igt och genui</w:t>
      </w:r>
      <w:r w:rsidR="006B4CD8">
        <w:rPr>
          <w:bCs/>
        </w:rPr>
        <w:t>nt engagemang för sin adept</w:t>
      </w:r>
      <w:r w:rsidR="006B4CD8" w:rsidRPr="000D7E5C">
        <w:rPr>
          <w:color w:val="000000" w:themeColor="text1"/>
        </w:rPr>
        <w:t xml:space="preserve">, både på ett personligt och professionellt sätt. Han har lyckats förena mentorskapets utmaningar i att vara strukturerad, entusiasmerande, vara ett bollplank och samtidigt vågat ge konstruktiv kritik. Deras samarbete under året har burit frukt, då adeptföretaget har fått en </w:t>
      </w:r>
      <w:r w:rsidR="006B4CD8">
        <w:rPr>
          <w:color w:val="000000" w:themeColor="text1"/>
        </w:rPr>
        <w:t>breddad kundbas och därigenom ökad omsättning samtidigt som</w:t>
      </w:r>
      <w:r w:rsidR="006B4CD8" w:rsidRPr="000D7E5C">
        <w:rPr>
          <w:color w:val="000000" w:themeColor="text1"/>
        </w:rPr>
        <w:t xml:space="preserve"> </w:t>
      </w:r>
      <w:r w:rsidR="006B4CD8">
        <w:rPr>
          <w:color w:val="000000" w:themeColor="text1"/>
        </w:rPr>
        <w:t>adeptens förmågor som företagare utvecklats och han har fått hjälp att balansera arbete och privatliv.</w:t>
      </w:r>
    </w:p>
    <w:p w14:paraId="732D56BA" w14:textId="55D03611" w:rsidR="005E3304" w:rsidRPr="002F5FEA" w:rsidRDefault="005E3304" w:rsidP="002F5FEA">
      <w:pPr>
        <w:pStyle w:val="Ingetavstnd"/>
      </w:pPr>
    </w:p>
    <w:p w14:paraId="2D6505DF" w14:textId="77777777" w:rsidR="005E3304" w:rsidRPr="002F5FEA" w:rsidRDefault="00900B00" w:rsidP="002F5FEA">
      <w:pPr>
        <w:pStyle w:val="Ingetavstnd"/>
        <w:rPr>
          <w:b/>
          <w:bCs/>
        </w:rPr>
      </w:pPr>
      <w:r>
        <w:rPr>
          <w:b/>
          <w:bCs/>
        </w:rPr>
        <w:t>Om prisutdelningen</w:t>
      </w:r>
      <w:r w:rsidR="00C75710">
        <w:rPr>
          <w:b/>
          <w:bCs/>
        </w:rPr>
        <w:t xml:space="preserve"> och mentorp</w:t>
      </w:r>
      <w:r>
        <w:rPr>
          <w:b/>
          <w:bCs/>
        </w:rPr>
        <w:t>rogrammet</w:t>
      </w:r>
    </w:p>
    <w:p w14:paraId="179F0FDC" w14:textId="626C0CC7" w:rsidR="005E3304" w:rsidRDefault="00DE681F" w:rsidP="002F5FEA">
      <w:pPr>
        <w:pStyle w:val="Ingetavstnd"/>
        <w:rPr>
          <w:bCs/>
        </w:rPr>
      </w:pPr>
      <w:r>
        <w:rPr>
          <w:bCs/>
        </w:rPr>
        <w:t>Den nationella p</w:t>
      </w:r>
      <w:r w:rsidR="005E3304" w:rsidRPr="002F5FEA">
        <w:rPr>
          <w:bCs/>
        </w:rPr>
        <w:t>risutdelning</w:t>
      </w:r>
      <w:r>
        <w:rPr>
          <w:bCs/>
        </w:rPr>
        <w:t>en</w:t>
      </w:r>
      <w:r w:rsidR="00D64C02">
        <w:rPr>
          <w:bCs/>
        </w:rPr>
        <w:t xml:space="preserve"> för Årets Mentor för</w:t>
      </w:r>
      <w:r w:rsidR="00900B00">
        <w:rPr>
          <w:bCs/>
        </w:rPr>
        <w:t xml:space="preserve"> </w:t>
      </w:r>
      <w:r w:rsidR="002F5FEA" w:rsidRPr="002F5FEA">
        <w:rPr>
          <w:bCs/>
        </w:rPr>
        <w:t>blivande</w:t>
      </w:r>
      <w:r w:rsidR="00D64C02">
        <w:rPr>
          <w:bCs/>
        </w:rPr>
        <w:t xml:space="preserve"> </w:t>
      </w:r>
      <w:r w:rsidR="001E1267">
        <w:rPr>
          <w:bCs/>
        </w:rPr>
        <w:t>företag</w:t>
      </w:r>
      <w:bookmarkStart w:id="0" w:name="_GoBack"/>
      <w:bookmarkEnd w:id="0"/>
      <w:r w:rsidR="005E3304" w:rsidRPr="002F5FEA">
        <w:rPr>
          <w:bCs/>
        </w:rPr>
        <w:t xml:space="preserve"> sker den </w:t>
      </w:r>
      <w:r w:rsidR="00900B00">
        <w:rPr>
          <w:bCs/>
        </w:rPr>
        <w:t>6 november</w:t>
      </w:r>
      <w:r w:rsidR="005E3304" w:rsidRPr="002F5FEA">
        <w:rPr>
          <w:bCs/>
        </w:rPr>
        <w:t xml:space="preserve"> </w:t>
      </w:r>
      <w:r w:rsidR="00900B00">
        <w:rPr>
          <w:bCs/>
        </w:rPr>
        <w:t>på</w:t>
      </w:r>
      <w:r w:rsidR="005E3304" w:rsidRPr="002F5FEA">
        <w:rPr>
          <w:bCs/>
        </w:rPr>
        <w:t xml:space="preserve"> </w:t>
      </w:r>
      <w:r w:rsidR="00D64C02">
        <w:rPr>
          <w:bCs/>
        </w:rPr>
        <w:t>NyföretagarCentrum Sveriges mässa</w:t>
      </w:r>
      <w:r w:rsidR="00260C13" w:rsidRPr="002F5FEA">
        <w:rPr>
          <w:bCs/>
        </w:rPr>
        <w:t xml:space="preserve"> </w:t>
      </w:r>
      <w:r w:rsidR="00900B00">
        <w:rPr>
          <w:bCs/>
        </w:rPr>
        <w:t>Eget Företag</w:t>
      </w:r>
      <w:r w:rsidR="00260C13" w:rsidRPr="002F5FEA">
        <w:rPr>
          <w:bCs/>
        </w:rPr>
        <w:t xml:space="preserve"> i Älvsjö</w:t>
      </w:r>
      <w:r w:rsidR="003D1FE1" w:rsidRPr="002F5FEA">
        <w:rPr>
          <w:bCs/>
        </w:rPr>
        <w:t>.</w:t>
      </w:r>
    </w:p>
    <w:p w14:paraId="4C302836" w14:textId="77777777" w:rsidR="00900B00" w:rsidRDefault="00900B00" w:rsidP="002F5FEA">
      <w:pPr>
        <w:pStyle w:val="Ingetavstnd"/>
        <w:rPr>
          <w:bCs/>
        </w:rPr>
      </w:pPr>
    </w:p>
    <w:p w14:paraId="6E838FC8" w14:textId="77777777" w:rsidR="00900B00" w:rsidRPr="002F5FEA" w:rsidRDefault="00900B00" w:rsidP="002F5FEA">
      <w:pPr>
        <w:pStyle w:val="Ingetavstnd"/>
        <w:rPr>
          <w:bCs/>
        </w:rPr>
      </w:pPr>
      <w:r>
        <w:rPr>
          <w:bCs/>
        </w:rPr>
        <w:t xml:space="preserve">Utmärkelsen delas ut av NyföretagarCentrum Sverige och Almi Företagspartner, som på uppdrag av Näringsdepartementet driver </w:t>
      </w:r>
      <w:r w:rsidR="00D840B1">
        <w:rPr>
          <w:bCs/>
        </w:rPr>
        <w:t>mentorprogram för blivande och befintliga företagare. NyföretagarCentrum vänder sig till blivande entreprenörer, som är i uppstartsfas, och Almi till befintliga företag. Genom NyföretagarCentrum och Almi får en adept under ett år tillgång till en mentor som ställer upp ideellt. Varje år matchas mellan 1500 – 2000 mentorpar i de två mentorprogrammen.</w:t>
      </w:r>
    </w:p>
    <w:p w14:paraId="482FE8A3" w14:textId="77777777" w:rsidR="002F5FEA" w:rsidRPr="002F5FEA" w:rsidRDefault="002F5FEA" w:rsidP="002F5FEA">
      <w:pPr>
        <w:pStyle w:val="Ingetavstnd"/>
        <w:rPr>
          <w:bCs/>
        </w:rPr>
      </w:pPr>
    </w:p>
    <w:p w14:paraId="7B96464A" w14:textId="77777777" w:rsidR="006B4CD8" w:rsidRDefault="006B4CD8" w:rsidP="002F5FEA">
      <w:pPr>
        <w:pStyle w:val="Ingetavstnd"/>
        <w:rPr>
          <w:b/>
        </w:rPr>
      </w:pPr>
    </w:p>
    <w:p w14:paraId="70FC8E27" w14:textId="31D9E465" w:rsidR="005E3304" w:rsidRPr="00CE6A77" w:rsidRDefault="005E3304" w:rsidP="002F5FEA">
      <w:pPr>
        <w:pStyle w:val="Ingetavstnd"/>
        <w:rPr>
          <w:rFonts w:cs="Calibri"/>
        </w:rPr>
      </w:pPr>
      <w:r w:rsidRPr="002F5FEA">
        <w:rPr>
          <w:b/>
        </w:rPr>
        <w:lastRenderedPageBreak/>
        <w:t>Mer information, kontakta:</w:t>
      </w:r>
      <w:r w:rsidRPr="002F5FEA">
        <w:br/>
      </w:r>
      <w:r w:rsidR="00900B00" w:rsidRPr="00CE6A77">
        <w:rPr>
          <w:rFonts w:cs="Calibri"/>
        </w:rPr>
        <w:t>Petra Arlebo</w:t>
      </w:r>
      <w:r w:rsidRPr="00CE6A77">
        <w:rPr>
          <w:rFonts w:cs="Calibri"/>
        </w:rPr>
        <w:t xml:space="preserve">, </w:t>
      </w:r>
      <w:r w:rsidR="002F5FEA" w:rsidRPr="00CE6A77">
        <w:rPr>
          <w:rFonts w:cs="Calibri"/>
        </w:rPr>
        <w:t xml:space="preserve">NyföretagarCentrum </w:t>
      </w:r>
      <w:r w:rsidR="00900B00" w:rsidRPr="00CE6A77">
        <w:rPr>
          <w:rFonts w:cs="Calibri"/>
        </w:rPr>
        <w:t>Väst</w:t>
      </w:r>
      <w:r w:rsidRPr="00CE6A77">
        <w:rPr>
          <w:rFonts w:cs="Calibri"/>
        </w:rPr>
        <w:t xml:space="preserve">, tel. </w:t>
      </w:r>
      <w:r w:rsidR="00CE6A77" w:rsidRPr="00CE6A77">
        <w:rPr>
          <w:rFonts w:cs="Calibri"/>
        </w:rPr>
        <w:t>070 735 25 68</w:t>
      </w:r>
    </w:p>
    <w:p w14:paraId="50A31331" w14:textId="5A0C9D85" w:rsidR="00E1463D" w:rsidRPr="00CE6A77" w:rsidRDefault="00E1463D" w:rsidP="002F5FEA">
      <w:pPr>
        <w:pStyle w:val="Ingetavstnd"/>
        <w:rPr>
          <w:rFonts w:cs="Calibri"/>
        </w:rPr>
      </w:pPr>
      <w:r w:rsidRPr="00CE6A77">
        <w:rPr>
          <w:rFonts w:cs="Calibri"/>
        </w:rPr>
        <w:t xml:space="preserve">Karin Fridéhn van Zoelen, NyföretagarCentrum Väst, mobil 070 220 25 46      </w:t>
      </w:r>
    </w:p>
    <w:p w14:paraId="23E65F50" w14:textId="0F1BC811" w:rsidR="002712DE" w:rsidRDefault="00900B00" w:rsidP="002F5FEA">
      <w:pPr>
        <w:pStyle w:val="Ingetavstnd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Lars-Åke Söderqvist</w:t>
      </w:r>
      <w:r w:rsidR="002712DE" w:rsidRPr="002F5FEA">
        <w:rPr>
          <w:rFonts w:cs="Calibri"/>
          <w:color w:val="000000"/>
        </w:rPr>
        <w:t xml:space="preserve">, Årets mentor </w:t>
      </w:r>
      <w:r>
        <w:rPr>
          <w:rFonts w:cs="Calibri"/>
          <w:color w:val="000000"/>
        </w:rPr>
        <w:t>blivande företag i V. Götaland</w:t>
      </w:r>
      <w:r w:rsidR="002712DE" w:rsidRPr="002F5FEA">
        <w:rPr>
          <w:rFonts w:cs="Calibri"/>
          <w:color w:val="000000"/>
        </w:rPr>
        <w:t xml:space="preserve">, </w:t>
      </w:r>
      <w:r w:rsidR="002712DE" w:rsidRPr="002F5FEA">
        <w:rPr>
          <w:rFonts w:ascii="Calibri" w:hAnsi="Calibri" w:cs="Calibri"/>
          <w:color w:val="000000"/>
        </w:rPr>
        <w:t xml:space="preserve">mobil </w:t>
      </w:r>
      <w:r w:rsidR="00CE6A77">
        <w:rPr>
          <w:rFonts w:ascii="Calibri" w:hAnsi="Calibri" w:cs="Calibri"/>
          <w:color w:val="000000"/>
        </w:rPr>
        <w:t>070 250 89 27</w:t>
      </w:r>
    </w:p>
    <w:p w14:paraId="69240BDB" w14:textId="26E7BD0E" w:rsidR="00D64C02" w:rsidRPr="002F5FEA" w:rsidRDefault="00D64C02" w:rsidP="002F5FEA">
      <w:pPr>
        <w:pStyle w:val="Ingetavstnd"/>
        <w:rPr>
          <w:rFonts w:cs="Calibri"/>
        </w:rPr>
      </w:pPr>
      <w:r>
        <w:rPr>
          <w:rFonts w:ascii="Calibri" w:hAnsi="Calibri" w:cs="Calibri"/>
          <w:color w:val="000000"/>
        </w:rPr>
        <w:t>Martin Ahlin, adept, mobil 076 206 53 28</w:t>
      </w:r>
    </w:p>
    <w:p w14:paraId="57E33E54" w14:textId="77777777" w:rsidR="002F5FEA" w:rsidRPr="00CE6A77" w:rsidRDefault="002F5FEA" w:rsidP="002F5FEA">
      <w:pPr>
        <w:pStyle w:val="Ingetavstnd"/>
        <w:rPr>
          <w:rFonts w:ascii="Calibri" w:hAnsi="Calibri"/>
        </w:rPr>
      </w:pPr>
      <w:r w:rsidRPr="00CE6A77">
        <w:rPr>
          <w:rFonts w:ascii="Calibri" w:hAnsi="Calibri"/>
        </w:rPr>
        <w:t>Therese Käck</w:t>
      </w:r>
      <w:r w:rsidR="00900B00" w:rsidRPr="00CE6A77">
        <w:rPr>
          <w:rFonts w:ascii="Calibri" w:hAnsi="Calibri"/>
        </w:rPr>
        <w:t>, nationell projektansvarig</w:t>
      </w:r>
      <w:r w:rsidRPr="00CE6A77">
        <w:rPr>
          <w:rFonts w:ascii="Calibri" w:hAnsi="Calibri"/>
        </w:rPr>
        <w:t xml:space="preserve">, NyföretagarCentrum Sverige, </w:t>
      </w:r>
      <w:r w:rsidR="009D6FF1" w:rsidRPr="00CE6A77">
        <w:rPr>
          <w:rFonts w:ascii="Calibri" w:hAnsi="Calibri"/>
        </w:rPr>
        <w:t xml:space="preserve">tel. </w:t>
      </w:r>
      <w:r w:rsidR="00900B00" w:rsidRPr="00CE6A77">
        <w:rPr>
          <w:rFonts w:ascii="Calibri" w:hAnsi="Calibri"/>
        </w:rPr>
        <w:t>070 678 79 57</w:t>
      </w:r>
    </w:p>
    <w:p w14:paraId="43DAF42F" w14:textId="77777777" w:rsidR="00C74E82" w:rsidRDefault="00C74E82" w:rsidP="002F5FEA">
      <w:pPr>
        <w:pStyle w:val="Ingetavstnd"/>
      </w:pPr>
    </w:p>
    <w:p w14:paraId="554146F7" w14:textId="77777777" w:rsidR="00900B00" w:rsidRPr="002F5FEA" w:rsidRDefault="00900B00" w:rsidP="002F5FEA">
      <w:pPr>
        <w:pStyle w:val="Ingetavstnd"/>
      </w:pPr>
    </w:p>
    <w:sectPr w:rsidR="00900B00" w:rsidRPr="002F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0E1"/>
    <w:multiLevelType w:val="hybridMultilevel"/>
    <w:tmpl w:val="1EEEDF84"/>
    <w:lvl w:ilvl="0" w:tplc="2680477E">
      <w:start w:val="6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70930"/>
    <w:multiLevelType w:val="hybridMultilevel"/>
    <w:tmpl w:val="BDA4AD26"/>
    <w:lvl w:ilvl="0" w:tplc="BF500AB2">
      <w:start w:val="6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04"/>
    <w:rsid w:val="00000710"/>
    <w:rsid w:val="00006E0A"/>
    <w:rsid w:val="00010CCF"/>
    <w:rsid w:val="000160A7"/>
    <w:rsid w:val="00016652"/>
    <w:rsid w:val="00021938"/>
    <w:rsid w:val="000271CF"/>
    <w:rsid w:val="0003060F"/>
    <w:rsid w:val="00036F65"/>
    <w:rsid w:val="000802EA"/>
    <w:rsid w:val="00081BBB"/>
    <w:rsid w:val="000A6AB8"/>
    <w:rsid w:val="000B1310"/>
    <w:rsid w:val="000C1558"/>
    <w:rsid w:val="000C2338"/>
    <w:rsid w:val="000C372B"/>
    <w:rsid w:val="000D018A"/>
    <w:rsid w:val="000D7FBE"/>
    <w:rsid w:val="000E2DD8"/>
    <w:rsid w:val="000E31D3"/>
    <w:rsid w:val="000E51D8"/>
    <w:rsid w:val="000F4E4E"/>
    <w:rsid w:val="00100EDC"/>
    <w:rsid w:val="00106D74"/>
    <w:rsid w:val="001101BA"/>
    <w:rsid w:val="0011120F"/>
    <w:rsid w:val="001213C5"/>
    <w:rsid w:val="00121518"/>
    <w:rsid w:val="001241B4"/>
    <w:rsid w:val="00132F46"/>
    <w:rsid w:val="001332C4"/>
    <w:rsid w:val="00143318"/>
    <w:rsid w:val="00154175"/>
    <w:rsid w:val="00160074"/>
    <w:rsid w:val="00162998"/>
    <w:rsid w:val="00175525"/>
    <w:rsid w:val="00184980"/>
    <w:rsid w:val="00186941"/>
    <w:rsid w:val="00186B6F"/>
    <w:rsid w:val="00190957"/>
    <w:rsid w:val="00195262"/>
    <w:rsid w:val="001953BB"/>
    <w:rsid w:val="00196743"/>
    <w:rsid w:val="001A15D0"/>
    <w:rsid w:val="001C2999"/>
    <w:rsid w:val="001E1267"/>
    <w:rsid w:val="001F1B36"/>
    <w:rsid w:val="001F4B93"/>
    <w:rsid w:val="00207179"/>
    <w:rsid w:val="00216251"/>
    <w:rsid w:val="00220E4E"/>
    <w:rsid w:val="0023378C"/>
    <w:rsid w:val="00234A20"/>
    <w:rsid w:val="00260C13"/>
    <w:rsid w:val="0026229E"/>
    <w:rsid w:val="00271153"/>
    <w:rsid w:val="002712DE"/>
    <w:rsid w:val="0027161A"/>
    <w:rsid w:val="00271AD8"/>
    <w:rsid w:val="0029425F"/>
    <w:rsid w:val="002A04E0"/>
    <w:rsid w:val="002A2708"/>
    <w:rsid w:val="002A2943"/>
    <w:rsid w:val="002B0316"/>
    <w:rsid w:val="002B1E67"/>
    <w:rsid w:val="002D0CD4"/>
    <w:rsid w:val="002D1062"/>
    <w:rsid w:val="002D3B34"/>
    <w:rsid w:val="002F5FEA"/>
    <w:rsid w:val="00306B9A"/>
    <w:rsid w:val="003143EA"/>
    <w:rsid w:val="00314C7C"/>
    <w:rsid w:val="00315296"/>
    <w:rsid w:val="00322AA3"/>
    <w:rsid w:val="00323FF7"/>
    <w:rsid w:val="00327D31"/>
    <w:rsid w:val="00345F0E"/>
    <w:rsid w:val="00347D11"/>
    <w:rsid w:val="00351A23"/>
    <w:rsid w:val="00364A59"/>
    <w:rsid w:val="003670E9"/>
    <w:rsid w:val="00367CE9"/>
    <w:rsid w:val="00370580"/>
    <w:rsid w:val="00370C8C"/>
    <w:rsid w:val="00377DBB"/>
    <w:rsid w:val="003A073A"/>
    <w:rsid w:val="003B0918"/>
    <w:rsid w:val="003B4BF9"/>
    <w:rsid w:val="003C227F"/>
    <w:rsid w:val="003C589F"/>
    <w:rsid w:val="003D1FE1"/>
    <w:rsid w:val="003D31E4"/>
    <w:rsid w:val="003D76B6"/>
    <w:rsid w:val="003E1CB7"/>
    <w:rsid w:val="003E1F1D"/>
    <w:rsid w:val="003E3163"/>
    <w:rsid w:val="003E3678"/>
    <w:rsid w:val="003E4FF0"/>
    <w:rsid w:val="003E5037"/>
    <w:rsid w:val="003E61E8"/>
    <w:rsid w:val="003F0D40"/>
    <w:rsid w:val="003F6DF5"/>
    <w:rsid w:val="004052BF"/>
    <w:rsid w:val="004138FF"/>
    <w:rsid w:val="004227B6"/>
    <w:rsid w:val="00430571"/>
    <w:rsid w:val="004336FE"/>
    <w:rsid w:val="0044147C"/>
    <w:rsid w:val="0044576F"/>
    <w:rsid w:val="00451548"/>
    <w:rsid w:val="00455717"/>
    <w:rsid w:val="004629D5"/>
    <w:rsid w:val="00464544"/>
    <w:rsid w:val="00467BA1"/>
    <w:rsid w:val="00470869"/>
    <w:rsid w:val="00474396"/>
    <w:rsid w:val="00475ACF"/>
    <w:rsid w:val="00492465"/>
    <w:rsid w:val="004A7D93"/>
    <w:rsid w:val="004B6BBD"/>
    <w:rsid w:val="004C43B6"/>
    <w:rsid w:val="004D2174"/>
    <w:rsid w:val="004E7D6D"/>
    <w:rsid w:val="004F038F"/>
    <w:rsid w:val="004F203E"/>
    <w:rsid w:val="004F452A"/>
    <w:rsid w:val="00511251"/>
    <w:rsid w:val="00512898"/>
    <w:rsid w:val="005319A7"/>
    <w:rsid w:val="0054136B"/>
    <w:rsid w:val="00543490"/>
    <w:rsid w:val="00543A81"/>
    <w:rsid w:val="00544EDE"/>
    <w:rsid w:val="00546E11"/>
    <w:rsid w:val="00550EA3"/>
    <w:rsid w:val="00550F56"/>
    <w:rsid w:val="00552297"/>
    <w:rsid w:val="00552A80"/>
    <w:rsid w:val="00560FB6"/>
    <w:rsid w:val="005638D8"/>
    <w:rsid w:val="0059380F"/>
    <w:rsid w:val="00596352"/>
    <w:rsid w:val="005A45B7"/>
    <w:rsid w:val="005A5A6A"/>
    <w:rsid w:val="005B244C"/>
    <w:rsid w:val="005B712E"/>
    <w:rsid w:val="005D550F"/>
    <w:rsid w:val="005E088B"/>
    <w:rsid w:val="005E3304"/>
    <w:rsid w:val="005E390E"/>
    <w:rsid w:val="005E438F"/>
    <w:rsid w:val="005E44A7"/>
    <w:rsid w:val="005E4FDD"/>
    <w:rsid w:val="005F18C5"/>
    <w:rsid w:val="005F5C21"/>
    <w:rsid w:val="006145AA"/>
    <w:rsid w:val="00615E62"/>
    <w:rsid w:val="006216A9"/>
    <w:rsid w:val="00624E10"/>
    <w:rsid w:val="00640EE5"/>
    <w:rsid w:val="0064110D"/>
    <w:rsid w:val="00642089"/>
    <w:rsid w:val="006440A5"/>
    <w:rsid w:val="006455EB"/>
    <w:rsid w:val="00651E80"/>
    <w:rsid w:val="00655587"/>
    <w:rsid w:val="00674C0B"/>
    <w:rsid w:val="00674C8E"/>
    <w:rsid w:val="00681589"/>
    <w:rsid w:val="00682BB1"/>
    <w:rsid w:val="00682C4D"/>
    <w:rsid w:val="006850B8"/>
    <w:rsid w:val="006A1A75"/>
    <w:rsid w:val="006B4CD8"/>
    <w:rsid w:val="006B57B1"/>
    <w:rsid w:val="006C61A9"/>
    <w:rsid w:val="006D02F5"/>
    <w:rsid w:val="006D1C9B"/>
    <w:rsid w:val="006E5B8F"/>
    <w:rsid w:val="006E6203"/>
    <w:rsid w:val="006E7F23"/>
    <w:rsid w:val="006F1F07"/>
    <w:rsid w:val="006F26EC"/>
    <w:rsid w:val="006F44DB"/>
    <w:rsid w:val="00706453"/>
    <w:rsid w:val="00711BC6"/>
    <w:rsid w:val="0072505A"/>
    <w:rsid w:val="007256D5"/>
    <w:rsid w:val="007258AC"/>
    <w:rsid w:val="007270D0"/>
    <w:rsid w:val="00734DFF"/>
    <w:rsid w:val="0074268D"/>
    <w:rsid w:val="007440D4"/>
    <w:rsid w:val="007632E3"/>
    <w:rsid w:val="0076369F"/>
    <w:rsid w:val="007654F5"/>
    <w:rsid w:val="00770DE2"/>
    <w:rsid w:val="00774DFA"/>
    <w:rsid w:val="007879FA"/>
    <w:rsid w:val="007919D1"/>
    <w:rsid w:val="007A35CE"/>
    <w:rsid w:val="007B29D7"/>
    <w:rsid w:val="007B6E59"/>
    <w:rsid w:val="007B7452"/>
    <w:rsid w:val="007D389B"/>
    <w:rsid w:val="007D69C8"/>
    <w:rsid w:val="007E6EE3"/>
    <w:rsid w:val="007F35D1"/>
    <w:rsid w:val="00800557"/>
    <w:rsid w:val="0082011D"/>
    <w:rsid w:val="008322A7"/>
    <w:rsid w:val="00840BB3"/>
    <w:rsid w:val="008443EB"/>
    <w:rsid w:val="00846E41"/>
    <w:rsid w:val="00851C2E"/>
    <w:rsid w:val="00867129"/>
    <w:rsid w:val="008774EC"/>
    <w:rsid w:val="00881FE7"/>
    <w:rsid w:val="0089429B"/>
    <w:rsid w:val="008B76CF"/>
    <w:rsid w:val="008C0267"/>
    <w:rsid w:val="008C395C"/>
    <w:rsid w:val="008C4126"/>
    <w:rsid w:val="008D6331"/>
    <w:rsid w:val="008E01D3"/>
    <w:rsid w:val="008F7066"/>
    <w:rsid w:val="00900B00"/>
    <w:rsid w:val="009047E5"/>
    <w:rsid w:val="00913A50"/>
    <w:rsid w:val="00926B33"/>
    <w:rsid w:val="0093090D"/>
    <w:rsid w:val="00957301"/>
    <w:rsid w:val="00963923"/>
    <w:rsid w:val="0097283E"/>
    <w:rsid w:val="00973341"/>
    <w:rsid w:val="00983D83"/>
    <w:rsid w:val="009A3FF2"/>
    <w:rsid w:val="009A58BA"/>
    <w:rsid w:val="009A6FDD"/>
    <w:rsid w:val="009B5F50"/>
    <w:rsid w:val="009B6F10"/>
    <w:rsid w:val="009C7515"/>
    <w:rsid w:val="009C7A9A"/>
    <w:rsid w:val="009C7B3A"/>
    <w:rsid w:val="009D1A5D"/>
    <w:rsid w:val="009D3104"/>
    <w:rsid w:val="009D6137"/>
    <w:rsid w:val="009D6FF1"/>
    <w:rsid w:val="009E6BF1"/>
    <w:rsid w:val="009F2AE3"/>
    <w:rsid w:val="00A01ABD"/>
    <w:rsid w:val="00A07441"/>
    <w:rsid w:val="00A1020F"/>
    <w:rsid w:val="00A14D63"/>
    <w:rsid w:val="00A159E5"/>
    <w:rsid w:val="00A23D01"/>
    <w:rsid w:val="00A25CA5"/>
    <w:rsid w:val="00A26283"/>
    <w:rsid w:val="00A55312"/>
    <w:rsid w:val="00A5588F"/>
    <w:rsid w:val="00A56C67"/>
    <w:rsid w:val="00A63E28"/>
    <w:rsid w:val="00A675CA"/>
    <w:rsid w:val="00A73523"/>
    <w:rsid w:val="00A808C7"/>
    <w:rsid w:val="00A909D5"/>
    <w:rsid w:val="00A9642A"/>
    <w:rsid w:val="00AA2572"/>
    <w:rsid w:val="00AB0972"/>
    <w:rsid w:val="00AB3216"/>
    <w:rsid w:val="00AB6181"/>
    <w:rsid w:val="00AD2F95"/>
    <w:rsid w:val="00AD5339"/>
    <w:rsid w:val="00AD6CA1"/>
    <w:rsid w:val="00AE228F"/>
    <w:rsid w:val="00AE372B"/>
    <w:rsid w:val="00AE5E7F"/>
    <w:rsid w:val="00AF10D5"/>
    <w:rsid w:val="00B04CCF"/>
    <w:rsid w:val="00B1227D"/>
    <w:rsid w:val="00B136AA"/>
    <w:rsid w:val="00B15105"/>
    <w:rsid w:val="00B23FD7"/>
    <w:rsid w:val="00B26C39"/>
    <w:rsid w:val="00B35330"/>
    <w:rsid w:val="00B5543E"/>
    <w:rsid w:val="00B56F73"/>
    <w:rsid w:val="00B60475"/>
    <w:rsid w:val="00B712FB"/>
    <w:rsid w:val="00B75699"/>
    <w:rsid w:val="00B81758"/>
    <w:rsid w:val="00B93C99"/>
    <w:rsid w:val="00B957EE"/>
    <w:rsid w:val="00BB6C38"/>
    <w:rsid w:val="00BC2953"/>
    <w:rsid w:val="00BD29E9"/>
    <w:rsid w:val="00BD5079"/>
    <w:rsid w:val="00BE12E1"/>
    <w:rsid w:val="00BF2253"/>
    <w:rsid w:val="00BF5247"/>
    <w:rsid w:val="00C11D71"/>
    <w:rsid w:val="00C12477"/>
    <w:rsid w:val="00C131BA"/>
    <w:rsid w:val="00C13696"/>
    <w:rsid w:val="00C15982"/>
    <w:rsid w:val="00C206FB"/>
    <w:rsid w:val="00C20947"/>
    <w:rsid w:val="00C252DA"/>
    <w:rsid w:val="00C26259"/>
    <w:rsid w:val="00C304FE"/>
    <w:rsid w:val="00C405A3"/>
    <w:rsid w:val="00C4118D"/>
    <w:rsid w:val="00C442CC"/>
    <w:rsid w:val="00C52B4C"/>
    <w:rsid w:val="00C54EFD"/>
    <w:rsid w:val="00C611E2"/>
    <w:rsid w:val="00C67D38"/>
    <w:rsid w:val="00C7043A"/>
    <w:rsid w:val="00C74E82"/>
    <w:rsid w:val="00C75710"/>
    <w:rsid w:val="00C905F5"/>
    <w:rsid w:val="00C91C2A"/>
    <w:rsid w:val="00C96416"/>
    <w:rsid w:val="00CA1A9C"/>
    <w:rsid w:val="00CA4186"/>
    <w:rsid w:val="00CB3E9E"/>
    <w:rsid w:val="00CB63CC"/>
    <w:rsid w:val="00CB6DF0"/>
    <w:rsid w:val="00CC778D"/>
    <w:rsid w:val="00CD5443"/>
    <w:rsid w:val="00CE6A77"/>
    <w:rsid w:val="00CF7D69"/>
    <w:rsid w:val="00D0152D"/>
    <w:rsid w:val="00D01FA8"/>
    <w:rsid w:val="00D05C5C"/>
    <w:rsid w:val="00D06130"/>
    <w:rsid w:val="00D10B8B"/>
    <w:rsid w:val="00D151C0"/>
    <w:rsid w:val="00D2622E"/>
    <w:rsid w:val="00D439B2"/>
    <w:rsid w:val="00D46901"/>
    <w:rsid w:val="00D471DA"/>
    <w:rsid w:val="00D57C59"/>
    <w:rsid w:val="00D612DB"/>
    <w:rsid w:val="00D64C02"/>
    <w:rsid w:val="00D759B0"/>
    <w:rsid w:val="00D840B1"/>
    <w:rsid w:val="00D86C14"/>
    <w:rsid w:val="00D935EA"/>
    <w:rsid w:val="00DA5A49"/>
    <w:rsid w:val="00DB2DF1"/>
    <w:rsid w:val="00DB3486"/>
    <w:rsid w:val="00DB37F3"/>
    <w:rsid w:val="00DC0778"/>
    <w:rsid w:val="00DE422C"/>
    <w:rsid w:val="00DE681F"/>
    <w:rsid w:val="00DF081C"/>
    <w:rsid w:val="00DF4B76"/>
    <w:rsid w:val="00DF5007"/>
    <w:rsid w:val="00E01861"/>
    <w:rsid w:val="00E02469"/>
    <w:rsid w:val="00E1463D"/>
    <w:rsid w:val="00E20113"/>
    <w:rsid w:val="00E238B2"/>
    <w:rsid w:val="00E43FCF"/>
    <w:rsid w:val="00E53FF3"/>
    <w:rsid w:val="00E61594"/>
    <w:rsid w:val="00E61679"/>
    <w:rsid w:val="00E63F4C"/>
    <w:rsid w:val="00E71242"/>
    <w:rsid w:val="00E74B05"/>
    <w:rsid w:val="00E83AC8"/>
    <w:rsid w:val="00E8428A"/>
    <w:rsid w:val="00E85FCD"/>
    <w:rsid w:val="00E8691D"/>
    <w:rsid w:val="00EA5E61"/>
    <w:rsid w:val="00EA7B25"/>
    <w:rsid w:val="00EB3EAE"/>
    <w:rsid w:val="00EC450B"/>
    <w:rsid w:val="00EC6494"/>
    <w:rsid w:val="00EC7BE4"/>
    <w:rsid w:val="00ED7879"/>
    <w:rsid w:val="00EF06FB"/>
    <w:rsid w:val="00EF0D37"/>
    <w:rsid w:val="00F10964"/>
    <w:rsid w:val="00F13092"/>
    <w:rsid w:val="00F13828"/>
    <w:rsid w:val="00F13A21"/>
    <w:rsid w:val="00F17855"/>
    <w:rsid w:val="00F17CF8"/>
    <w:rsid w:val="00F21A74"/>
    <w:rsid w:val="00F25888"/>
    <w:rsid w:val="00F33BAB"/>
    <w:rsid w:val="00F34261"/>
    <w:rsid w:val="00F61329"/>
    <w:rsid w:val="00F614E1"/>
    <w:rsid w:val="00F63081"/>
    <w:rsid w:val="00F66CD3"/>
    <w:rsid w:val="00F6794A"/>
    <w:rsid w:val="00F70B5A"/>
    <w:rsid w:val="00F72A70"/>
    <w:rsid w:val="00F73F74"/>
    <w:rsid w:val="00F76F2A"/>
    <w:rsid w:val="00F773B2"/>
    <w:rsid w:val="00F8111B"/>
    <w:rsid w:val="00F85430"/>
    <w:rsid w:val="00F86E1B"/>
    <w:rsid w:val="00F87BFF"/>
    <w:rsid w:val="00F9562C"/>
    <w:rsid w:val="00F96A2C"/>
    <w:rsid w:val="00FA3160"/>
    <w:rsid w:val="00FD6DFA"/>
    <w:rsid w:val="00FD79DC"/>
    <w:rsid w:val="00FE1B0A"/>
    <w:rsid w:val="00FF0B45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917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04"/>
    <w:pPr>
      <w:spacing w:after="0" w:line="276" w:lineRule="auto"/>
    </w:pPr>
    <w:rPr>
      <w:rFonts w:eastAsia="Times New Roman" w:cs="Times New Roman"/>
      <w:lang w:bidi="he-IL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E3304"/>
    <w:pPr>
      <w:spacing w:after="0" w:line="240" w:lineRule="auto"/>
    </w:pPr>
    <w:rPr>
      <w:rFonts w:eastAsia="Times New Roman" w:cs="Times New Roman"/>
      <w:lang w:bidi="he-IL"/>
    </w:rPr>
  </w:style>
  <w:style w:type="paragraph" w:styleId="Liststycke">
    <w:name w:val="List Paragraph"/>
    <w:basedOn w:val="Normal"/>
    <w:uiPriority w:val="34"/>
    <w:qFormat/>
    <w:rsid w:val="002712DE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543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43490"/>
    <w:rPr>
      <w:rFonts w:ascii="Tahoma" w:eastAsia="Times New Roman" w:hAnsi="Tahoma" w:cs="Tahoma"/>
      <w:sz w:val="16"/>
      <w:szCs w:val="16"/>
      <w:lang w:bidi="he-IL"/>
    </w:rPr>
  </w:style>
  <w:style w:type="paragraph" w:styleId="Normalwebb">
    <w:name w:val="Normal (Web)"/>
    <w:basedOn w:val="Normal"/>
    <w:uiPriority w:val="99"/>
    <w:semiHidden/>
    <w:unhideWhenUsed/>
    <w:rsid w:val="00900B00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sv-SE" w:bidi="ar-SA"/>
    </w:rPr>
  </w:style>
  <w:style w:type="character" w:styleId="Betoning2">
    <w:name w:val="Strong"/>
    <w:basedOn w:val="Standardstycketypsnitt"/>
    <w:uiPriority w:val="22"/>
    <w:qFormat/>
    <w:rsid w:val="00900B0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04"/>
    <w:pPr>
      <w:spacing w:after="0" w:line="276" w:lineRule="auto"/>
    </w:pPr>
    <w:rPr>
      <w:rFonts w:eastAsia="Times New Roman" w:cs="Times New Roman"/>
      <w:lang w:bidi="he-IL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E3304"/>
    <w:pPr>
      <w:spacing w:after="0" w:line="240" w:lineRule="auto"/>
    </w:pPr>
    <w:rPr>
      <w:rFonts w:eastAsia="Times New Roman" w:cs="Times New Roman"/>
      <w:lang w:bidi="he-IL"/>
    </w:rPr>
  </w:style>
  <w:style w:type="paragraph" w:styleId="Liststycke">
    <w:name w:val="List Paragraph"/>
    <w:basedOn w:val="Normal"/>
    <w:uiPriority w:val="34"/>
    <w:qFormat/>
    <w:rsid w:val="002712DE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543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43490"/>
    <w:rPr>
      <w:rFonts w:ascii="Tahoma" w:eastAsia="Times New Roman" w:hAnsi="Tahoma" w:cs="Tahoma"/>
      <w:sz w:val="16"/>
      <w:szCs w:val="16"/>
      <w:lang w:bidi="he-IL"/>
    </w:rPr>
  </w:style>
  <w:style w:type="paragraph" w:styleId="Normalwebb">
    <w:name w:val="Normal (Web)"/>
    <w:basedOn w:val="Normal"/>
    <w:uiPriority w:val="99"/>
    <w:semiHidden/>
    <w:unhideWhenUsed/>
    <w:rsid w:val="00900B00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sv-SE" w:bidi="ar-SA"/>
    </w:rPr>
  </w:style>
  <w:style w:type="character" w:styleId="Betoning2">
    <w:name w:val="Strong"/>
    <w:basedOn w:val="Standardstycketypsnitt"/>
    <w:uiPriority w:val="22"/>
    <w:qFormat/>
    <w:rsid w:val="00900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514</Words>
  <Characters>2728</Characters>
  <Application>Microsoft Macintosh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Almi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therese granlund</cp:lastModifiedBy>
  <cp:revision>11</cp:revision>
  <dcterms:created xsi:type="dcterms:W3CDTF">2014-08-22T11:18:00Z</dcterms:created>
  <dcterms:modified xsi:type="dcterms:W3CDTF">2015-09-28T13:33:00Z</dcterms:modified>
</cp:coreProperties>
</file>