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9" w:rsidRDefault="000D1999">
      <w:pPr>
        <w:rPr>
          <w:b/>
          <w:sz w:val="28"/>
          <w:szCs w:val="28"/>
        </w:rPr>
      </w:pPr>
    </w:p>
    <w:p w:rsidR="000D1999" w:rsidRPr="000D1999" w:rsidRDefault="000D1999">
      <w:pPr>
        <w:rPr>
          <w:sz w:val="20"/>
          <w:szCs w:val="20"/>
        </w:rPr>
      </w:pPr>
      <w:r w:rsidRPr="000D1999">
        <w:rPr>
          <w:sz w:val="20"/>
          <w:szCs w:val="20"/>
        </w:rPr>
        <w:t>Göteborg 19 oktober 2012</w:t>
      </w:r>
    </w:p>
    <w:p w:rsidR="00DD51EB" w:rsidRDefault="00DD51EB">
      <w:pPr>
        <w:rPr>
          <w:b/>
          <w:sz w:val="28"/>
          <w:szCs w:val="28"/>
        </w:rPr>
      </w:pPr>
      <w:r w:rsidRPr="004B0A89">
        <w:rPr>
          <w:b/>
          <w:sz w:val="28"/>
          <w:szCs w:val="28"/>
        </w:rPr>
        <w:t>Art Clinic tecknar ny</w:t>
      </w:r>
      <w:r w:rsidR="00297822">
        <w:rPr>
          <w:b/>
          <w:sz w:val="28"/>
          <w:szCs w:val="28"/>
        </w:rPr>
        <w:t>tt vårdavtal med VGR inom</w:t>
      </w:r>
      <w:r w:rsidR="00F660AB">
        <w:rPr>
          <w:b/>
          <w:sz w:val="28"/>
          <w:szCs w:val="28"/>
        </w:rPr>
        <w:t xml:space="preserve"> </w:t>
      </w:r>
      <w:proofErr w:type="spellStart"/>
      <w:r w:rsidR="00F660AB">
        <w:rPr>
          <w:b/>
          <w:sz w:val="28"/>
          <w:szCs w:val="28"/>
        </w:rPr>
        <w:t>rekonstruktiv</w:t>
      </w:r>
      <w:proofErr w:type="spellEnd"/>
      <w:r w:rsidR="00F660AB">
        <w:rPr>
          <w:b/>
          <w:sz w:val="28"/>
          <w:szCs w:val="28"/>
        </w:rPr>
        <w:t xml:space="preserve"> p</w:t>
      </w:r>
      <w:r w:rsidR="00B36395">
        <w:rPr>
          <w:b/>
          <w:sz w:val="28"/>
          <w:szCs w:val="28"/>
        </w:rPr>
        <w:t>lastikkirurgi</w:t>
      </w:r>
    </w:p>
    <w:p w:rsidR="00A30A2E" w:rsidRPr="00297822" w:rsidRDefault="00297822" w:rsidP="00EA163B">
      <w:pPr>
        <w:jc w:val="both"/>
        <w:rPr>
          <w:sz w:val="24"/>
          <w:szCs w:val="24"/>
        </w:rPr>
      </w:pPr>
      <w:r w:rsidRPr="00297822">
        <w:rPr>
          <w:sz w:val="24"/>
          <w:szCs w:val="24"/>
        </w:rPr>
        <w:t>Den privata specialistkliniken Art Clinic har tecknat vårdavtal med Västra Götalan</w:t>
      </w:r>
      <w:r>
        <w:rPr>
          <w:sz w:val="24"/>
          <w:szCs w:val="24"/>
        </w:rPr>
        <w:t>dsr</w:t>
      </w:r>
      <w:r w:rsidRPr="00297822">
        <w:rPr>
          <w:sz w:val="24"/>
          <w:szCs w:val="24"/>
        </w:rPr>
        <w:t xml:space="preserve">egionen gällande </w:t>
      </w:r>
      <w:proofErr w:type="spellStart"/>
      <w:r>
        <w:rPr>
          <w:sz w:val="24"/>
          <w:szCs w:val="24"/>
        </w:rPr>
        <w:t>rekonstruktiv</w:t>
      </w:r>
      <w:proofErr w:type="spellEnd"/>
      <w:r>
        <w:rPr>
          <w:sz w:val="24"/>
          <w:szCs w:val="24"/>
        </w:rPr>
        <w:t xml:space="preserve"> plastikkirurgi.</w:t>
      </w:r>
    </w:p>
    <w:p w:rsidR="00DD51EB" w:rsidRPr="00297822" w:rsidRDefault="00DD51EB" w:rsidP="00EA163B">
      <w:pPr>
        <w:pStyle w:val="Default"/>
        <w:numPr>
          <w:ilvl w:val="0"/>
          <w:numId w:val="1"/>
        </w:numPr>
        <w:jc w:val="both"/>
        <w:rPr>
          <w:bCs/>
        </w:rPr>
      </w:pPr>
      <w:r w:rsidRPr="00297822">
        <w:rPr>
          <w:bCs/>
        </w:rPr>
        <w:t>Vi är glada och stolta över att få ingå</w:t>
      </w:r>
      <w:r w:rsidR="00A30A2E" w:rsidRPr="00297822">
        <w:rPr>
          <w:bCs/>
        </w:rPr>
        <w:t xml:space="preserve"> ett nytt avtal med Väs</w:t>
      </w:r>
      <w:r w:rsidR="00F660AB">
        <w:rPr>
          <w:bCs/>
        </w:rPr>
        <w:t xml:space="preserve">tra Götalandsregionen gällande </w:t>
      </w:r>
      <w:proofErr w:type="spellStart"/>
      <w:r w:rsidR="00F660AB">
        <w:rPr>
          <w:bCs/>
        </w:rPr>
        <w:t>rekonstruktiv</w:t>
      </w:r>
      <w:proofErr w:type="spellEnd"/>
      <w:r w:rsidR="00F660AB">
        <w:rPr>
          <w:bCs/>
        </w:rPr>
        <w:t xml:space="preserve"> p</w:t>
      </w:r>
      <w:r w:rsidR="00A30A2E" w:rsidRPr="00297822">
        <w:rPr>
          <w:bCs/>
        </w:rPr>
        <w:t xml:space="preserve">lastikkirurgi. </w:t>
      </w:r>
      <w:r w:rsidRPr="00297822">
        <w:rPr>
          <w:bCs/>
        </w:rPr>
        <w:t>Vi ser fram emot ett givande samarbete med den offentliga sjukvården</w:t>
      </w:r>
      <w:r w:rsidR="00F660AB">
        <w:rPr>
          <w:bCs/>
        </w:rPr>
        <w:t xml:space="preserve"> och ser ett stort värde i att få ta emot och hjälpa dessa patienter</w:t>
      </w:r>
      <w:r w:rsidRPr="00297822">
        <w:rPr>
          <w:bCs/>
        </w:rPr>
        <w:t xml:space="preserve">, säger Ronnie Pettersson VD på Art Clinic. </w:t>
      </w:r>
    </w:p>
    <w:p w:rsidR="00DD51EB" w:rsidRPr="00297822" w:rsidRDefault="00DD51EB" w:rsidP="00EA163B">
      <w:pPr>
        <w:pStyle w:val="Default"/>
        <w:jc w:val="both"/>
        <w:rPr>
          <w:bCs/>
        </w:rPr>
      </w:pPr>
    </w:p>
    <w:p w:rsidR="00DD51EB" w:rsidRPr="00297822" w:rsidRDefault="00DD51EB" w:rsidP="00EA163B">
      <w:pPr>
        <w:jc w:val="both"/>
        <w:rPr>
          <w:bCs/>
          <w:sz w:val="24"/>
          <w:szCs w:val="24"/>
        </w:rPr>
      </w:pPr>
      <w:r w:rsidRPr="00297822">
        <w:rPr>
          <w:bCs/>
          <w:sz w:val="24"/>
          <w:szCs w:val="24"/>
        </w:rPr>
        <w:t>Det nya avtalet som tecknats mellan Art Cli</w:t>
      </w:r>
      <w:r w:rsidR="00A30A2E" w:rsidRPr="00297822">
        <w:rPr>
          <w:bCs/>
          <w:sz w:val="24"/>
          <w:szCs w:val="24"/>
        </w:rPr>
        <w:t>nic och VGR</w:t>
      </w:r>
      <w:r w:rsidR="004B0A89" w:rsidRPr="00297822">
        <w:rPr>
          <w:bCs/>
          <w:sz w:val="24"/>
          <w:szCs w:val="24"/>
        </w:rPr>
        <w:t xml:space="preserve"> </w:t>
      </w:r>
      <w:r w:rsidR="00297822" w:rsidRPr="00297822">
        <w:rPr>
          <w:bCs/>
          <w:sz w:val="24"/>
          <w:szCs w:val="24"/>
        </w:rPr>
        <w:t xml:space="preserve">är ett så kallande riksavtal </w:t>
      </w:r>
      <w:r w:rsidR="00297822">
        <w:rPr>
          <w:bCs/>
          <w:sz w:val="24"/>
          <w:szCs w:val="24"/>
        </w:rPr>
        <w:t xml:space="preserve">och </w:t>
      </w:r>
      <w:r w:rsidR="004B0A89" w:rsidRPr="00297822">
        <w:rPr>
          <w:bCs/>
          <w:sz w:val="24"/>
          <w:szCs w:val="24"/>
        </w:rPr>
        <w:t>avser patienter som inte kan garanteras vår</w:t>
      </w:r>
      <w:r w:rsidR="00A30A2E" w:rsidRPr="00297822">
        <w:rPr>
          <w:bCs/>
          <w:sz w:val="24"/>
          <w:szCs w:val="24"/>
        </w:rPr>
        <w:t>d inom vårdgarantin</w:t>
      </w:r>
      <w:r w:rsidR="00297822">
        <w:rPr>
          <w:bCs/>
          <w:sz w:val="24"/>
          <w:szCs w:val="24"/>
        </w:rPr>
        <w:t xml:space="preserve">. </w:t>
      </w:r>
      <w:r w:rsidR="00A30A2E" w:rsidRPr="00297822">
        <w:rPr>
          <w:bCs/>
          <w:sz w:val="24"/>
          <w:szCs w:val="24"/>
        </w:rPr>
        <w:t xml:space="preserve"> </w:t>
      </w:r>
      <w:r w:rsidR="00297822">
        <w:rPr>
          <w:bCs/>
          <w:sz w:val="24"/>
          <w:szCs w:val="24"/>
        </w:rPr>
        <w:t>Avtalet omfattar</w:t>
      </w:r>
      <w:r w:rsidR="00B83457" w:rsidRPr="00297822">
        <w:rPr>
          <w:bCs/>
          <w:sz w:val="24"/>
          <w:szCs w:val="24"/>
        </w:rPr>
        <w:t xml:space="preserve"> bl.a. </w:t>
      </w:r>
      <w:proofErr w:type="spellStart"/>
      <w:r w:rsidR="00297822">
        <w:rPr>
          <w:bCs/>
          <w:sz w:val="24"/>
          <w:szCs w:val="24"/>
        </w:rPr>
        <w:t>rekonstruktiva</w:t>
      </w:r>
      <w:proofErr w:type="spellEnd"/>
      <w:r w:rsidR="00297822">
        <w:rPr>
          <w:bCs/>
          <w:sz w:val="24"/>
          <w:szCs w:val="24"/>
        </w:rPr>
        <w:t xml:space="preserve"> operationer som </w:t>
      </w:r>
      <w:r w:rsidR="00A30A2E" w:rsidRPr="00297822">
        <w:rPr>
          <w:bCs/>
          <w:sz w:val="24"/>
          <w:szCs w:val="24"/>
        </w:rPr>
        <w:t>bröstrekonstruktioner</w:t>
      </w:r>
      <w:r w:rsidR="00F660AB">
        <w:rPr>
          <w:bCs/>
          <w:sz w:val="24"/>
          <w:szCs w:val="24"/>
        </w:rPr>
        <w:t>(återskapande</w:t>
      </w:r>
      <w:r w:rsidR="006643FB">
        <w:rPr>
          <w:bCs/>
          <w:sz w:val="24"/>
          <w:szCs w:val="24"/>
        </w:rPr>
        <w:t xml:space="preserve"> </w:t>
      </w:r>
      <w:r w:rsidR="00F660AB">
        <w:rPr>
          <w:bCs/>
          <w:sz w:val="24"/>
          <w:szCs w:val="24"/>
        </w:rPr>
        <w:t xml:space="preserve">kirurgi efter sjukdom som </w:t>
      </w:r>
      <w:r w:rsidR="006643FB">
        <w:rPr>
          <w:bCs/>
          <w:sz w:val="24"/>
          <w:szCs w:val="24"/>
        </w:rPr>
        <w:t>cancer</w:t>
      </w:r>
      <w:r w:rsidR="00396AA9">
        <w:rPr>
          <w:bCs/>
          <w:sz w:val="24"/>
          <w:szCs w:val="24"/>
        </w:rPr>
        <w:t>), bröstreduktioner(</w:t>
      </w:r>
      <w:r w:rsidR="006643FB">
        <w:rPr>
          <w:bCs/>
          <w:sz w:val="24"/>
          <w:szCs w:val="24"/>
        </w:rPr>
        <w:t>bröstförminskningar</w:t>
      </w:r>
      <w:r w:rsidR="00396AA9">
        <w:rPr>
          <w:bCs/>
          <w:sz w:val="24"/>
          <w:szCs w:val="24"/>
        </w:rPr>
        <w:t xml:space="preserve">) </w:t>
      </w:r>
      <w:r w:rsidR="00B83457" w:rsidRPr="00297822">
        <w:rPr>
          <w:bCs/>
          <w:sz w:val="24"/>
          <w:szCs w:val="24"/>
        </w:rPr>
        <w:t>och bukplastiker.</w:t>
      </w:r>
    </w:p>
    <w:p w:rsidR="004B0A89" w:rsidRPr="00297822" w:rsidRDefault="00B83457" w:rsidP="00EA163B">
      <w:pPr>
        <w:pStyle w:val="Default"/>
        <w:numPr>
          <w:ilvl w:val="0"/>
          <w:numId w:val="1"/>
        </w:numPr>
        <w:jc w:val="both"/>
        <w:rPr>
          <w:bCs/>
        </w:rPr>
      </w:pPr>
      <w:r w:rsidRPr="00297822">
        <w:rPr>
          <w:bCs/>
        </w:rPr>
        <w:t xml:space="preserve">Det gläder oss mycket att VGR önskar anlita oss som </w:t>
      </w:r>
      <w:r w:rsidR="004B0A89" w:rsidRPr="00297822">
        <w:rPr>
          <w:bCs/>
        </w:rPr>
        <w:t>underleveran</w:t>
      </w:r>
      <w:r w:rsidRPr="00297822">
        <w:rPr>
          <w:bCs/>
        </w:rPr>
        <w:t>tör till den offentliga vården och vi se</w:t>
      </w:r>
      <w:r w:rsidR="00297822">
        <w:rPr>
          <w:bCs/>
        </w:rPr>
        <w:t>r</w:t>
      </w:r>
      <w:r w:rsidRPr="00297822">
        <w:rPr>
          <w:bCs/>
        </w:rPr>
        <w:t xml:space="preserve"> det som ett bevis på att VGR har ett stort förtroende för Art Clinic och vår verksamhet. </w:t>
      </w:r>
    </w:p>
    <w:p w:rsidR="00172BEE" w:rsidRPr="00297822" w:rsidRDefault="00172BEE" w:rsidP="00EA163B">
      <w:pPr>
        <w:pStyle w:val="Default"/>
        <w:jc w:val="both"/>
        <w:rPr>
          <w:bCs/>
        </w:rPr>
      </w:pPr>
    </w:p>
    <w:p w:rsidR="00737A5B" w:rsidRPr="00737A5B" w:rsidRDefault="00737A5B" w:rsidP="00EA163B">
      <w:pPr>
        <w:pStyle w:val="Default"/>
        <w:jc w:val="both"/>
      </w:pPr>
      <w:r w:rsidRPr="00737A5B">
        <w:rPr>
          <w:bCs/>
        </w:rPr>
        <w:t>Avtalet gäller specialistläkartjänster inom plastikkirurgi och är giltigt tom den 31 december 2013 med möjlighet till ytterligare 2år förlängning</w:t>
      </w:r>
      <w:r>
        <w:rPr>
          <w:bCs/>
        </w:rPr>
        <w:t>.</w:t>
      </w:r>
    </w:p>
    <w:p w:rsidR="00172BEE" w:rsidRPr="00297822" w:rsidRDefault="00172BEE" w:rsidP="00EA163B">
      <w:pPr>
        <w:pStyle w:val="Default"/>
        <w:jc w:val="both"/>
      </w:pPr>
    </w:p>
    <w:p w:rsidR="00172BEE" w:rsidRPr="00297822" w:rsidRDefault="00172BEE" w:rsidP="00EA163B">
      <w:pPr>
        <w:pStyle w:val="Default"/>
        <w:jc w:val="both"/>
      </w:pPr>
      <w:r w:rsidRPr="00297822">
        <w:rPr>
          <w:bCs/>
        </w:rPr>
        <w:t xml:space="preserve">Art Clinic grundades i 1999 och har idag kliniker i Göteborg, Jönköping, Halmstad, Uppsala och Varberg. </w:t>
      </w:r>
      <w:r w:rsidR="00737A5B">
        <w:rPr>
          <w:bCs/>
        </w:rPr>
        <w:t xml:space="preserve">Företaget </w:t>
      </w:r>
      <w:r w:rsidRPr="00297822">
        <w:rPr>
          <w:bCs/>
        </w:rPr>
        <w:t xml:space="preserve">har idag ca 50 </w:t>
      </w:r>
      <w:proofErr w:type="spellStart"/>
      <w:r w:rsidRPr="00297822">
        <w:rPr>
          <w:bCs/>
        </w:rPr>
        <w:t>st</w:t>
      </w:r>
      <w:proofErr w:type="spellEnd"/>
      <w:r w:rsidRPr="00297822">
        <w:rPr>
          <w:bCs/>
        </w:rPr>
        <w:t xml:space="preserve"> anställda och omsätter </w:t>
      </w:r>
      <w:proofErr w:type="gramStart"/>
      <w:r w:rsidRPr="00297822">
        <w:rPr>
          <w:bCs/>
        </w:rPr>
        <w:t xml:space="preserve">ca. </w:t>
      </w:r>
      <w:proofErr w:type="gramEnd"/>
      <w:r w:rsidRPr="00297822">
        <w:rPr>
          <w:bCs/>
        </w:rPr>
        <w:t xml:space="preserve">84 miljoner kronor. </w:t>
      </w:r>
    </w:p>
    <w:p w:rsidR="00172BEE" w:rsidRPr="00297822" w:rsidRDefault="00172BEE" w:rsidP="00EA163B">
      <w:pPr>
        <w:pStyle w:val="Default"/>
        <w:jc w:val="both"/>
      </w:pPr>
      <w:r w:rsidRPr="00297822">
        <w:rPr>
          <w:bCs/>
        </w:rPr>
        <w:t>Art Clinic erbjuder specialistläkartjänster inom ortopedi, ryggkirurgi, obesitas, kärlkiru</w:t>
      </w:r>
      <w:r w:rsidR="00737A5B">
        <w:rPr>
          <w:bCs/>
        </w:rPr>
        <w:t>rgi, allmänkirurgi, ögonkirurgi samt plastikkirurgi</w:t>
      </w:r>
      <w:r w:rsidRPr="00297822">
        <w:rPr>
          <w:bCs/>
        </w:rPr>
        <w:t xml:space="preserve">. </w:t>
      </w:r>
    </w:p>
    <w:p w:rsidR="004B0A89" w:rsidRDefault="004B0A89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72BEE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För mer info:</w:t>
      </w:r>
    </w:p>
    <w:p w:rsidR="00EA163B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en-US"/>
        </w:rPr>
      </w:pPr>
      <w:r w:rsidRPr="00EA163B">
        <w:rPr>
          <w:b/>
          <w:bCs/>
          <w:sz w:val="23"/>
          <w:szCs w:val="23"/>
          <w:lang w:val="en-US"/>
        </w:rPr>
        <w:t xml:space="preserve">Ronnie Pettersson </w:t>
      </w:r>
    </w:p>
    <w:p w:rsidR="00EA163B" w:rsidRPr="00EA163B" w:rsidRDefault="00172BEE" w:rsidP="00EA163B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en-US"/>
        </w:rPr>
      </w:pPr>
      <w:r w:rsidRPr="00EA163B">
        <w:rPr>
          <w:b/>
          <w:bCs/>
          <w:sz w:val="23"/>
          <w:szCs w:val="23"/>
          <w:lang w:val="en-US"/>
        </w:rPr>
        <w:t>VD</w:t>
      </w:r>
      <w:r w:rsidR="00EA163B">
        <w:rPr>
          <w:b/>
          <w:bCs/>
          <w:sz w:val="23"/>
          <w:szCs w:val="23"/>
          <w:lang w:val="en-US"/>
        </w:rPr>
        <w:t xml:space="preserve"> </w:t>
      </w:r>
      <w:r w:rsidR="00EA163B" w:rsidRPr="00EA163B">
        <w:rPr>
          <w:b/>
          <w:bCs/>
          <w:sz w:val="23"/>
          <w:szCs w:val="23"/>
          <w:lang w:val="en-US"/>
        </w:rPr>
        <w:t>Art Clinic</w:t>
      </w:r>
    </w:p>
    <w:p w:rsidR="00172BEE" w:rsidRPr="00EA163B" w:rsidRDefault="00172BEE" w:rsidP="00172BE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en-US"/>
        </w:rPr>
      </w:pPr>
    </w:p>
    <w:p w:rsidR="00172BEE" w:rsidRPr="00EA163B" w:rsidRDefault="00172BEE" w:rsidP="0017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72BEE" w:rsidRPr="00EA163B" w:rsidSect="000D199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99" w:rsidRDefault="000D1999" w:rsidP="000D1999">
      <w:pPr>
        <w:spacing w:after="0" w:line="240" w:lineRule="auto"/>
      </w:pPr>
      <w:r>
        <w:separator/>
      </w:r>
    </w:p>
  </w:endnote>
  <w:endnote w:type="continuationSeparator" w:id="0">
    <w:p w:rsidR="000D1999" w:rsidRDefault="000D1999" w:rsidP="000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99" w:rsidRDefault="000D1999" w:rsidP="000D1999">
      <w:pPr>
        <w:spacing w:after="0" w:line="240" w:lineRule="auto"/>
      </w:pPr>
      <w:r>
        <w:separator/>
      </w:r>
    </w:p>
  </w:footnote>
  <w:footnote w:type="continuationSeparator" w:id="0">
    <w:p w:rsidR="000D1999" w:rsidRDefault="000D1999" w:rsidP="000D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99" w:rsidRDefault="000D19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-1905</wp:posOffset>
          </wp:positionV>
          <wp:extent cx="1689100" cy="542925"/>
          <wp:effectExtent l="19050" t="0" r="6350" b="0"/>
          <wp:wrapTight wrapText="bothSides">
            <wp:wrapPolygon edited="0">
              <wp:start x="-244" y="0"/>
              <wp:lineTo x="-244" y="21221"/>
              <wp:lineTo x="21681" y="21221"/>
              <wp:lineTo x="21681" y="0"/>
              <wp:lineTo x="-244" y="0"/>
            </wp:wrapPolygon>
          </wp:wrapTight>
          <wp:docPr id="2" name="Bildobjekt 1" descr="ArtClinic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Clinic_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7A4"/>
    <w:multiLevelType w:val="hybridMultilevel"/>
    <w:tmpl w:val="B10A4532"/>
    <w:lvl w:ilvl="0" w:tplc="C108C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51EB"/>
    <w:rsid w:val="000D1999"/>
    <w:rsid w:val="00155052"/>
    <w:rsid w:val="00172BEE"/>
    <w:rsid w:val="001E3CC5"/>
    <w:rsid w:val="00297822"/>
    <w:rsid w:val="00396AA9"/>
    <w:rsid w:val="004B0A89"/>
    <w:rsid w:val="006643FB"/>
    <w:rsid w:val="006F1147"/>
    <w:rsid w:val="00737A5B"/>
    <w:rsid w:val="007C1696"/>
    <w:rsid w:val="00A30A2E"/>
    <w:rsid w:val="00AF550E"/>
    <w:rsid w:val="00B36395"/>
    <w:rsid w:val="00B83457"/>
    <w:rsid w:val="00BA1AE6"/>
    <w:rsid w:val="00DD51EB"/>
    <w:rsid w:val="00EA163B"/>
    <w:rsid w:val="00F6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9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D5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0D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D1999"/>
  </w:style>
  <w:style w:type="paragraph" w:styleId="Sidfot">
    <w:name w:val="footer"/>
    <w:basedOn w:val="Normal"/>
    <w:link w:val="SidfotChar"/>
    <w:uiPriority w:val="99"/>
    <w:semiHidden/>
    <w:unhideWhenUsed/>
    <w:rsid w:val="000D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D1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ronnie.pettersson</dc:creator>
  <cp:lastModifiedBy>Sofie Lilja</cp:lastModifiedBy>
  <cp:revision>4</cp:revision>
  <dcterms:created xsi:type="dcterms:W3CDTF">2012-10-18T12:57:00Z</dcterms:created>
  <dcterms:modified xsi:type="dcterms:W3CDTF">2012-10-19T07:09:00Z</dcterms:modified>
</cp:coreProperties>
</file>