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0FE" w14:textId="18CC67D5" w:rsidR="00777E55" w:rsidRPr="00325F74" w:rsidRDefault="001715F7" w:rsidP="00FE31F4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325F74">
        <w:rPr>
          <w:rFonts w:ascii="Arial" w:hAnsi="Arial" w:cs="Arial"/>
          <w:b/>
          <w:bCs/>
          <w:sz w:val="40"/>
          <w:szCs w:val="40"/>
        </w:rPr>
        <w:t xml:space="preserve">Bygma markerer milepæl med rejsegilde i Thisted </w:t>
      </w:r>
    </w:p>
    <w:p w14:paraId="2CCA4673" w14:textId="0B37F31F" w:rsidR="008C63FA" w:rsidRDefault="00233CD0" w:rsidP="00FE31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F97E7B" w:rsidRPr="000710D8">
        <w:rPr>
          <w:rFonts w:ascii="Arial" w:hAnsi="Arial" w:cs="Arial"/>
          <w:b/>
          <w:bCs/>
        </w:rPr>
        <w:t xml:space="preserve">tableringen af </w:t>
      </w:r>
      <w:r>
        <w:rPr>
          <w:rFonts w:ascii="Arial" w:hAnsi="Arial" w:cs="Arial"/>
          <w:b/>
          <w:bCs/>
        </w:rPr>
        <w:t>d</w:t>
      </w:r>
      <w:r w:rsidR="00DF224A" w:rsidRPr="000710D8">
        <w:rPr>
          <w:rFonts w:ascii="Arial" w:hAnsi="Arial" w:cs="Arial"/>
          <w:b/>
          <w:bCs/>
        </w:rPr>
        <w:t>et spritny</w:t>
      </w:r>
      <w:r>
        <w:rPr>
          <w:rFonts w:ascii="Arial" w:hAnsi="Arial" w:cs="Arial"/>
          <w:b/>
          <w:bCs/>
        </w:rPr>
        <w:t>e</w:t>
      </w:r>
      <w:r w:rsidR="00DF224A" w:rsidRPr="000710D8">
        <w:rPr>
          <w:rFonts w:ascii="Arial" w:hAnsi="Arial" w:cs="Arial"/>
          <w:b/>
          <w:bCs/>
        </w:rPr>
        <w:t xml:space="preserve"> og moderne </w:t>
      </w:r>
      <w:proofErr w:type="spellStart"/>
      <w:r w:rsidR="00DF224A" w:rsidRPr="000710D8">
        <w:rPr>
          <w:rFonts w:ascii="Arial" w:hAnsi="Arial" w:cs="Arial"/>
          <w:b/>
          <w:bCs/>
        </w:rPr>
        <w:t>proff</w:t>
      </w:r>
      <w:proofErr w:type="spellEnd"/>
      <w:r w:rsidR="00DF224A" w:rsidRPr="000710D8">
        <w:rPr>
          <w:rFonts w:ascii="Arial" w:hAnsi="Arial" w:cs="Arial"/>
          <w:b/>
          <w:bCs/>
        </w:rPr>
        <w:t>- og logistikcenter</w:t>
      </w:r>
      <w:r>
        <w:rPr>
          <w:rFonts w:ascii="Arial" w:hAnsi="Arial" w:cs="Arial"/>
          <w:b/>
          <w:bCs/>
        </w:rPr>
        <w:t xml:space="preserve"> i Thisted</w:t>
      </w:r>
      <w:r w:rsidR="00DF224A" w:rsidRPr="000710D8">
        <w:rPr>
          <w:rFonts w:ascii="Arial" w:hAnsi="Arial" w:cs="Arial"/>
          <w:b/>
          <w:bCs/>
        </w:rPr>
        <w:t xml:space="preserve"> </w:t>
      </w:r>
      <w:r w:rsidR="00363D5B" w:rsidRPr="000710D8">
        <w:rPr>
          <w:rFonts w:ascii="Arial" w:hAnsi="Arial" w:cs="Arial"/>
          <w:b/>
          <w:bCs/>
        </w:rPr>
        <w:t>nu</w:t>
      </w:r>
      <w:r w:rsidR="00DF224A" w:rsidRPr="000710D8">
        <w:rPr>
          <w:rFonts w:ascii="Arial" w:hAnsi="Arial" w:cs="Arial"/>
          <w:b/>
          <w:bCs/>
        </w:rPr>
        <w:t xml:space="preserve"> </w:t>
      </w:r>
      <w:r w:rsidR="00770F00" w:rsidRPr="000710D8">
        <w:rPr>
          <w:rFonts w:ascii="Arial" w:hAnsi="Arial" w:cs="Arial"/>
          <w:b/>
          <w:bCs/>
        </w:rPr>
        <w:t xml:space="preserve">så langt undervejs, at </w:t>
      </w:r>
      <w:r w:rsidR="00F80289">
        <w:rPr>
          <w:rFonts w:ascii="Arial" w:hAnsi="Arial" w:cs="Arial"/>
          <w:b/>
          <w:bCs/>
        </w:rPr>
        <w:t>man</w:t>
      </w:r>
      <w:r w:rsidR="008B556C" w:rsidRPr="000710D8">
        <w:rPr>
          <w:rFonts w:ascii="Arial" w:hAnsi="Arial" w:cs="Arial"/>
          <w:b/>
          <w:bCs/>
        </w:rPr>
        <w:t xml:space="preserve"> torsdag den 15. </w:t>
      </w:r>
      <w:r>
        <w:rPr>
          <w:rFonts w:ascii="Arial" w:hAnsi="Arial" w:cs="Arial"/>
          <w:b/>
          <w:bCs/>
        </w:rPr>
        <w:t xml:space="preserve">juni </w:t>
      </w:r>
      <w:r w:rsidR="00363D5B" w:rsidRPr="000710D8">
        <w:rPr>
          <w:rFonts w:ascii="Arial" w:hAnsi="Arial" w:cs="Arial"/>
          <w:b/>
          <w:bCs/>
        </w:rPr>
        <w:t xml:space="preserve">kunne holde uformelt rejsegilde </w:t>
      </w:r>
      <w:r w:rsidR="006955C0" w:rsidRPr="000710D8">
        <w:rPr>
          <w:rFonts w:ascii="Arial" w:hAnsi="Arial" w:cs="Arial"/>
          <w:b/>
          <w:bCs/>
        </w:rPr>
        <w:t xml:space="preserve">for </w:t>
      </w:r>
      <w:r w:rsidR="00AA3434" w:rsidRPr="000710D8">
        <w:rPr>
          <w:rFonts w:ascii="Arial" w:hAnsi="Arial" w:cs="Arial"/>
          <w:b/>
          <w:bCs/>
        </w:rPr>
        <w:t>håndværkere og naboer</w:t>
      </w:r>
      <w:r w:rsidR="00770F00" w:rsidRPr="000710D8">
        <w:rPr>
          <w:rFonts w:ascii="Arial" w:hAnsi="Arial" w:cs="Arial"/>
          <w:b/>
          <w:bCs/>
        </w:rPr>
        <w:t xml:space="preserve">. </w:t>
      </w:r>
      <w:r w:rsidR="00A60587" w:rsidRPr="000710D8">
        <w:rPr>
          <w:rFonts w:ascii="Arial" w:hAnsi="Arial" w:cs="Arial"/>
          <w:b/>
          <w:bCs/>
        </w:rPr>
        <w:t>D</w:t>
      </w:r>
      <w:r w:rsidR="00B26F05" w:rsidRPr="000710D8">
        <w:rPr>
          <w:rFonts w:ascii="Arial" w:hAnsi="Arial" w:cs="Arial"/>
          <w:b/>
          <w:bCs/>
        </w:rPr>
        <w:t>et DGNB Guld-certificerede byggeri</w:t>
      </w:r>
      <w:r w:rsidR="00E3671F" w:rsidRPr="000710D8">
        <w:rPr>
          <w:rFonts w:ascii="Arial" w:hAnsi="Arial" w:cs="Arial"/>
          <w:b/>
          <w:bCs/>
        </w:rPr>
        <w:t xml:space="preserve"> </w:t>
      </w:r>
      <w:r w:rsidR="00515D6D" w:rsidRPr="000710D8">
        <w:rPr>
          <w:rFonts w:ascii="Arial" w:hAnsi="Arial" w:cs="Arial"/>
          <w:b/>
          <w:bCs/>
        </w:rPr>
        <w:t xml:space="preserve">kommer til at </w:t>
      </w:r>
      <w:r w:rsidR="00BD6474">
        <w:rPr>
          <w:rFonts w:ascii="Arial" w:hAnsi="Arial" w:cs="Arial"/>
          <w:b/>
          <w:bCs/>
        </w:rPr>
        <w:t xml:space="preserve">bestå af </w:t>
      </w:r>
      <w:r w:rsidR="00515D6D" w:rsidRPr="000710D8">
        <w:rPr>
          <w:rFonts w:ascii="Arial" w:hAnsi="Arial" w:cs="Arial"/>
          <w:b/>
          <w:bCs/>
        </w:rPr>
        <w:t>fire bygninger</w:t>
      </w:r>
      <w:r w:rsidR="002A3447" w:rsidRPr="000710D8">
        <w:rPr>
          <w:rFonts w:ascii="Arial" w:hAnsi="Arial" w:cs="Arial"/>
          <w:b/>
          <w:bCs/>
        </w:rPr>
        <w:t xml:space="preserve"> </w:t>
      </w:r>
      <w:r w:rsidR="004D28AA" w:rsidRPr="000710D8">
        <w:rPr>
          <w:rFonts w:ascii="Arial" w:hAnsi="Arial" w:cs="Arial"/>
          <w:b/>
          <w:bCs/>
        </w:rPr>
        <w:t xml:space="preserve">på i alt 7.000 kvm placeret på en 30.000 kvm stor asfalteret grund. </w:t>
      </w:r>
    </w:p>
    <w:p w14:paraId="4132A6D7" w14:textId="06E79EBF" w:rsidR="00E074FD" w:rsidRDefault="00452F35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Thisted </w:t>
      </w:r>
      <w:r w:rsidR="00F80289">
        <w:rPr>
          <w:rFonts w:ascii="Arial" w:hAnsi="Arial" w:cs="Arial"/>
        </w:rPr>
        <w:t>får områdets håndværkerne</w:t>
      </w:r>
      <w:r w:rsidR="00C824C5">
        <w:rPr>
          <w:rFonts w:ascii="Arial" w:hAnsi="Arial" w:cs="Arial"/>
        </w:rPr>
        <w:t xml:space="preserve"> snart endnu lettere </w:t>
      </w:r>
      <w:r w:rsidR="00C1303D">
        <w:rPr>
          <w:rFonts w:ascii="Arial" w:hAnsi="Arial" w:cs="Arial"/>
        </w:rPr>
        <w:t xml:space="preserve">adgang til </w:t>
      </w:r>
      <w:r w:rsidR="00393188">
        <w:rPr>
          <w:rFonts w:ascii="Arial" w:hAnsi="Arial" w:cs="Arial"/>
        </w:rPr>
        <w:t xml:space="preserve">kvalitetsmaterialer </w:t>
      </w:r>
      <w:r>
        <w:rPr>
          <w:rFonts w:ascii="Arial" w:hAnsi="Arial" w:cs="Arial"/>
        </w:rPr>
        <w:t>og professionel</w:t>
      </w:r>
      <w:r w:rsidR="00C04E12">
        <w:rPr>
          <w:rFonts w:ascii="Arial" w:hAnsi="Arial" w:cs="Arial"/>
        </w:rPr>
        <w:t xml:space="preserve"> rådgivning</w:t>
      </w:r>
      <w:r w:rsidR="00C616D1">
        <w:rPr>
          <w:rFonts w:ascii="Arial" w:hAnsi="Arial" w:cs="Arial"/>
        </w:rPr>
        <w:t>.</w:t>
      </w:r>
      <w:r w:rsidR="001E7FDB">
        <w:rPr>
          <w:rFonts w:ascii="Arial" w:hAnsi="Arial" w:cs="Arial"/>
        </w:rPr>
        <w:t xml:space="preserve"> </w:t>
      </w:r>
      <w:r w:rsidR="00472513">
        <w:rPr>
          <w:rFonts w:ascii="Arial" w:hAnsi="Arial" w:cs="Arial"/>
        </w:rPr>
        <w:t xml:space="preserve">Den nye </w:t>
      </w:r>
      <w:r w:rsidR="00E074FD">
        <w:rPr>
          <w:rFonts w:ascii="Arial" w:hAnsi="Arial" w:cs="Arial"/>
        </w:rPr>
        <w:t>Bygma-</w:t>
      </w:r>
      <w:r w:rsidR="00472513">
        <w:rPr>
          <w:rFonts w:ascii="Arial" w:hAnsi="Arial" w:cs="Arial"/>
        </w:rPr>
        <w:t>forretning er</w:t>
      </w:r>
      <w:r w:rsidR="00EB5A2B">
        <w:rPr>
          <w:rFonts w:ascii="Arial" w:hAnsi="Arial" w:cs="Arial"/>
        </w:rPr>
        <w:t xml:space="preserve"> nemlig</w:t>
      </w:r>
      <w:r w:rsidR="00472513">
        <w:rPr>
          <w:rFonts w:ascii="Arial" w:hAnsi="Arial" w:cs="Arial"/>
        </w:rPr>
        <w:t xml:space="preserve"> strategisk placeret, så </w:t>
      </w:r>
      <w:r w:rsidR="005C238E">
        <w:rPr>
          <w:rFonts w:ascii="Arial" w:hAnsi="Arial" w:cs="Arial"/>
        </w:rPr>
        <w:t>det bliver muligt for</w:t>
      </w:r>
      <w:r w:rsidR="00393188">
        <w:rPr>
          <w:rFonts w:ascii="Arial" w:hAnsi="Arial" w:cs="Arial"/>
        </w:rPr>
        <w:t xml:space="preserve"> den danskejede</w:t>
      </w:r>
      <w:r w:rsidR="005C238E">
        <w:rPr>
          <w:rFonts w:ascii="Arial" w:hAnsi="Arial" w:cs="Arial"/>
        </w:rPr>
        <w:t xml:space="preserve"> </w:t>
      </w:r>
      <w:r w:rsidR="00393188">
        <w:rPr>
          <w:rFonts w:ascii="Arial" w:hAnsi="Arial" w:cs="Arial"/>
        </w:rPr>
        <w:t xml:space="preserve">materialeleverandør </w:t>
      </w:r>
      <w:r w:rsidR="005C238E">
        <w:rPr>
          <w:rFonts w:ascii="Arial" w:hAnsi="Arial" w:cs="Arial"/>
        </w:rPr>
        <w:t xml:space="preserve">at effektivisere </w:t>
      </w:r>
      <w:r w:rsidR="008831BA">
        <w:rPr>
          <w:rFonts w:ascii="Arial" w:hAnsi="Arial" w:cs="Arial"/>
        </w:rPr>
        <w:t xml:space="preserve">leverancer og nå endnu </w:t>
      </w:r>
      <w:r w:rsidR="0033548C">
        <w:rPr>
          <w:rFonts w:ascii="Arial" w:hAnsi="Arial" w:cs="Arial"/>
        </w:rPr>
        <w:t>hurtigere ud til kunderne</w:t>
      </w:r>
      <w:r w:rsidR="00994918">
        <w:rPr>
          <w:rFonts w:ascii="Arial" w:hAnsi="Arial" w:cs="Arial"/>
        </w:rPr>
        <w:t xml:space="preserve">, fortæller </w:t>
      </w:r>
      <w:r w:rsidR="00C30175" w:rsidRPr="00C30175">
        <w:rPr>
          <w:rFonts w:ascii="Arial" w:hAnsi="Arial" w:cs="Arial"/>
        </w:rPr>
        <w:t>regionsdirektør hos Bygma Midt, Peter Gellert</w:t>
      </w:r>
      <w:r w:rsidR="00E074FD">
        <w:rPr>
          <w:rFonts w:ascii="Arial" w:hAnsi="Arial" w:cs="Arial"/>
        </w:rPr>
        <w:t>:</w:t>
      </w:r>
    </w:p>
    <w:p w14:paraId="12858217" w14:textId="7C76B533" w:rsidR="00DC6DDC" w:rsidRDefault="00E074FD" w:rsidP="00FE31F4">
      <w:pPr>
        <w:jc w:val="both"/>
        <w:rPr>
          <w:rFonts w:ascii="Arial" w:hAnsi="Arial" w:cs="Arial"/>
        </w:rPr>
      </w:pPr>
      <w:r w:rsidRPr="00E074F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B198A">
        <w:rPr>
          <w:rFonts w:ascii="Arial" w:hAnsi="Arial" w:cs="Arial"/>
        </w:rPr>
        <w:t>Jeg glæder mig</w:t>
      </w:r>
      <w:r w:rsidR="00546F98">
        <w:rPr>
          <w:rFonts w:ascii="Arial" w:hAnsi="Arial" w:cs="Arial"/>
        </w:rPr>
        <w:t xml:space="preserve"> til,</w:t>
      </w:r>
      <w:r w:rsidR="004F262D" w:rsidRPr="004F262D">
        <w:rPr>
          <w:rFonts w:ascii="Arial" w:hAnsi="Arial" w:cs="Arial"/>
        </w:rPr>
        <w:t xml:space="preserve"> at</w:t>
      </w:r>
      <w:r w:rsidR="00546F98">
        <w:rPr>
          <w:rFonts w:ascii="Arial" w:hAnsi="Arial" w:cs="Arial"/>
        </w:rPr>
        <w:t xml:space="preserve"> vi snart kan slå dørene op til</w:t>
      </w:r>
      <w:r w:rsidR="004F262D" w:rsidRPr="004F262D">
        <w:rPr>
          <w:rFonts w:ascii="Arial" w:hAnsi="Arial" w:cs="Arial"/>
        </w:rPr>
        <w:t xml:space="preserve"> Bygma Thisted</w:t>
      </w:r>
      <w:r w:rsidR="00BD6474">
        <w:rPr>
          <w:rFonts w:ascii="Arial" w:hAnsi="Arial" w:cs="Arial"/>
        </w:rPr>
        <w:t>,</w:t>
      </w:r>
      <w:r w:rsidR="000B198A">
        <w:rPr>
          <w:rFonts w:ascii="Arial" w:hAnsi="Arial" w:cs="Arial"/>
        </w:rPr>
        <w:t xml:space="preserve"> og rejsegildet</w:t>
      </w:r>
      <w:r w:rsidR="00AC0684">
        <w:rPr>
          <w:rFonts w:ascii="Arial" w:hAnsi="Arial" w:cs="Arial"/>
        </w:rPr>
        <w:t xml:space="preserve"> er en </w:t>
      </w:r>
      <w:r w:rsidR="00DC6DDC">
        <w:rPr>
          <w:rFonts w:ascii="Arial" w:hAnsi="Arial" w:cs="Arial"/>
        </w:rPr>
        <w:t>vigtig</w:t>
      </w:r>
      <w:r w:rsidR="00AC0684">
        <w:rPr>
          <w:rFonts w:ascii="Arial" w:hAnsi="Arial" w:cs="Arial"/>
        </w:rPr>
        <w:t xml:space="preserve"> milepæl</w:t>
      </w:r>
      <w:r w:rsidR="00DC6DDC">
        <w:rPr>
          <w:rFonts w:ascii="Arial" w:hAnsi="Arial" w:cs="Arial"/>
        </w:rPr>
        <w:t>, fortæller han og fortsætter:</w:t>
      </w:r>
    </w:p>
    <w:p w14:paraId="2FE97B30" w14:textId="1F473EEE" w:rsidR="00233CD0" w:rsidRDefault="00DC6DDC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F262D" w:rsidRPr="004F262D">
        <w:rPr>
          <w:rFonts w:ascii="Arial" w:hAnsi="Arial" w:cs="Arial"/>
        </w:rPr>
        <w:t xml:space="preserve"> Placeringen </w:t>
      </w:r>
      <w:r w:rsidR="00195B60">
        <w:rPr>
          <w:rFonts w:ascii="Arial" w:hAnsi="Arial" w:cs="Arial"/>
        </w:rPr>
        <w:t xml:space="preserve">på Bødkervej 16 </w:t>
      </w:r>
      <w:r w:rsidR="004F262D" w:rsidRPr="004F262D">
        <w:rPr>
          <w:rFonts w:ascii="Arial" w:hAnsi="Arial" w:cs="Arial"/>
        </w:rPr>
        <w:t>er perfekt, da de</w:t>
      </w:r>
      <w:r w:rsidR="00893113">
        <w:rPr>
          <w:rFonts w:ascii="Arial" w:hAnsi="Arial" w:cs="Arial"/>
        </w:rPr>
        <w:t>t</w:t>
      </w:r>
      <w:r w:rsidR="004F262D" w:rsidRPr="004F262D">
        <w:rPr>
          <w:rFonts w:ascii="Arial" w:hAnsi="Arial" w:cs="Arial"/>
        </w:rPr>
        <w:t xml:space="preserve"> bringer os endnu tættere på vores kunder og styrker vores</w:t>
      </w:r>
      <w:r w:rsidR="00664318">
        <w:rPr>
          <w:rFonts w:ascii="Arial" w:hAnsi="Arial" w:cs="Arial"/>
        </w:rPr>
        <w:t xml:space="preserve"> i forvejen solide</w:t>
      </w:r>
      <w:r w:rsidR="004F262D" w:rsidRPr="004F262D">
        <w:rPr>
          <w:rFonts w:ascii="Arial" w:hAnsi="Arial" w:cs="Arial"/>
        </w:rPr>
        <w:t xml:space="preserve"> </w:t>
      </w:r>
      <w:r w:rsidR="00E63E43">
        <w:rPr>
          <w:rFonts w:ascii="Arial" w:hAnsi="Arial" w:cs="Arial"/>
        </w:rPr>
        <w:t>lokale forankring</w:t>
      </w:r>
      <w:r w:rsidR="004F262D" w:rsidRPr="004F262D">
        <w:rPr>
          <w:rFonts w:ascii="Arial" w:hAnsi="Arial" w:cs="Arial"/>
        </w:rPr>
        <w:t xml:space="preserve">. De nære relationer til vores kunder og det </w:t>
      </w:r>
      <w:r w:rsidR="00893113">
        <w:rPr>
          <w:rFonts w:ascii="Arial" w:hAnsi="Arial" w:cs="Arial"/>
        </w:rPr>
        <w:t>god</w:t>
      </w:r>
      <w:r w:rsidR="004F262D" w:rsidRPr="004F262D">
        <w:rPr>
          <w:rFonts w:ascii="Arial" w:hAnsi="Arial" w:cs="Arial"/>
        </w:rPr>
        <w:t>e samarbejde med lokalområdet er netop det, der gør Bygmas position på markedet så unik.</w:t>
      </w:r>
    </w:p>
    <w:p w14:paraId="42356DCA" w14:textId="1C7630D8" w:rsidR="0031658B" w:rsidRDefault="00081A1E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 nye bygge- og logistikcenter</w:t>
      </w:r>
      <w:r w:rsidR="004717AF">
        <w:rPr>
          <w:rFonts w:ascii="Arial" w:hAnsi="Arial" w:cs="Arial"/>
        </w:rPr>
        <w:t xml:space="preserve"> er DGNB Guld-certificeret og</w:t>
      </w:r>
      <w:r>
        <w:rPr>
          <w:rFonts w:ascii="Arial" w:hAnsi="Arial" w:cs="Arial"/>
        </w:rPr>
        <w:t xml:space="preserve"> kommer til at servicere hele Thisted</w:t>
      </w:r>
      <w:r w:rsidR="00976734">
        <w:rPr>
          <w:rFonts w:ascii="Arial" w:hAnsi="Arial" w:cs="Arial"/>
        </w:rPr>
        <w:t xml:space="preserve"> og omegn, hvilket </w:t>
      </w:r>
      <w:r w:rsidR="00CC7955">
        <w:rPr>
          <w:rFonts w:ascii="Arial" w:hAnsi="Arial" w:cs="Arial"/>
        </w:rPr>
        <w:t>i særdeleshed kommer Bygmas kernekunder – håndværkerne – til gavn.</w:t>
      </w:r>
    </w:p>
    <w:p w14:paraId="7EC68179" w14:textId="19A9B0EC" w:rsidR="00E63E43" w:rsidRDefault="00AB223D" w:rsidP="00FE31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Lokale h</w:t>
      </w:r>
      <w:r w:rsidR="003C70E4">
        <w:rPr>
          <w:rFonts w:ascii="Arial" w:hAnsi="Arial" w:cs="Arial"/>
          <w:b/>
          <w:bCs/>
        </w:rPr>
        <w:t>åndværker</w:t>
      </w:r>
      <w:r>
        <w:rPr>
          <w:rFonts w:ascii="Arial" w:hAnsi="Arial" w:cs="Arial"/>
          <w:b/>
          <w:bCs/>
        </w:rPr>
        <w:t>e</w:t>
      </w:r>
      <w:r w:rsidR="003C70E4">
        <w:rPr>
          <w:rFonts w:ascii="Arial" w:hAnsi="Arial" w:cs="Arial"/>
          <w:b/>
          <w:bCs/>
        </w:rPr>
        <w:t xml:space="preserve"> fortjener anerkendelse </w:t>
      </w:r>
    </w:p>
    <w:p w14:paraId="7D4191E2" w14:textId="4CA8BBCF" w:rsidR="004D0D49" w:rsidRDefault="00BC0CE4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DGNB Guld-certificeringen </w:t>
      </w:r>
      <w:r w:rsidR="00083104">
        <w:rPr>
          <w:rFonts w:ascii="Arial" w:hAnsi="Arial" w:cs="Arial"/>
        </w:rPr>
        <w:t xml:space="preserve">kræver </w:t>
      </w:r>
      <w:r w:rsidR="002C1E39">
        <w:rPr>
          <w:rFonts w:ascii="Arial" w:hAnsi="Arial" w:cs="Arial"/>
        </w:rPr>
        <w:t>grundig</w:t>
      </w:r>
      <w:r w:rsidR="00083104" w:rsidRPr="00083104">
        <w:rPr>
          <w:rFonts w:ascii="Arial" w:hAnsi="Arial" w:cs="Arial"/>
        </w:rPr>
        <w:t xml:space="preserve"> forberedelse og stiller store krav til både materialer, dokumentation, processer og ikke mindst til samarbejdspartnere</w:t>
      </w:r>
      <w:r w:rsidR="00BB6607">
        <w:rPr>
          <w:rFonts w:ascii="Arial" w:hAnsi="Arial" w:cs="Arial"/>
        </w:rPr>
        <w:t>.</w:t>
      </w:r>
      <w:r w:rsidR="00112FF0">
        <w:rPr>
          <w:rFonts w:ascii="Arial" w:hAnsi="Arial" w:cs="Arial"/>
        </w:rPr>
        <w:t xml:space="preserve"> Derfor er</w:t>
      </w:r>
      <w:r w:rsidR="00083104" w:rsidRPr="00083104">
        <w:rPr>
          <w:rFonts w:ascii="Arial" w:hAnsi="Arial" w:cs="Arial"/>
        </w:rPr>
        <w:t xml:space="preserve"> </w:t>
      </w:r>
      <w:r w:rsidR="00112FF0">
        <w:rPr>
          <w:rFonts w:ascii="Arial" w:hAnsi="Arial" w:cs="Arial"/>
        </w:rPr>
        <w:t>d</w:t>
      </w:r>
      <w:r w:rsidR="00DD748F">
        <w:rPr>
          <w:rFonts w:ascii="Arial" w:hAnsi="Arial" w:cs="Arial"/>
        </w:rPr>
        <w:t xml:space="preserve">irektør i Bygma </w:t>
      </w:r>
      <w:r w:rsidR="002B74F5">
        <w:rPr>
          <w:rFonts w:ascii="Arial" w:hAnsi="Arial" w:cs="Arial"/>
        </w:rPr>
        <w:t>Thisted</w:t>
      </w:r>
      <w:r w:rsidR="00C92708">
        <w:rPr>
          <w:rFonts w:ascii="Arial" w:hAnsi="Arial" w:cs="Arial"/>
        </w:rPr>
        <w:t>, Søren</w:t>
      </w:r>
      <w:r w:rsidR="00393188">
        <w:rPr>
          <w:rFonts w:ascii="Arial" w:hAnsi="Arial" w:cs="Arial"/>
        </w:rPr>
        <w:t xml:space="preserve"> Bech</w:t>
      </w:r>
      <w:r w:rsidR="00C92708">
        <w:rPr>
          <w:rFonts w:ascii="Arial" w:hAnsi="Arial" w:cs="Arial"/>
        </w:rPr>
        <w:t xml:space="preserve"> Rasmussen,</w:t>
      </w:r>
      <w:r w:rsidR="002B74F5">
        <w:rPr>
          <w:rFonts w:ascii="Arial" w:hAnsi="Arial" w:cs="Arial"/>
        </w:rPr>
        <w:t xml:space="preserve"> </w:t>
      </w:r>
      <w:r w:rsidR="00112FF0">
        <w:rPr>
          <w:rFonts w:ascii="Arial" w:hAnsi="Arial" w:cs="Arial"/>
        </w:rPr>
        <w:t>også</w:t>
      </w:r>
      <w:r w:rsidR="00A15B3A">
        <w:rPr>
          <w:rFonts w:ascii="Arial" w:hAnsi="Arial" w:cs="Arial"/>
        </w:rPr>
        <w:t xml:space="preserve"> meget</w:t>
      </w:r>
      <w:r w:rsidR="00112FF0">
        <w:rPr>
          <w:rFonts w:ascii="Arial" w:hAnsi="Arial" w:cs="Arial"/>
        </w:rPr>
        <w:t xml:space="preserve"> stolt og</w:t>
      </w:r>
      <w:r w:rsidR="00A15B3A">
        <w:rPr>
          <w:rFonts w:ascii="Arial" w:hAnsi="Arial" w:cs="Arial"/>
        </w:rPr>
        <w:t xml:space="preserve"> tilfreds med</w:t>
      </w:r>
      <w:r w:rsidR="00112FF0">
        <w:rPr>
          <w:rFonts w:ascii="Arial" w:hAnsi="Arial" w:cs="Arial"/>
        </w:rPr>
        <w:t>,</w:t>
      </w:r>
      <w:r w:rsidR="00A15B3A">
        <w:rPr>
          <w:rFonts w:ascii="Arial" w:hAnsi="Arial" w:cs="Arial"/>
        </w:rPr>
        <w:t xml:space="preserve"> </w:t>
      </w:r>
      <w:r w:rsidR="00F11750">
        <w:rPr>
          <w:rFonts w:ascii="Arial" w:hAnsi="Arial" w:cs="Arial"/>
        </w:rPr>
        <w:t xml:space="preserve">at byggeriet nu er </w:t>
      </w:r>
      <w:r w:rsidR="00484E99">
        <w:rPr>
          <w:rFonts w:ascii="Arial" w:hAnsi="Arial" w:cs="Arial"/>
        </w:rPr>
        <w:t>kommet</w:t>
      </w:r>
      <w:r w:rsidR="00F11750">
        <w:rPr>
          <w:rFonts w:ascii="Arial" w:hAnsi="Arial" w:cs="Arial"/>
        </w:rPr>
        <w:t xml:space="preserve"> så langt, at der kunne holdes rejsegilde</w:t>
      </w:r>
      <w:r w:rsidR="00F60A86">
        <w:rPr>
          <w:rFonts w:ascii="Arial" w:hAnsi="Arial" w:cs="Arial"/>
        </w:rPr>
        <w:t>:</w:t>
      </w:r>
    </w:p>
    <w:p w14:paraId="404E697C" w14:textId="2204FFEB" w:rsidR="002E6BDF" w:rsidRDefault="0052269D" w:rsidP="00FE31F4">
      <w:pPr>
        <w:jc w:val="both"/>
        <w:rPr>
          <w:rFonts w:ascii="Arial" w:hAnsi="Arial" w:cs="Arial"/>
        </w:rPr>
      </w:pPr>
      <w:r w:rsidRPr="0052269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83EF5">
        <w:rPr>
          <w:rFonts w:ascii="Arial" w:hAnsi="Arial" w:cs="Arial"/>
        </w:rPr>
        <w:t>Vi har rejst de fire bygninger</w:t>
      </w:r>
      <w:r w:rsidR="00722912">
        <w:rPr>
          <w:rFonts w:ascii="Arial" w:hAnsi="Arial" w:cs="Arial"/>
        </w:rPr>
        <w:t xml:space="preserve"> til forretningen</w:t>
      </w:r>
      <w:r w:rsidR="00D83EF5">
        <w:rPr>
          <w:rFonts w:ascii="Arial" w:hAnsi="Arial" w:cs="Arial"/>
        </w:rPr>
        <w:t>, og r</w:t>
      </w:r>
      <w:r w:rsidR="00F35496">
        <w:rPr>
          <w:rFonts w:ascii="Arial" w:hAnsi="Arial" w:cs="Arial"/>
        </w:rPr>
        <w:t xml:space="preserve">ejsegildet er en velfortjent anerkendelse af </w:t>
      </w:r>
      <w:r w:rsidR="00C12FAE">
        <w:rPr>
          <w:rFonts w:ascii="Arial" w:hAnsi="Arial" w:cs="Arial"/>
        </w:rPr>
        <w:t>de</w:t>
      </w:r>
      <w:r w:rsidR="00F35496">
        <w:rPr>
          <w:rFonts w:ascii="Arial" w:hAnsi="Arial" w:cs="Arial"/>
        </w:rPr>
        <w:t xml:space="preserve"> dygtige</w:t>
      </w:r>
      <w:r w:rsidR="00C12FAE">
        <w:rPr>
          <w:rFonts w:ascii="Arial" w:hAnsi="Arial" w:cs="Arial"/>
        </w:rPr>
        <w:t>, lokale</w:t>
      </w:r>
      <w:r w:rsidR="00F35496">
        <w:rPr>
          <w:rFonts w:ascii="Arial" w:hAnsi="Arial" w:cs="Arial"/>
        </w:rPr>
        <w:t xml:space="preserve"> håndværkere, der har </w:t>
      </w:r>
      <w:r w:rsidR="00D83EF5">
        <w:rPr>
          <w:rFonts w:ascii="Arial" w:hAnsi="Arial" w:cs="Arial"/>
        </w:rPr>
        <w:t>arbejdet hård</w:t>
      </w:r>
      <w:r w:rsidR="00843A64">
        <w:rPr>
          <w:rFonts w:ascii="Arial" w:hAnsi="Arial" w:cs="Arial"/>
        </w:rPr>
        <w:t xml:space="preserve">t </w:t>
      </w:r>
      <w:r w:rsidR="008F0F88">
        <w:rPr>
          <w:rFonts w:ascii="Arial" w:hAnsi="Arial" w:cs="Arial"/>
        </w:rPr>
        <w:t>og effektivt</w:t>
      </w:r>
      <w:r w:rsidR="0051670B">
        <w:rPr>
          <w:rFonts w:ascii="Arial" w:hAnsi="Arial" w:cs="Arial"/>
        </w:rPr>
        <w:t xml:space="preserve">, siger </w:t>
      </w:r>
      <w:r w:rsidR="002E6BDF">
        <w:rPr>
          <w:rFonts w:ascii="Arial" w:hAnsi="Arial" w:cs="Arial"/>
        </w:rPr>
        <w:t xml:space="preserve">han og </w:t>
      </w:r>
      <w:r w:rsidR="00C45124">
        <w:rPr>
          <w:rFonts w:ascii="Arial" w:hAnsi="Arial" w:cs="Arial"/>
        </w:rPr>
        <w:t>uddyber</w:t>
      </w:r>
      <w:r w:rsidR="002E6BDF">
        <w:rPr>
          <w:rFonts w:ascii="Arial" w:hAnsi="Arial" w:cs="Arial"/>
        </w:rPr>
        <w:t>:</w:t>
      </w:r>
    </w:p>
    <w:p w14:paraId="4DD702B3" w14:textId="7D5ABBB8" w:rsidR="0052269D" w:rsidRPr="00226D15" w:rsidRDefault="002E6BDF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701">
        <w:rPr>
          <w:rFonts w:ascii="Arial" w:hAnsi="Arial" w:cs="Arial"/>
        </w:rPr>
        <w:t>Det går rigtig stæ</w:t>
      </w:r>
      <w:r w:rsidR="004129F0">
        <w:rPr>
          <w:rFonts w:ascii="Arial" w:hAnsi="Arial" w:cs="Arial"/>
        </w:rPr>
        <w:t>r</w:t>
      </w:r>
      <w:r w:rsidR="00B73701">
        <w:rPr>
          <w:rFonts w:ascii="Arial" w:hAnsi="Arial" w:cs="Arial"/>
        </w:rPr>
        <w:t>kt nu</w:t>
      </w:r>
      <w:r w:rsidR="009C61EE">
        <w:rPr>
          <w:rFonts w:ascii="Arial" w:hAnsi="Arial" w:cs="Arial"/>
        </w:rPr>
        <w:t>,</w:t>
      </w:r>
      <w:r w:rsidR="00B73701">
        <w:rPr>
          <w:rFonts w:ascii="Arial" w:hAnsi="Arial" w:cs="Arial"/>
        </w:rPr>
        <w:t xml:space="preserve"> og byggeriet tager for a</w:t>
      </w:r>
      <w:r w:rsidR="004129F0">
        <w:rPr>
          <w:rFonts w:ascii="Arial" w:hAnsi="Arial" w:cs="Arial"/>
        </w:rPr>
        <w:t>lvor form</w:t>
      </w:r>
      <w:r w:rsidR="00011DC7">
        <w:rPr>
          <w:rFonts w:ascii="Arial" w:hAnsi="Arial" w:cs="Arial"/>
        </w:rPr>
        <w:t>, hvilket også er grunden til</w:t>
      </w:r>
      <w:r w:rsidR="009C61EE">
        <w:rPr>
          <w:rFonts w:ascii="Arial" w:hAnsi="Arial" w:cs="Arial"/>
        </w:rPr>
        <w:t>, at</w:t>
      </w:r>
      <w:r w:rsidR="00011DC7">
        <w:rPr>
          <w:rFonts w:ascii="Arial" w:hAnsi="Arial" w:cs="Arial"/>
        </w:rPr>
        <w:t xml:space="preserve"> </w:t>
      </w:r>
      <w:r w:rsidR="0033157B">
        <w:rPr>
          <w:rFonts w:ascii="Arial" w:hAnsi="Arial" w:cs="Arial"/>
        </w:rPr>
        <w:t xml:space="preserve">vi </w:t>
      </w:r>
      <w:r w:rsidR="00423F55">
        <w:rPr>
          <w:rFonts w:ascii="Arial" w:hAnsi="Arial" w:cs="Arial"/>
        </w:rPr>
        <w:t>holdt</w:t>
      </w:r>
      <w:r w:rsidR="004129F0">
        <w:rPr>
          <w:rFonts w:ascii="Arial" w:hAnsi="Arial" w:cs="Arial"/>
        </w:rPr>
        <w:t xml:space="preserve"> os til at invitere håndværkere og naboer med til </w:t>
      </w:r>
      <w:r w:rsidR="00423F55">
        <w:rPr>
          <w:rFonts w:ascii="Arial" w:hAnsi="Arial" w:cs="Arial"/>
        </w:rPr>
        <w:t xml:space="preserve">gildet. </w:t>
      </w:r>
      <w:r w:rsidR="00FB3DD1">
        <w:rPr>
          <w:rFonts w:ascii="Arial" w:hAnsi="Arial" w:cs="Arial"/>
        </w:rPr>
        <w:t xml:space="preserve">Man kan kalde det en slags opvarmning til den </w:t>
      </w:r>
      <w:r w:rsidR="00FB3DD1" w:rsidRPr="00226D15">
        <w:rPr>
          <w:rFonts w:ascii="Arial" w:hAnsi="Arial" w:cs="Arial"/>
        </w:rPr>
        <w:t xml:space="preserve">store </w:t>
      </w:r>
      <w:r w:rsidR="009E5A2A" w:rsidRPr="00226D15">
        <w:rPr>
          <w:rFonts w:ascii="Arial" w:hAnsi="Arial" w:cs="Arial"/>
        </w:rPr>
        <w:t xml:space="preserve">åbningsfest senere på året. </w:t>
      </w:r>
      <w:r w:rsidR="003C70E4" w:rsidRPr="00226D15">
        <w:rPr>
          <w:rFonts w:ascii="Arial" w:hAnsi="Arial" w:cs="Arial"/>
        </w:rPr>
        <w:t xml:space="preserve"> </w:t>
      </w:r>
    </w:p>
    <w:p w14:paraId="4B8E0CAE" w14:textId="10D18434" w:rsidR="002F6A3E" w:rsidRPr="0052269D" w:rsidRDefault="00226D15" w:rsidP="00FE31F4">
      <w:pPr>
        <w:jc w:val="both"/>
        <w:rPr>
          <w:rFonts w:ascii="Arial" w:hAnsi="Arial" w:cs="Arial"/>
        </w:rPr>
      </w:pPr>
      <w:r w:rsidRPr="00226D15">
        <w:rPr>
          <w:rFonts w:ascii="Arial" w:hAnsi="Arial" w:cs="Arial"/>
          <w:b/>
          <w:bCs/>
        </w:rPr>
        <w:t xml:space="preserve">Lokale investeringer og </w:t>
      </w:r>
      <w:r w:rsidR="00F62153">
        <w:rPr>
          <w:rFonts w:ascii="Arial" w:hAnsi="Arial" w:cs="Arial"/>
          <w:b/>
          <w:bCs/>
        </w:rPr>
        <w:t xml:space="preserve">et </w:t>
      </w:r>
      <w:r w:rsidRPr="00226D15">
        <w:rPr>
          <w:rFonts w:ascii="Arial" w:hAnsi="Arial" w:cs="Arial"/>
          <w:b/>
          <w:bCs/>
        </w:rPr>
        <w:t>tilpasse</w:t>
      </w:r>
      <w:r w:rsidR="00F62153">
        <w:rPr>
          <w:rFonts w:ascii="Arial" w:hAnsi="Arial" w:cs="Arial"/>
          <w:b/>
          <w:bCs/>
        </w:rPr>
        <w:t xml:space="preserve">t sortiment </w:t>
      </w:r>
    </w:p>
    <w:p w14:paraId="4F9BE801" w14:textId="036B005E" w:rsidR="0029075C" w:rsidRDefault="004543D4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Søren </w:t>
      </w:r>
      <w:r w:rsidR="00393188">
        <w:rPr>
          <w:rFonts w:ascii="Arial" w:hAnsi="Arial" w:cs="Arial"/>
        </w:rPr>
        <w:t xml:space="preserve">Bech </w:t>
      </w:r>
      <w:r>
        <w:rPr>
          <w:rFonts w:ascii="Arial" w:hAnsi="Arial" w:cs="Arial"/>
        </w:rPr>
        <w:t>Rasmussen</w:t>
      </w:r>
      <w:r w:rsidR="00B539F8">
        <w:rPr>
          <w:rFonts w:ascii="Arial" w:hAnsi="Arial" w:cs="Arial"/>
        </w:rPr>
        <w:t xml:space="preserve"> ser </w:t>
      </w:r>
      <w:r w:rsidR="00501AC3">
        <w:rPr>
          <w:rFonts w:ascii="Arial" w:hAnsi="Arial" w:cs="Arial"/>
        </w:rPr>
        <w:t xml:space="preserve">også </w:t>
      </w:r>
      <w:r w:rsidR="00B539F8">
        <w:rPr>
          <w:rFonts w:ascii="Arial" w:hAnsi="Arial" w:cs="Arial"/>
        </w:rPr>
        <w:t xml:space="preserve">den tillidsfulde relation til </w:t>
      </w:r>
      <w:r w:rsidR="004C6A08">
        <w:rPr>
          <w:rFonts w:ascii="Arial" w:hAnsi="Arial" w:cs="Arial"/>
        </w:rPr>
        <w:t>kunder</w:t>
      </w:r>
      <w:r w:rsidR="007F199E">
        <w:rPr>
          <w:rFonts w:ascii="Arial" w:hAnsi="Arial" w:cs="Arial"/>
        </w:rPr>
        <w:t>ne</w:t>
      </w:r>
      <w:r w:rsidR="004C6A08">
        <w:rPr>
          <w:rFonts w:ascii="Arial" w:hAnsi="Arial" w:cs="Arial"/>
        </w:rPr>
        <w:t xml:space="preserve"> og lokalområdet </w:t>
      </w:r>
      <w:r w:rsidR="007F199E">
        <w:rPr>
          <w:rFonts w:ascii="Arial" w:hAnsi="Arial" w:cs="Arial"/>
        </w:rPr>
        <w:t xml:space="preserve">som </w:t>
      </w:r>
      <w:r w:rsidR="00076F2C">
        <w:rPr>
          <w:rFonts w:ascii="Arial" w:hAnsi="Arial" w:cs="Arial"/>
        </w:rPr>
        <w:t xml:space="preserve">en afgørende faktor for </w:t>
      </w:r>
      <w:r w:rsidR="00DA1907">
        <w:rPr>
          <w:rFonts w:ascii="Arial" w:hAnsi="Arial" w:cs="Arial"/>
        </w:rPr>
        <w:t xml:space="preserve">forretningen i Thisted. </w:t>
      </w:r>
      <w:r w:rsidR="007D31BE">
        <w:rPr>
          <w:rFonts w:ascii="Arial" w:hAnsi="Arial" w:cs="Arial"/>
        </w:rPr>
        <w:t xml:space="preserve">Derfor </w:t>
      </w:r>
      <w:r w:rsidR="00185885">
        <w:rPr>
          <w:rFonts w:ascii="Arial" w:hAnsi="Arial" w:cs="Arial"/>
        </w:rPr>
        <w:t>har det også været en prioritet</w:t>
      </w:r>
      <w:r w:rsidR="00515E65">
        <w:rPr>
          <w:rFonts w:ascii="Arial" w:hAnsi="Arial" w:cs="Arial"/>
        </w:rPr>
        <w:t xml:space="preserve"> at bygge stort og vise, at </w:t>
      </w:r>
      <w:r w:rsidR="009C61EE">
        <w:rPr>
          <w:rFonts w:ascii="Arial" w:hAnsi="Arial" w:cs="Arial"/>
        </w:rPr>
        <w:t>Bygma</w:t>
      </w:r>
      <w:r w:rsidR="00866E1B">
        <w:rPr>
          <w:rFonts w:ascii="Arial" w:hAnsi="Arial" w:cs="Arial"/>
        </w:rPr>
        <w:t xml:space="preserve"> </w:t>
      </w:r>
      <w:r w:rsidR="00D371B0">
        <w:rPr>
          <w:rFonts w:ascii="Arial" w:hAnsi="Arial" w:cs="Arial"/>
        </w:rPr>
        <w:t xml:space="preserve">gerne vil investere i </w:t>
      </w:r>
      <w:r w:rsidR="00DA40D9">
        <w:rPr>
          <w:rFonts w:ascii="Arial" w:hAnsi="Arial" w:cs="Arial"/>
        </w:rPr>
        <w:t>området:</w:t>
      </w:r>
    </w:p>
    <w:p w14:paraId="246C2546" w14:textId="656D6C18" w:rsidR="004B7118" w:rsidRDefault="00DA40D9" w:rsidP="00FE31F4">
      <w:pPr>
        <w:jc w:val="both"/>
        <w:rPr>
          <w:rFonts w:ascii="Arial" w:hAnsi="Arial" w:cs="Arial"/>
        </w:rPr>
      </w:pPr>
      <w:r w:rsidRPr="00DA40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05978">
        <w:rPr>
          <w:rFonts w:ascii="Arial" w:hAnsi="Arial" w:cs="Arial"/>
        </w:rPr>
        <w:t xml:space="preserve">Selvom vi er en stor, landsdækkende </w:t>
      </w:r>
      <w:r w:rsidR="00575905">
        <w:rPr>
          <w:rFonts w:ascii="Arial" w:hAnsi="Arial" w:cs="Arial"/>
        </w:rPr>
        <w:t>virksomhed,</w:t>
      </w:r>
      <w:r w:rsidR="00781A61">
        <w:rPr>
          <w:rFonts w:ascii="Arial" w:hAnsi="Arial" w:cs="Arial"/>
        </w:rPr>
        <w:t xml:space="preserve"> er det stadig vigtigt for os at være til stede lokalt</w:t>
      </w:r>
      <w:r w:rsidR="008A3E39">
        <w:rPr>
          <w:rFonts w:ascii="Arial" w:hAnsi="Arial" w:cs="Arial"/>
        </w:rPr>
        <w:t xml:space="preserve">, og det gør vi </w:t>
      </w:r>
      <w:r w:rsidR="00DE7D94">
        <w:rPr>
          <w:rFonts w:ascii="Arial" w:hAnsi="Arial" w:cs="Arial"/>
        </w:rPr>
        <w:t>både ved at sponsorere lokale fodboldklubber</w:t>
      </w:r>
      <w:r w:rsidR="00D302D3">
        <w:rPr>
          <w:rFonts w:ascii="Arial" w:hAnsi="Arial" w:cs="Arial"/>
        </w:rPr>
        <w:t>, men også ved at</w:t>
      </w:r>
      <w:r w:rsidR="008A3E39">
        <w:rPr>
          <w:rFonts w:ascii="Arial" w:hAnsi="Arial" w:cs="Arial"/>
        </w:rPr>
        <w:t xml:space="preserve"> </w:t>
      </w:r>
      <w:r w:rsidR="00B47596">
        <w:rPr>
          <w:rFonts w:ascii="Arial" w:hAnsi="Arial" w:cs="Arial"/>
        </w:rPr>
        <w:t>tilpasse</w:t>
      </w:r>
      <w:r w:rsidR="00D80601">
        <w:rPr>
          <w:rFonts w:ascii="Arial" w:hAnsi="Arial" w:cs="Arial"/>
        </w:rPr>
        <w:t xml:space="preserve"> vores</w:t>
      </w:r>
      <w:r w:rsidR="00B47596">
        <w:rPr>
          <w:rFonts w:ascii="Arial" w:hAnsi="Arial" w:cs="Arial"/>
        </w:rPr>
        <w:t xml:space="preserve"> </w:t>
      </w:r>
      <w:r w:rsidR="0079186D">
        <w:rPr>
          <w:rFonts w:ascii="Arial" w:hAnsi="Arial" w:cs="Arial"/>
        </w:rPr>
        <w:t>sortiment</w:t>
      </w:r>
      <w:r w:rsidR="00D80601">
        <w:rPr>
          <w:rFonts w:ascii="Arial" w:hAnsi="Arial" w:cs="Arial"/>
        </w:rPr>
        <w:t xml:space="preserve"> til kundernes behov</w:t>
      </w:r>
      <w:r w:rsidR="00C57F0F">
        <w:rPr>
          <w:rFonts w:ascii="Arial" w:hAnsi="Arial" w:cs="Arial"/>
        </w:rPr>
        <w:t>.</w:t>
      </w:r>
      <w:r w:rsidR="000E4DAB">
        <w:rPr>
          <w:rFonts w:ascii="Arial" w:hAnsi="Arial" w:cs="Arial"/>
        </w:rPr>
        <w:t xml:space="preserve"> </w:t>
      </w:r>
      <w:r w:rsidR="00CD12A6">
        <w:rPr>
          <w:rFonts w:ascii="Arial" w:hAnsi="Arial" w:cs="Arial"/>
        </w:rPr>
        <w:t xml:space="preserve">Vi vil gerne kunne forsikre håndværkerne om, at vi </w:t>
      </w:r>
      <w:r w:rsidR="00685D14">
        <w:rPr>
          <w:rFonts w:ascii="Arial" w:hAnsi="Arial" w:cs="Arial"/>
        </w:rPr>
        <w:t>altid har det, de skal bruge i forretningen</w:t>
      </w:r>
      <w:r w:rsidR="004543D4">
        <w:rPr>
          <w:rFonts w:ascii="Arial" w:hAnsi="Arial" w:cs="Arial"/>
        </w:rPr>
        <w:t>, pointerer han</w:t>
      </w:r>
      <w:r w:rsidR="00767C39">
        <w:rPr>
          <w:rFonts w:ascii="Arial" w:hAnsi="Arial" w:cs="Arial"/>
        </w:rPr>
        <w:t xml:space="preserve"> og fortsætter:</w:t>
      </w:r>
    </w:p>
    <w:p w14:paraId="2961E00A" w14:textId="038DA9C2" w:rsidR="00767C39" w:rsidRDefault="00767C39" w:rsidP="00FE3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649B">
        <w:rPr>
          <w:rFonts w:ascii="Arial" w:hAnsi="Arial" w:cs="Arial"/>
        </w:rPr>
        <w:t>B</w:t>
      </w:r>
      <w:r w:rsidR="006461A0">
        <w:rPr>
          <w:rFonts w:ascii="Arial" w:hAnsi="Arial" w:cs="Arial"/>
        </w:rPr>
        <w:t>yggeriet</w:t>
      </w:r>
      <w:r w:rsidR="00B064C6">
        <w:rPr>
          <w:rFonts w:ascii="Arial" w:hAnsi="Arial" w:cs="Arial"/>
        </w:rPr>
        <w:t xml:space="preserve"> er jo</w:t>
      </w:r>
      <w:r w:rsidR="006461A0">
        <w:rPr>
          <w:rFonts w:ascii="Arial" w:hAnsi="Arial" w:cs="Arial"/>
        </w:rPr>
        <w:t xml:space="preserve"> ikke er færdigt endnu, </w:t>
      </w:r>
      <w:r w:rsidR="00B064C6">
        <w:rPr>
          <w:rFonts w:ascii="Arial" w:hAnsi="Arial" w:cs="Arial"/>
        </w:rPr>
        <w:t>men vi er</w:t>
      </w:r>
      <w:r w:rsidR="00421713">
        <w:rPr>
          <w:rFonts w:ascii="Arial" w:hAnsi="Arial" w:cs="Arial"/>
        </w:rPr>
        <w:t xml:space="preserve"> allerede </w:t>
      </w:r>
      <w:r w:rsidR="00CD649B">
        <w:rPr>
          <w:rFonts w:ascii="Arial" w:hAnsi="Arial" w:cs="Arial"/>
        </w:rPr>
        <w:t xml:space="preserve">begyndt at servicere kunderne fra en lille </w:t>
      </w:r>
      <w:r w:rsidR="00C73BD8">
        <w:rPr>
          <w:rFonts w:ascii="Arial" w:hAnsi="Arial" w:cs="Arial"/>
        </w:rPr>
        <w:t>vogn</w:t>
      </w:r>
      <w:r w:rsidR="00CD649B">
        <w:rPr>
          <w:rFonts w:ascii="Arial" w:hAnsi="Arial" w:cs="Arial"/>
        </w:rPr>
        <w:t xml:space="preserve"> på pladsen</w:t>
      </w:r>
      <w:r w:rsidR="00C73BD8">
        <w:rPr>
          <w:rFonts w:ascii="Arial" w:hAnsi="Arial" w:cs="Arial"/>
        </w:rPr>
        <w:t>.</w:t>
      </w:r>
      <w:r w:rsidR="007274F2">
        <w:rPr>
          <w:rFonts w:ascii="Arial" w:hAnsi="Arial" w:cs="Arial"/>
        </w:rPr>
        <w:t xml:space="preserve"> Vi </w:t>
      </w:r>
      <w:r w:rsidR="00D371B0">
        <w:rPr>
          <w:rFonts w:ascii="Arial" w:hAnsi="Arial" w:cs="Arial"/>
        </w:rPr>
        <w:t>synes</w:t>
      </w:r>
      <w:r w:rsidR="005373E4">
        <w:rPr>
          <w:rFonts w:ascii="Arial" w:hAnsi="Arial" w:cs="Arial"/>
        </w:rPr>
        <w:t>, at</w:t>
      </w:r>
      <w:r w:rsidR="00D371B0">
        <w:rPr>
          <w:rFonts w:ascii="Arial" w:hAnsi="Arial" w:cs="Arial"/>
        </w:rPr>
        <w:t xml:space="preserve"> det er fedt</w:t>
      </w:r>
      <w:r w:rsidR="007274F2">
        <w:rPr>
          <w:rFonts w:ascii="Arial" w:hAnsi="Arial" w:cs="Arial"/>
        </w:rPr>
        <w:t xml:space="preserve"> at </w:t>
      </w:r>
      <w:r w:rsidR="005C4CC1">
        <w:rPr>
          <w:rFonts w:ascii="Arial" w:hAnsi="Arial" w:cs="Arial"/>
        </w:rPr>
        <w:t>kunne følge med i byggeriet helt tæt på</w:t>
      </w:r>
      <w:r w:rsidR="005373E4">
        <w:rPr>
          <w:rFonts w:ascii="Arial" w:hAnsi="Arial" w:cs="Arial"/>
        </w:rPr>
        <w:t>,</w:t>
      </w:r>
      <w:r w:rsidR="00132DE3">
        <w:rPr>
          <w:rFonts w:ascii="Arial" w:hAnsi="Arial" w:cs="Arial"/>
        </w:rPr>
        <w:t xml:space="preserve"> og</w:t>
      </w:r>
      <w:r w:rsidR="007274F2">
        <w:rPr>
          <w:rFonts w:ascii="Arial" w:hAnsi="Arial" w:cs="Arial"/>
        </w:rPr>
        <w:t xml:space="preserve"> har allerede </w:t>
      </w:r>
      <w:r w:rsidR="00D85ED6">
        <w:rPr>
          <w:rFonts w:ascii="Arial" w:hAnsi="Arial" w:cs="Arial"/>
        </w:rPr>
        <w:t>mange kunder, der kører forbi</w:t>
      </w:r>
      <w:r w:rsidR="00304F48">
        <w:rPr>
          <w:rFonts w:ascii="Arial" w:hAnsi="Arial" w:cs="Arial"/>
        </w:rPr>
        <w:t>.</w:t>
      </w:r>
      <w:r w:rsidR="005B42FB">
        <w:rPr>
          <w:rFonts w:ascii="Arial" w:hAnsi="Arial" w:cs="Arial"/>
        </w:rPr>
        <w:t xml:space="preserve"> </w:t>
      </w:r>
      <w:r w:rsidR="005C4CC1">
        <w:rPr>
          <w:rFonts w:ascii="Arial" w:hAnsi="Arial" w:cs="Arial"/>
        </w:rPr>
        <w:t>Vi har også en enkelt lastbil</w:t>
      </w:r>
      <w:r w:rsidR="00376B77">
        <w:rPr>
          <w:rFonts w:ascii="Arial" w:hAnsi="Arial" w:cs="Arial"/>
        </w:rPr>
        <w:t>, så vi kan køre</w:t>
      </w:r>
      <w:r w:rsidR="006A6D33">
        <w:rPr>
          <w:rFonts w:ascii="Arial" w:hAnsi="Arial" w:cs="Arial"/>
        </w:rPr>
        <w:t xml:space="preserve"> ud og servicere deres sager</w:t>
      </w:r>
      <w:r w:rsidR="00FE3C8F">
        <w:rPr>
          <w:rFonts w:ascii="Arial" w:hAnsi="Arial" w:cs="Arial"/>
        </w:rPr>
        <w:t>, afslutter han</w:t>
      </w:r>
      <w:r w:rsidR="006A6D33">
        <w:rPr>
          <w:rFonts w:ascii="Arial" w:hAnsi="Arial" w:cs="Arial"/>
        </w:rPr>
        <w:t>.</w:t>
      </w:r>
    </w:p>
    <w:p w14:paraId="5DF09B00" w14:textId="77777777" w:rsidR="003B22E9" w:rsidRDefault="003B22E9" w:rsidP="003B22E9">
      <w:pPr>
        <w:spacing w:line="240" w:lineRule="auto"/>
        <w:rPr>
          <w:rFonts w:ascii="Arial" w:hAnsi="Arial" w:cs="Arial"/>
          <w:b/>
          <w:bCs/>
          <w:u w:val="single"/>
        </w:rPr>
      </w:pPr>
      <w:r w:rsidRPr="00920936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73965" wp14:editId="37CC0398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419850" cy="1184275"/>
                <wp:effectExtent l="0" t="0" r="19050" b="15875"/>
                <wp:wrapTopAndBottom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FBDF" w14:textId="3F64AC17" w:rsidR="003B22E9" w:rsidRPr="00920936" w:rsidRDefault="003B22E9" w:rsidP="003B22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Fakta om Bygma Thisted</w:t>
                            </w:r>
                          </w:p>
                          <w:p w14:paraId="1AC964D9" w14:textId="44DDB632" w:rsidR="003B22E9" w:rsidRDefault="00644D20" w:rsidP="003B22E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D5DBD">
                              <w:rPr>
                                <w:rFonts w:ascii="Arial" w:hAnsi="Arial" w:cs="Arial"/>
                              </w:rPr>
                              <w:t>Bygma Thisted kommer til at bestå af håndværkerbutik og drive-in hal med et stort overdækket areal imellem, samt logistikplads med kørselskontor og to bulk</w:t>
                            </w:r>
                            <w:r w:rsidR="004D2D1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BD5DBD">
                              <w:rPr>
                                <w:rFonts w:ascii="Arial" w:hAnsi="Arial" w:cs="Arial"/>
                              </w:rPr>
                              <w:t>haller.</w:t>
                            </w:r>
                          </w:p>
                          <w:p w14:paraId="0FCE855C" w14:textId="53FA622C" w:rsidR="00FF266E" w:rsidRDefault="00FF266E" w:rsidP="003B22E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Forretningen opføre</w:t>
                            </w:r>
                            <w:r w:rsidR="0031651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på en 30.000kvm </w:t>
                            </w:r>
                            <w:r w:rsidR="005A0F36">
                              <w:rPr>
                                <w:rFonts w:ascii="Arial" w:hAnsi="Arial" w:cs="Arial"/>
                              </w:rPr>
                              <w:t xml:space="preserve">stor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grund</w:t>
                            </w:r>
                            <w:r w:rsidR="0031651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EED2D0E" w14:textId="6ADA0582" w:rsidR="005A0F36" w:rsidRDefault="00B17940" w:rsidP="003B22E9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Byggeriet forventes at stå færdigt senere på året</w:t>
                            </w:r>
                          </w:p>
                          <w:p w14:paraId="3B2E92D4" w14:textId="77777777" w:rsidR="003B22E9" w:rsidRDefault="003B22E9" w:rsidP="003B22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C39920" w14:textId="77777777" w:rsidR="003B22E9" w:rsidRPr="00F93C04" w:rsidRDefault="003B22E9" w:rsidP="003B22E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D60663" w14:textId="77777777" w:rsidR="003B22E9" w:rsidRDefault="003B22E9" w:rsidP="003B2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396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4.25pt;width:505.5pt;height:9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">
                <v:textbox>
                  <w:txbxContent>
                    <w:p w14:paraId="4C8AFBDF" w14:textId="3F64AC17" w:rsidR="003B22E9" w:rsidRPr="00920936" w:rsidRDefault="003B22E9" w:rsidP="003B22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Fakta om Bygma Thisted</w:t>
                      </w:r>
                    </w:p>
                    <w:p w14:paraId="1AC964D9" w14:textId="44DDB632" w:rsidR="003B22E9" w:rsidRDefault="00644D20" w:rsidP="003B22E9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D5DBD">
                        <w:rPr>
                          <w:rFonts w:ascii="Arial" w:hAnsi="Arial" w:cs="Arial"/>
                        </w:rPr>
                        <w:t>Bygma Thisted kommer til at bestå af håndværkerbutik og drive-in hal med et stort overdækket areal imellem, samt logistikplads med kørselskontor og to bulk</w:t>
                      </w:r>
                      <w:r w:rsidR="004D2D1C">
                        <w:rPr>
                          <w:rFonts w:ascii="Arial" w:hAnsi="Arial" w:cs="Arial"/>
                        </w:rPr>
                        <w:t>-</w:t>
                      </w:r>
                      <w:r w:rsidRPr="00BD5DBD">
                        <w:rPr>
                          <w:rFonts w:ascii="Arial" w:hAnsi="Arial" w:cs="Arial"/>
                        </w:rPr>
                        <w:t>haller.</w:t>
                      </w:r>
                    </w:p>
                    <w:p w14:paraId="0FCE855C" w14:textId="53FA622C" w:rsidR="00FF266E" w:rsidRDefault="00FF266E" w:rsidP="003B22E9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Forretningen opføre</w:t>
                      </w:r>
                      <w:r w:rsidR="0031651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på en 30.000kvm </w:t>
                      </w:r>
                      <w:r w:rsidR="005A0F36">
                        <w:rPr>
                          <w:rFonts w:ascii="Arial" w:hAnsi="Arial" w:cs="Arial"/>
                        </w:rPr>
                        <w:t xml:space="preserve">stor </w:t>
                      </w:r>
                      <w:r>
                        <w:rPr>
                          <w:rFonts w:ascii="Arial" w:hAnsi="Arial" w:cs="Arial"/>
                        </w:rPr>
                        <w:t>grund</w:t>
                      </w:r>
                      <w:r w:rsidR="0031651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EED2D0E" w14:textId="6ADA0582" w:rsidR="005A0F36" w:rsidRDefault="00B17940" w:rsidP="003B22E9">
                      <w:pPr>
                        <w:pStyle w:val="Listeafsnit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Byggeriet forventes at stå færdigt senere på året</w:t>
                      </w:r>
                    </w:p>
                    <w:p w14:paraId="3B2E92D4" w14:textId="77777777" w:rsidR="003B22E9" w:rsidRDefault="003B22E9" w:rsidP="003B22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4C39920" w14:textId="77777777" w:rsidR="003B22E9" w:rsidRPr="00F93C04" w:rsidRDefault="003B22E9" w:rsidP="003B22E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ED60663" w14:textId="77777777" w:rsidR="003B22E9" w:rsidRDefault="003B22E9" w:rsidP="003B22E9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7D5554C" w14:textId="77777777" w:rsidR="008A15AA" w:rsidRDefault="008A15AA" w:rsidP="00FE31F4">
      <w:pPr>
        <w:jc w:val="both"/>
        <w:rPr>
          <w:rFonts w:ascii="Arial" w:hAnsi="Arial" w:cs="Arial"/>
        </w:rPr>
      </w:pPr>
    </w:p>
    <w:p w14:paraId="010548F0" w14:textId="77777777" w:rsidR="00A11D1E" w:rsidRPr="00133862" w:rsidRDefault="00A11D1E" w:rsidP="00A11D1E">
      <w:pPr>
        <w:spacing w:line="252" w:lineRule="auto"/>
        <w:rPr>
          <w:rFonts w:ascii="Arial" w:hAnsi="Arial" w:cs="Arial"/>
          <w:color w:val="0563C1"/>
          <w:u w:val="single"/>
        </w:rPr>
      </w:pPr>
      <w:r w:rsidRPr="00133862">
        <w:rPr>
          <w:rFonts w:ascii="Arial" w:hAnsi="Arial" w:cs="Arial"/>
          <w:b/>
          <w:bCs/>
          <w:u w:val="single"/>
        </w:rPr>
        <w:t>For yderligere information, kontakt:</w:t>
      </w:r>
      <w:r w:rsidRPr="00133862">
        <w:rPr>
          <w:rFonts w:ascii="Arial" w:hAnsi="Arial" w:cs="Arial"/>
        </w:rPr>
        <w:t xml:space="preserve"> </w:t>
      </w:r>
      <w:r w:rsidRPr="00133862">
        <w:rPr>
          <w:rFonts w:ascii="Arial" w:hAnsi="Arial" w:cs="Arial"/>
        </w:rPr>
        <w:br/>
        <w:t xml:space="preserve">Helle Hessel | Kommunikationsrådgiver, Perfekta PR |T +45 3152 5542 | E-mail: </w:t>
      </w:r>
      <w:hyperlink r:id="rId11" w:history="1">
        <w:r w:rsidRPr="00133862">
          <w:rPr>
            <w:rStyle w:val="Hyperlink"/>
            <w:rFonts w:ascii="Arial" w:hAnsi="Arial" w:cs="Arial"/>
          </w:rPr>
          <w:t>helle@perfektapr.dk</w:t>
        </w:r>
      </w:hyperlink>
      <w:r w:rsidRPr="00133862">
        <w:rPr>
          <w:rFonts w:ascii="Arial" w:hAnsi="Arial" w:cs="Arial"/>
        </w:rPr>
        <w:t xml:space="preserve"> </w:t>
      </w:r>
    </w:p>
    <w:p w14:paraId="42CBC840" w14:textId="77777777" w:rsidR="00A11D1E" w:rsidRDefault="00A11D1E" w:rsidP="00A11D1E">
      <w:pPr>
        <w:spacing w:line="252" w:lineRule="auto"/>
        <w:rPr>
          <w:rFonts w:ascii="Arial" w:hAnsi="Arial" w:cs="Arial"/>
          <w:b/>
          <w:bCs/>
          <w:u w:val="single"/>
        </w:rPr>
      </w:pPr>
    </w:p>
    <w:p w14:paraId="65646F6A" w14:textId="0F6B81E8" w:rsidR="00A11D1E" w:rsidRPr="00005205" w:rsidRDefault="00A11D1E" w:rsidP="00A11D1E">
      <w:pPr>
        <w:spacing w:line="252" w:lineRule="auto"/>
        <w:rPr>
          <w:rFonts w:ascii="Arial" w:hAnsi="Arial" w:cs="Arial"/>
        </w:rPr>
      </w:pPr>
      <w:r w:rsidRPr="00133862">
        <w:rPr>
          <w:rFonts w:ascii="Arial" w:hAnsi="Arial" w:cs="Arial"/>
          <w:b/>
          <w:bCs/>
          <w:u w:val="single"/>
        </w:rPr>
        <w:t>Billede 1</w:t>
      </w:r>
      <w:r w:rsidR="004B77AD">
        <w:rPr>
          <w:rFonts w:ascii="Arial" w:hAnsi="Arial" w:cs="Arial"/>
          <w:b/>
          <w:bCs/>
          <w:u w:val="single"/>
        </w:rPr>
        <w:t>-2</w:t>
      </w:r>
      <w:r w:rsidRPr="00133862">
        <w:rPr>
          <w:rFonts w:ascii="Arial" w:hAnsi="Arial" w:cs="Arial"/>
          <w:b/>
          <w:bCs/>
          <w:u w:val="single"/>
        </w:rPr>
        <w:t>:</w:t>
      </w:r>
      <w:r w:rsidRPr="00577FE5">
        <w:rPr>
          <w:rFonts w:ascii="Arial" w:hAnsi="Arial" w:cs="Arial"/>
          <w:b/>
          <w:bCs/>
        </w:rPr>
        <w:t xml:space="preserve"> </w:t>
      </w:r>
      <w:r w:rsidR="00845B9E" w:rsidRPr="00B05F14">
        <w:rPr>
          <w:rFonts w:ascii="Arial" w:hAnsi="Arial" w:cs="Arial"/>
        </w:rPr>
        <w:t>Rejsegildet markerede, at e</w:t>
      </w:r>
      <w:r w:rsidR="00005205" w:rsidRPr="00B05F14">
        <w:rPr>
          <w:rFonts w:ascii="Arial" w:hAnsi="Arial" w:cs="Arial"/>
        </w:rPr>
        <w:t xml:space="preserve">tableringen af </w:t>
      </w:r>
      <w:r w:rsidR="00B05F14" w:rsidRPr="00B05F14">
        <w:rPr>
          <w:rFonts w:ascii="Arial" w:hAnsi="Arial" w:cs="Arial"/>
        </w:rPr>
        <w:t>Bygmas nye</w:t>
      </w:r>
      <w:r w:rsidR="00845B9E" w:rsidRPr="00B05F14">
        <w:rPr>
          <w:rFonts w:ascii="Arial" w:hAnsi="Arial" w:cs="Arial"/>
        </w:rPr>
        <w:t xml:space="preserve"> </w:t>
      </w:r>
      <w:r w:rsidR="00005205" w:rsidRPr="00B05F14">
        <w:rPr>
          <w:rFonts w:ascii="Arial" w:hAnsi="Arial" w:cs="Arial"/>
        </w:rPr>
        <w:t xml:space="preserve">DGNB Guld-certificerede </w:t>
      </w:r>
      <w:proofErr w:type="spellStart"/>
      <w:r w:rsidR="00845B9E" w:rsidRPr="00B05F14">
        <w:rPr>
          <w:rFonts w:ascii="Arial" w:hAnsi="Arial" w:cs="Arial"/>
        </w:rPr>
        <w:t>proff</w:t>
      </w:r>
      <w:proofErr w:type="spellEnd"/>
      <w:r w:rsidR="00845B9E" w:rsidRPr="00B05F14">
        <w:rPr>
          <w:rFonts w:ascii="Arial" w:hAnsi="Arial" w:cs="Arial"/>
        </w:rPr>
        <w:t xml:space="preserve">- og logistikcenter i Thisted </w:t>
      </w:r>
      <w:r w:rsidR="00B05F14" w:rsidRPr="00B05F14">
        <w:rPr>
          <w:rFonts w:ascii="Arial" w:hAnsi="Arial" w:cs="Arial"/>
        </w:rPr>
        <w:t>er godt undervejs</w:t>
      </w:r>
      <w:r w:rsidR="00005205" w:rsidRPr="00B05F14">
        <w:rPr>
          <w:rFonts w:ascii="Arial" w:hAnsi="Arial" w:cs="Arial"/>
        </w:rPr>
        <w:t>.</w:t>
      </w:r>
    </w:p>
    <w:p w14:paraId="59131CD5" w14:textId="77777777" w:rsidR="00A11D1E" w:rsidRPr="00133862" w:rsidRDefault="00A11D1E" w:rsidP="00A11D1E">
      <w:pPr>
        <w:spacing w:line="252" w:lineRule="auto"/>
        <w:rPr>
          <w:rFonts w:ascii="Arial" w:hAnsi="Arial" w:cs="Arial"/>
        </w:rPr>
      </w:pPr>
      <w:r w:rsidRPr="00133862">
        <w:rPr>
          <w:rFonts w:ascii="Arial" w:hAnsi="Arial" w:cs="Arial"/>
        </w:rPr>
        <w:t>Fotokredit: Bygma A/S</w:t>
      </w:r>
      <w:r w:rsidRPr="00133862">
        <w:rPr>
          <w:rFonts w:ascii="Arial" w:hAnsi="Arial" w:cs="Arial"/>
        </w:rPr>
        <w:br/>
      </w:r>
    </w:p>
    <w:p w14:paraId="48B4D637" w14:textId="77777777" w:rsidR="00601E66" w:rsidRPr="00BD5DBD" w:rsidRDefault="00601E66" w:rsidP="00FE31F4">
      <w:pPr>
        <w:jc w:val="both"/>
        <w:rPr>
          <w:rFonts w:ascii="Arial" w:hAnsi="Arial" w:cs="Arial"/>
        </w:rPr>
      </w:pPr>
    </w:p>
    <w:p w14:paraId="56C3E9EA" w14:textId="716A3A00" w:rsidR="008137BA" w:rsidRPr="00BD5DBD" w:rsidRDefault="008137BA" w:rsidP="00FE31F4">
      <w:pPr>
        <w:jc w:val="both"/>
        <w:rPr>
          <w:rFonts w:ascii="Arial" w:hAnsi="Arial" w:cs="Arial"/>
        </w:rPr>
      </w:pPr>
    </w:p>
    <w:p w14:paraId="692DD102" w14:textId="77777777" w:rsidR="004B63D6" w:rsidRDefault="004B63D6" w:rsidP="00FE31F4">
      <w:pPr>
        <w:jc w:val="both"/>
        <w:rPr>
          <w:rFonts w:ascii="Arial" w:hAnsi="Arial" w:cs="Arial"/>
        </w:rPr>
      </w:pPr>
    </w:p>
    <w:p w14:paraId="1636FD33" w14:textId="77777777" w:rsidR="00536F9D" w:rsidRDefault="00536F9D" w:rsidP="00FE31F4">
      <w:pPr>
        <w:jc w:val="both"/>
        <w:rPr>
          <w:rFonts w:ascii="Arial" w:hAnsi="Arial" w:cs="Arial"/>
        </w:rPr>
      </w:pPr>
    </w:p>
    <w:p w14:paraId="45BE1AC8" w14:textId="77777777" w:rsidR="00536F9D" w:rsidRPr="001A68B6" w:rsidRDefault="00536F9D" w:rsidP="00FE31F4">
      <w:pPr>
        <w:jc w:val="both"/>
        <w:rPr>
          <w:rFonts w:ascii="Arial" w:hAnsi="Arial" w:cs="Arial"/>
        </w:rPr>
      </w:pPr>
    </w:p>
    <w:sectPr w:rsidR="00536F9D" w:rsidRPr="001A68B6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5511" w14:textId="77777777" w:rsidR="0021590E" w:rsidRDefault="0021590E" w:rsidP="001A68B6">
      <w:pPr>
        <w:spacing w:after="0" w:line="240" w:lineRule="auto"/>
      </w:pPr>
      <w:r>
        <w:separator/>
      </w:r>
    </w:p>
  </w:endnote>
  <w:endnote w:type="continuationSeparator" w:id="0">
    <w:p w14:paraId="6906FC42" w14:textId="77777777" w:rsidR="0021590E" w:rsidRDefault="0021590E" w:rsidP="001A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66C7" w14:textId="77777777" w:rsidR="0021590E" w:rsidRDefault="0021590E" w:rsidP="001A68B6">
      <w:pPr>
        <w:spacing w:after="0" w:line="240" w:lineRule="auto"/>
      </w:pPr>
      <w:r>
        <w:separator/>
      </w:r>
    </w:p>
  </w:footnote>
  <w:footnote w:type="continuationSeparator" w:id="0">
    <w:p w14:paraId="7169CAB5" w14:textId="77777777" w:rsidR="0021590E" w:rsidRDefault="0021590E" w:rsidP="001A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2169" w14:textId="373E5997" w:rsidR="001A68B6" w:rsidRDefault="001A68B6" w:rsidP="001A68B6">
    <w:pPr>
      <w:pStyle w:val="Sidehoved"/>
    </w:pPr>
    <w:r>
      <w:t>Pressemeddelelse</w:t>
    </w:r>
    <w:r>
      <w:tab/>
    </w:r>
    <w:r>
      <w:tab/>
      <w:t xml:space="preserve">15.06.2023 </w:t>
    </w:r>
    <w:r>
      <w:br/>
      <w:t>Bygma A/S</w:t>
    </w:r>
  </w:p>
  <w:p w14:paraId="2FA681E7" w14:textId="77777777" w:rsidR="001A68B6" w:rsidRDefault="001A68B6" w:rsidP="001A68B6">
    <w:pPr>
      <w:pStyle w:val="Sidehoved"/>
    </w:pPr>
    <w:r>
      <w:rPr>
        <w:noProof/>
      </w:rPr>
      <w:drawing>
        <wp:inline distT="0" distB="0" distL="0" distR="0" wp14:anchorId="21D23CB5" wp14:editId="196FB1AA">
          <wp:extent cx="924540" cy="222637"/>
          <wp:effectExtent l="0" t="0" r="0" b="635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853" cy="23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471AB" w14:textId="77777777" w:rsidR="001A68B6" w:rsidRDefault="001A68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F60"/>
    <w:multiLevelType w:val="hybridMultilevel"/>
    <w:tmpl w:val="2DEE5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6CE"/>
    <w:multiLevelType w:val="hybridMultilevel"/>
    <w:tmpl w:val="08D06DE8"/>
    <w:lvl w:ilvl="0" w:tplc="2004C188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165"/>
    <w:multiLevelType w:val="hybridMultilevel"/>
    <w:tmpl w:val="8BBAD734"/>
    <w:lvl w:ilvl="0" w:tplc="180242A8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951BB"/>
    <w:multiLevelType w:val="hybridMultilevel"/>
    <w:tmpl w:val="D994B08A"/>
    <w:lvl w:ilvl="0" w:tplc="48F8A422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ACE"/>
    <w:multiLevelType w:val="hybridMultilevel"/>
    <w:tmpl w:val="58681E08"/>
    <w:lvl w:ilvl="0" w:tplc="48F8A422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01906"/>
    <w:multiLevelType w:val="hybridMultilevel"/>
    <w:tmpl w:val="7924E12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8F6D7B"/>
    <w:multiLevelType w:val="hybridMultilevel"/>
    <w:tmpl w:val="CEF8986E"/>
    <w:lvl w:ilvl="0" w:tplc="48F8A422">
      <w:start w:val="6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90193">
    <w:abstractNumId w:val="2"/>
  </w:num>
  <w:num w:numId="2" w16cid:durableId="725377093">
    <w:abstractNumId w:val="1"/>
  </w:num>
  <w:num w:numId="3" w16cid:durableId="67701794">
    <w:abstractNumId w:val="4"/>
  </w:num>
  <w:num w:numId="4" w16cid:durableId="379474890">
    <w:abstractNumId w:val="5"/>
  </w:num>
  <w:num w:numId="5" w16cid:durableId="655652507">
    <w:abstractNumId w:val="6"/>
  </w:num>
  <w:num w:numId="6" w16cid:durableId="1057163667">
    <w:abstractNumId w:val="0"/>
  </w:num>
  <w:num w:numId="7" w16cid:durableId="44512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6"/>
    <w:rsid w:val="00005205"/>
    <w:rsid w:val="00011DC7"/>
    <w:rsid w:val="00014764"/>
    <w:rsid w:val="00024929"/>
    <w:rsid w:val="00025613"/>
    <w:rsid w:val="000453BE"/>
    <w:rsid w:val="00050825"/>
    <w:rsid w:val="00051221"/>
    <w:rsid w:val="000710D8"/>
    <w:rsid w:val="00073AF9"/>
    <w:rsid w:val="00076F2C"/>
    <w:rsid w:val="00081A1E"/>
    <w:rsid w:val="00083104"/>
    <w:rsid w:val="000A2E99"/>
    <w:rsid w:val="000A3C8C"/>
    <w:rsid w:val="000B198A"/>
    <w:rsid w:val="000B59B5"/>
    <w:rsid w:val="000D610E"/>
    <w:rsid w:val="000E4DAB"/>
    <w:rsid w:val="000F4F7B"/>
    <w:rsid w:val="00100245"/>
    <w:rsid w:val="001049CB"/>
    <w:rsid w:val="00107EED"/>
    <w:rsid w:val="00111C5B"/>
    <w:rsid w:val="00112FF0"/>
    <w:rsid w:val="00123BCF"/>
    <w:rsid w:val="00132DE3"/>
    <w:rsid w:val="00142089"/>
    <w:rsid w:val="00156BD9"/>
    <w:rsid w:val="001715F7"/>
    <w:rsid w:val="00185885"/>
    <w:rsid w:val="00185AB5"/>
    <w:rsid w:val="00190BC9"/>
    <w:rsid w:val="00195B60"/>
    <w:rsid w:val="001A68B6"/>
    <w:rsid w:val="001B02D7"/>
    <w:rsid w:val="001C2370"/>
    <w:rsid w:val="001E1E6F"/>
    <w:rsid w:val="001E5414"/>
    <w:rsid w:val="001E7FDB"/>
    <w:rsid w:val="001F5B9B"/>
    <w:rsid w:val="001F76E3"/>
    <w:rsid w:val="001F7EE9"/>
    <w:rsid w:val="00205978"/>
    <w:rsid w:val="00214882"/>
    <w:rsid w:val="0021590E"/>
    <w:rsid w:val="00224EBE"/>
    <w:rsid w:val="0022586D"/>
    <w:rsid w:val="00226B74"/>
    <w:rsid w:val="00226D15"/>
    <w:rsid w:val="00233CD0"/>
    <w:rsid w:val="0023412B"/>
    <w:rsid w:val="00251702"/>
    <w:rsid w:val="002545E4"/>
    <w:rsid w:val="002577FD"/>
    <w:rsid w:val="00261FD6"/>
    <w:rsid w:val="0026692A"/>
    <w:rsid w:val="002670C9"/>
    <w:rsid w:val="00280C93"/>
    <w:rsid w:val="0029075C"/>
    <w:rsid w:val="00294A36"/>
    <w:rsid w:val="0029799B"/>
    <w:rsid w:val="002A3447"/>
    <w:rsid w:val="002B74F5"/>
    <w:rsid w:val="002C1750"/>
    <w:rsid w:val="002C1E39"/>
    <w:rsid w:val="002C5100"/>
    <w:rsid w:val="002D042E"/>
    <w:rsid w:val="002D43C5"/>
    <w:rsid w:val="002D46C1"/>
    <w:rsid w:val="002D75F9"/>
    <w:rsid w:val="002E6BDF"/>
    <w:rsid w:val="002F0894"/>
    <w:rsid w:val="002F6A3E"/>
    <w:rsid w:val="003006CC"/>
    <w:rsid w:val="00304F48"/>
    <w:rsid w:val="00307B14"/>
    <w:rsid w:val="003110D2"/>
    <w:rsid w:val="003116DA"/>
    <w:rsid w:val="00312870"/>
    <w:rsid w:val="00312BC1"/>
    <w:rsid w:val="00316516"/>
    <w:rsid w:val="0031658B"/>
    <w:rsid w:val="00320E4C"/>
    <w:rsid w:val="00325F74"/>
    <w:rsid w:val="0033157B"/>
    <w:rsid w:val="00334B93"/>
    <w:rsid w:val="0033548C"/>
    <w:rsid w:val="00345465"/>
    <w:rsid w:val="003630AB"/>
    <w:rsid w:val="00363D5B"/>
    <w:rsid w:val="00367A2D"/>
    <w:rsid w:val="00370BD9"/>
    <w:rsid w:val="00372485"/>
    <w:rsid w:val="0037577E"/>
    <w:rsid w:val="00376B77"/>
    <w:rsid w:val="003802C3"/>
    <w:rsid w:val="00386D14"/>
    <w:rsid w:val="00390953"/>
    <w:rsid w:val="00390B23"/>
    <w:rsid w:val="00393188"/>
    <w:rsid w:val="003A5813"/>
    <w:rsid w:val="003A7FA9"/>
    <w:rsid w:val="003B0642"/>
    <w:rsid w:val="003B22E9"/>
    <w:rsid w:val="003B3C5E"/>
    <w:rsid w:val="003B4BEB"/>
    <w:rsid w:val="003B548F"/>
    <w:rsid w:val="003C557B"/>
    <w:rsid w:val="003C70E4"/>
    <w:rsid w:val="003E2110"/>
    <w:rsid w:val="003F1791"/>
    <w:rsid w:val="003F339F"/>
    <w:rsid w:val="003F3CD1"/>
    <w:rsid w:val="00405C47"/>
    <w:rsid w:val="004129F0"/>
    <w:rsid w:val="004159A0"/>
    <w:rsid w:val="00421713"/>
    <w:rsid w:val="00423F55"/>
    <w:rsid w:val="0044460D"/>
    <w:rsid w:val="00452F35"/>
    <w:rsid w:val="004543D4"/>
    <w:rsid w:val="00465E39"/>
    <w:rsid w:val="004717AF"/>
    <w:rsid w:val="00472513"/>
    <w:rsid w:val="00484E99"/>
    <w:rsid w:val="004864CE"/>
    <w:rsid w:val="004B63D6"/>
    <w:rsid w:val="004B7118"/>
    <w:rsid w:val="004B77AD"/>
    <w:rsid w:val="004C6A08"/>
    <w:rsid w:val="004D0D49"/>
    <w:rsid w:val="004D28AA"/>
    <w:rsid w:val="004D2D1C"/>
    <w:rsid w:val="004D4B54"/>
    <w:rsid w:val="004E233B"/>
    <w:rsid w:val="004E5457"/>
    <w:rsid w:val="004E5788"/>
    <w:rsid w:val="004F262D"/>
    <w:rsid w:val="004F6FA2"/>
    <w:rsid w:val="00501AC3"/>
    <w:rsid w:val="00503036"/>
    <w:rsid w:val="00506007"/>
    <w:rsid w:val="00515D6D"/>
    <w:rsid w:val="00515E65"/>
    <w:rsid w:val="0051670B"/>
    <w:rsid w:val="00517AAE"/>
    <w:rsid w:val="00520968"/>
    <w:rsid w:val="0052269D"/>
    <w:rsid w:val="00536F9D"/>
    <w:rsid w:val="005373E4"/>
    <w:rsid w:val="00545637"/>
    <w:rsid w:val="00545AD0"/>
    <w:rsid w:val="00546F98"/>
    <w:rsid w:val="005558B8"/>
    <w:rsid w:val="00575442"/>
    <w:rsid w:val="00575905"/>
    <w:rsid w:val="00590937"/>
    <w:rsid w:val="005A0F36"/>
    <w:rsid w:val="005A31A8"/>
    <w:rsid w:val="005B42FB"/>
    <w:rsid w:val="005B5A4D"/>
    <w:rsid w:val="005C238E"/>
    <w:rsid w:val="005C4CC1"/>
    <w:rsid w:val="005E51CC"/>
    <w:rsid w:val="005E6DD7"/>
    <w:rsid w:val="005F1342"/>
    <w:rsid w:val="005F2D1E"/>
    <w:rsid w:val="006016CB"/>
    <w:rsid w:val="00601E66"/>
    <w:rsid w:val="00606CFA"/>
    <w:rsid w:val="00614D19"/>
    <w:rsid w:val="00622788"/>
    <w:rsid w:val="006316A4"/>
    <w:rsid w:val="00640E4B"/>
    <w:rsid w:val="00644D20"/>
    <w:rsid w:val="006461A0"/>
    <w:rsid w:val="006518DC"/>
    <w:rsid w:val="00656FB6"/>
    <w:rsid w:val="0066150C"/>
    <w:rsid w:val="00664318"/>
    <w:rsid w:val="00670740"/>
    <w:rsid w:val="0067603E"/>
    <w:rsid w:val="00685D14"/>
    <w:rsid w:val="006955C0"/>
    <w:rsid w:val="006A0F7A"/>
    <w:rsid w:val="006A6D33"/>
    <w:rsid w:val="006B22B7"/>
    <w:rsid w:val="006B6A3C"/>
    <w:rsid w:val="006C3EA5"/>
    <w:rsid w:val="006C3FD3"/>
    <w:rsid w:val="006C7BE1"/>
    <w:rsid w:val="006F1324"/>
    <w:rsid w:val="006F534D"/>
    <w:rsid w:val="00701353"/>
    <w:rsid w:val="00707830"/>
    <w:rsid w:val="00717114"/>
    <w:rsid w:val="0072020D"/>
    <w:rsid w:val="00721C99"/>
    <w:rsid w:val="00722912"/>
    <w:rsid w:val="00722974"/>
    <w:rsid w:val="00724BD8"/>
    <w:rsid w:val="0072612A"/>
    <w:rsid w:val="007274F2"/>
    <w:rsid w:val="007333EA"/>
    <w:rsid w:val="00735D19"/>
    <w:rsid w:val="00736276"/>
    <w:rsid w:val="00736333"/>
    <w:rsid w:val="007366DD"/>
    <w:rsid w:val="00744804"/>
    <w:rsid w:val="00760BD7"/>
    <w:rsid w:val="00762942"/>
    <w:rsid w:val="007666E0"/>
    <w:rsid w:val="00767C39"/>
    <w:rsid w:val="00770F00"/>
    <w:rsid w:val="00772EF6"/>
    <w:rsid w:val="007776DE"/>
    <w:rsid w:val="00777E55"/>
    <w:rsid w:val="007818A3"/>
    <w:rsid w:val="00781A61"/>
    <w:rsid w:val="007825CC"/>
    <w:rsid w:val="0079186D"/>
    <w:rsid w:val="00791BBC"/>
    <w:rsid w:val="007920FE"/>
    <w:rsid w:val="007A737E"/>
    <w:rsid w:val="007A75CE"/>
    <w:rsid w:val="007C2786"/>
    <w:rsid w:val="007D31BE"/>
    <w:rsid w:val="007D5D19"/>
    <w:rsid w:val="007E373A"/>
    <w:rsid w:val="007F199E"/>
    <w:rsid w:val="007F458B"/>
    <w:rsid w:val="007F6B63"/>
    <w:rsid w:val="008014D1"/>
    <w:rsid w:val="0080203A"/>
    <w:rsid w:val="00804A44"/>
    <w:rsid w:val="008051F1"/>
    <w:rsid w:val="00811612"/>
    <w:rsid w:val="008137BA"/>
    <w:rsid w:val="00815F68"/>
    <w:rsid w:val="00831D3B"/>
    <w:rsid w:val="00841AAA"/>
    <w:rsid w:val="00843A64"/>
    <w:rsid w:val="00845833"/>
    <w:rsid w:val="00845B9E"/>
    <w:rsid w:val="00850044"/>
    <w:rsid w:val="00857176"/>
    <w:rsid w:val="00866E1B"/>
    <w:rsid w:val="00873881"/>
    <w:rsid w:val="008831BA"/>
    <w:rsid w:val="00884F22"/>
    <w:rsid w:val="00890585"/>
    <w:rsid w:val="0089246B"/>
    <w:rsid w:val="00893113"/>
    <w:rsid w:val="008941DC"/>
    <w:rsid w:val="008A15AA"/>
    <w:rsid w:val="008A3E39"/>
    <w:rsid w:val="008A452A"/>
    <w:rsid w:val="008A4743"/>
    <w:rsid w:val="008B556C"/>
    <w:rsid w:val="008C63FA"/>
    <w:rsid w:val="008D211C"/>
    <w:rsid w:val="008E395C"/>
    <w:rsid w:val="008E4B7C"/>
    <w:rsid w:val="008E59BC"/>
    <w:rsid w:val="008E5A3D"/>
    <w:rsid w:val="008F0F88"/>
    <w:rsid w:val="008F3A9A"/>
    <w:rsid w:val="00913357"/>
    <w:rsid w:val="00913F8E"/>
    <w:rsid w:val="00926B4A"/>
    <w:rsid w:val="00927622"/>
    <w:rsid w:val="009518B0"/>
    <w:rsid w:val="00962408"/>
    <w:rsid w:val="00976734"/>
    <w:rsid w:val="009806D7"/>
    <w:rsid w:val="00986E75"/>
    <w:rsid w:val="00987381"/>
    <w:rsid w:val="009878B8"/>
    <w:rsid w:val="00994918"/>
    <w:rsid w:val="009A3DBC"/>
    <w:rsid w:val="009A4CDD"/>
    <w:rsid w:val="009B24EB"/>
    <w:rsid w:val="009C61EE"/>
    <w:rsid w:val="009E5706"/>
    <w:rsid w:val="009E5A2A"/>
    <w:rsid w:val="009E6B60"/>
    <w:rsid w:val="00A01C9F"/>
    <w:rsid w:val="00A0632C"/>
    <w:rsid w:val="00A11D1E"/>
    <w:rsid w:val="00A12F4D"/>
    <w:rsid w:val="00A133D7"/>
    <w:rsid w:val="00A157CE"/>
    <w:rsid w:val="00A15B3A"/>
    <w:rsid w:val="00A16658"/>
    <w:rsid w:val="00A217DA"/>
    <w:rsid w:val="00A23739"/>
    <w:rsid w:val="00A35AC9"/>
    <w:rsid w:val="00A46D3A"/>
    <w:rsid w:val="00A47E48"/>
    <w:rsid w:val="00A50E6D"/>
    <w:rsid w:val="00A54F27"/>
    <w:rsid w:val="00A60587"/>
    <w:rsid w:val="00A61A15"/>
    <w:rsid w:val="00A71940"/>
    <w:rsid w:val="00A7673F"/>
    <w:rsid w:val="00AA0994"/>
    <w:rsid w:val="00AA3434"/>
    <w:rsid w:val="00AB223D"/>
    <w:rsid w:val="00AB7E1E"/>
    <w:rsid w:val="00AC0684"/>
    <w:rsid w:val="00AD24D2"/>
    <w:rsid w:val="00AE20D3"/>
    <w:rsid w:val="00AE4372"/>
    <w:rsid w:val="00B05F14"/>
    <w:rsid w:val="00B064C6"/>
    <w:rsid w:val="00B170F0"/>
    <w:rsid w:val="00B17940"/>
    <w:rsid w:val="00B20D78"/>
    <w:rsid w:val="00B212F7"/>
    <w:rsid w:val="00B2269B"/>
    <w:rsid w:val="00B26F05"/>
    <w:rsid w:val="00B33F8F"/>
    <w:rsid w:val="00B40653"/>
    <w:rsid w:val="00B44DB9"/>
    <w:rsid w:val="00B4746A"/>
    <w:rsid w:val="00B47596"/>
    <w:rsid w:val="00B51379"/>
    <w:rsid w:val="00B51B38"/>
    <w:rsid w:val="00B539F8"/>
    <w:rsid w:val="00B726CA"/>
    <w:rsid w:val="00B73701"/>
    <w:rsid w:val="00B80C42"/>
    <w:rsid w:val="00B877DC"/>
    <w:rsid w:val="00B87FC2"/>
    <w:rsid w:val="00BB6607"/>
    <w:rsid w:val="00BC0CE4"/>
    <w:rsid w:val="00BD0F23"/>
    <w:rsid w:val="00BD5DBD"/>
    <w:rsid w:val="00BD6474"/>
    <w:rsid w:val="00BE11B8"/>
    <w:rsid w:val="00BE4C93"/>
    <w:rsid w:val="00BE4E94"/>
    <w:rsid w:val="00BF02A1"/>
    <w:rsid w:val="00C009A7"/>
    <w:rsid w:val="00C04E12"/>
    <w:rsid w:val="00C12FAE"/>
    <w:rsid w:val="00C1303D"/>
    <w:rsid w:val="00C142BB"/>
    <w:rsid w:val="00C14A53"/>
    <w:rsid w:val="00C150E9"/>
    <w:rsid w:val="00C2558D"/>
    <w:rsid w:val="00C25B88"/>
    <w:rsid w:val="00C30175"/>
    <w:rsid w:val="00C41BFF"/>
    <w:rsid w:val="00C45124"/>
    <w:rsid w:val="00C57F0F"/>
    <w:rsid w:val="00C616D1"/>
    <w:rsid w:val="00C66D94"/>
    <w:rsid w:val="00C73BD8"/>
    <w:rsid w:val="00C76AF8"/>
    <w:rsid w:val="00C77B29"/>
    <w:rsid w:val="00C81BDD"/>
    <w:rsid w:val="00C824C5"/>
    <w:rsid w:val="00C82AFC"/>
    <w:rsid w:val="00C92708"/>
    <w:rsid w:val="00C96BD5"/>
    <w:rsid w:val="00CA4FF4"/>
    <w:rsid w:val="00CA7B8A"/>
    <w:rsid w:val="00CB0D81"/>
    <w:rsid w:val="00CC65FE"/>
    <w:rsid w:val="00CC7955"/>
    <w:rsid w:val="00CD12A6"/>
    <w:rsid w:val="00CD649B"/>
    <w:rsid w:val="00CD7632"/>
    <w:rsid w:val="00CD787F"/>
    <w:rsid w:val="00CE6101"/>
    <w:rsid w:val="00CE7D02"/>
    <w:rsid w:val="00CF7D0B"/>
    <w:rsid w:val="00D302D3"/>
    <w:rsid w:val="00D36DD1"/>
    <w:rsid w:val="00D371B0"/>
    <w:rsid w:val="00D744EA"/>
    <w:rsid w:val="00D75684"/>
    <w:rsid w:val="00D80601"/>
    <w:rsid w:val="00D81004"/>
    <w:rsid w:val="00D83EF5"/>
    <w:rsid w:val="00D85ED6"/>
    <w:rsid w:val="00DA1907"/>
    <w:rsid w:val="00DA40D9"/>
    <w:rsid w:val="00DB453D"/>
    <w:rsid w:val="00DC6DDC"/>
    <w:rsid w:val="00DC780B"/>
    <w:rsid w:val="00DD02AC"/>
    <w:rsid w:val="00DD08E7"/>
    <w:rsid w:val="00DD13D1"/>
    <w:rsid w:val="00DD430D"/>
    <w:rsid w:val="00DD748F"/>
    <w:rsid w:val="00DE7D94"/>
    <w:rsid w:val="00DF222B"/>
    <w:rsid w:val="00DF224A"/>
    <w:rsid w:val="00DF5B33"/>
    <w:rsid w:val="00E074FD"/>
    <w:rsid w:val="00E21A3C"/>
    <w:rsid w:val="00E3671F"/>
    <w:rsid w:val="00E37ACB"/>
    <w:rsid w:val="00E40EB5"/>
    <w:rsid w:val="00E60363"/>
    <w:rsid w:val="00E63E43"/>
    <w:rsid w:val="00E74E5B"/>
    <w:rsid w:val="00E76855"/>
    <w:rsid w:val="00EB5A2B"/>
    <w:rsid w:val="00ED0F9B"/>
    <w:rsid w:val="00ED709D"/>
    <w:rsid w:val="00EF1959"/>
    <w:rsid w:val="00EF41C5"/>
    <w:rsid w:val="00EF4A38"/>
    <w:rsid w:val="00F00C65"/>
    <w:rsid w:val="00F11750"/>
    <w:rsid w:val="00F126C9"/>
    <w:rsid w:val="00F169C7"/>
    <w:rsid w:val="00F20D0D"/>
    <w:rsid w:val="00F22BB2"/>
    <w:rsid w:val="00F26AD3"/>
    <w:rsid w:val="00F32D9F"/>
    <w:rsid w:val="00F35496"/>
    <w:rsid w:val="00F410D7"/>
    <w:rsid w:val="00F60911"/>
    <w:rsid w:val="00F60A86"/>
    <w:rsid w:val="00F62153"/>
    <w:rsid w:val="00F80289"/>
    <w:rsid w:val="00F80B72"/>
    <w:rsid w:val="00F843B8"/>
    <w:rsid w:val="00F8546B"/>
    <w:rsid w:val="00F85AD5"/>
    <w:rsid w:val="00F8666A"/>
    <w:rsid w:val="00F908BD"/>
    <w:rsid w:val="00F97E7B"/>
    <w:rsid w:val="00FA7595"/>
    <w:rsid w:val="00FB3DD1"/>
    <w:rsid w:val="00FB5F1C"/>
    <w:rsid w:val="00FC6FF4"/>
    <w:rsid w:val="00FD144F"/>
    <w:rsid w:val="00FD4E21"/>
    <w:rsid w:val="00FE2440"/>
    <w:rsid w:val="00FE31F4"/>
    <w:rsid w:val="00FE3C8F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A21A"/>
  <w15:chartTrackingRefBased/>
  <w15:docId w15:val="{6A20C51D-62E3-4142-9514-F4F62BD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A6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68B6"/>
  </w:style>
  <w:style w:type="paragraph" w:styleId="Sidefod">
    <w:name w:val="footer"/>
    <w:basedOn w:val="Normal"/>
    <w:link w:val="SidefodTegn"/>
    <w:uiPriority w:val="99"/>
    <w:unhideWhenUsed/>
    <w:rsid w:val="001A6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68B6"/>
  </w:style>
  <w:style w:type="paragraph" w:styleId="Listeafsnit">
    <w:name w:val="List Paragraph"/>
    <w:basedOn w:val="Normal"/>
    <w:uiPriority w:val="34"/>
    <w:qFormat/>
    <w:rsid w:val="00E074F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1D1E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26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26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26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26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2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e@perfektapr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c5442-1d25-407e-aab6-b3d433f0cf05" xsi:nil="true"/>
    <lcf76f155ced4ddcb4097134ff3c332f xmlns="7bc726f2-1d2f-4304-bc0c-ca6b24648d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C2FB7A955F49B21FA70F40814A4B" ma:contentTypeVersion="16" ma:contentTypeDescription="Create a new document." ma:contentTypeScope="" ma:versionID="5c3bcbc8ff1b5a4806abe6de59d0a287">
  <xsd:schema xmlns:xsd="http://www.w3.org/2001/XMLSchema" xmlns:xs="http://www.w3.org/2001/XMLSchema" xmlns:p="http://schemas.microsoft.com/office/2006/metadata/properties" xmlns:ns2="7bc726f2-1d2f-4304-bc0c-ca6b24648d30" xmlns:ns3="494c5442-1d25-407e-aab6-b3d433f0cf05" targetNamespace="http://schemas.microsoft.com/office/2006/metadata/properties" ma:root="true" ma:fieldsID="0a055306299e4bf5b8699c8a4de64396" ns2:_="" ns3:_="">
    <xsd:import namespace="7bc726f2-1d2f-4304-bc0c-ca6b24648d30"/>
    <xsd:import namespace="494c5442-1d25-407e-aab6-b3d433f0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26f2-1d2f-4304-bc0c-ca6b2464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b0db1-24e1-4cdd-8f8d-f83065d8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5442-1d25-407e-aab6-b3d433f0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b8813-e9c3-493a-964e-6594a5800432}" ma:internalName="TaxCatchAll" ma:showField="CatchAllData" ma:web="494c5442-1d25-407e-aab6-b3d433f0c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3EA3A-7FDB-4522-ACF2-93FB4F8AE8F8}">
  <ds:schemaRefs>
    <ds:schemaRef ds:uri="http://schemas.microsoft.com/office/2006/metadata/properties"/>
    <ds:schemaRef ds:uri="http://schemas.microsoft.com/office/infopath/2007/PartnerControls"/>
    <ds:schemaRef ds:uri="494c5442-1d25-407e-aab6-b3d433f0cf05"/>
    <ds:schemaRef ds:uri="7bc726f2-1d2f-4304-bc0c-ca6b24648d30"/>
  </ds:schemaRefs>
</ds:datastoreItem>
</file>

<file path=customXml/itemProps2.xml><?xml version="1.0" encoding="utf-8"?>
<ds:datastoreItem xmlns:ds="http://schemas.openxmlformats.org/officeDocument/2006/customXml" ds:itemID="{2D1716B0-9359-4F9B-B6E8-EA4626463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726f2-1d2f-4304-bc0c-ca6b24648d30"/>
    <ds:schemaRef ds:uri="494c5442-1d25-407e-aab6-b3d433f0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ED59E-64B2-4994-8690-16FABD926F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25034-7BCB-43EC-A4C3-5E30F3062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Daarbak</dc:creator>
  <cp:keywords/>
  <dc:description/>
  <cp:lastModifiedBy>Jytte jws. Wolff-Sneedorff</cp:lastModifiedBy>
  <cp:revision>2</cp:revision>
  <cp:lastPrinted>2023-06-12T11:31:00Z</cp:lastPrinted>
  <dcterms:created xsi:type="dcterms:W3CDTF">2023-06-16T11:11:00Z</dcterms:created>
  <dcterms:modified xsi:type="dcterms:W3CDTF">2023-06-16T11:11:00Z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0x010100F4D7C2FB7A955F49B21FA70F40814A4B</vt:lpwstr>
  </property>
  <property fmtid="{D5CDD505-2E9C-101B-9397-08002B2CF9AE}" pid="3" name="MediaServiceImageTags">
    <vt:lpwstr/>
  </property>
</Properties>
</file>