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8174" w14:textId="77777777" w:rsidR="004B36B5" w:rsidRDefault="004B36B5" w:rsidP="004B36B5">
      <w:pPr>
        <w:spacing w:line="276" w:lineRule="auto"/>
        <w:rPr>
          <w:b/>
          <w:sz w:val="40"/>
          <w:szCs w:val="40"/>
        </w:rPr>
      </w:pPr>
      <w:r>
        <w:rPr>
          <w:b/>
          <w:sz w:val="40"/>
          <w:szCs w:val="40"/>
        </w:rPr>
        <w:t xml:space="preserve">Ford får ny återförsäljare – Vallentuna Motor </w:t>
      </w:r>
    </w:p>
    <w:p w14:paraId="40051FE0" w14:textId="77777777" w:rsidR="004B36B5" w:rsidRPr="009F4797" w:rsidRDefault="004B36B5" w:rsidP="004B36B5">
      <w:pPr>
        <w:spacing w:line="276" w:lineRule="auto"/>
      </w:pPr>
    </w:p>
    <w:p w14:paraId="1FA49AF6" w14:textId="77777777" w:rsidR="004B36B5" w:rsidRDefault="004B36B5" w:rsidP="004B36B5">
      <w:pPr>
        <w:spacing w:line="276" w:lineRule="auto"/>
        <w:rPr>
          <w:rFonts w:ascii="Helvetica" w:hAnsi="Helvetica"/>
          <w:b/>
          <w:sz w:val="22"/>
          <w:szCs w:val="22"/>
        </w:rPr>
      </w:pPr>
      <w:r>
        <w:rPr>
          <w:rFonts w:ascii="Helvetica" w:hAnsi="Helvetica"/>
          <w:b/>
          <w:sz w:val="22"/>
          <w:szCs w:val="22"/>
        </w:rPr>
        <w:t xml:space="preserve">Det etablerade familjeföretaget Vallentuna Motor väljer att från och med april göra en storsatsning på Ford och Mitsubishi. I och med den nya satsningen blir Vallentuna Motor en premiumanläggning, vilket innebär att </w:t>
      </w:r>
      <w:r>
        <w:rPr>
          <w:rFonts w:ascii="Helvetica" w:hAnsi="Helvetica"/>
          <w:b/>
          <w:sz w:val="22"/>
          <w:szCs w:val="22"/>
        </w:rPr>
        <w:t>bilhallen</w:t>
      </w:r>
      <w:r>
        <w:rPr>
          <w:rFonts w:ascii="Helvetica" w:hAnsi="Helvetica"/>
          <w:b/>
          <w:sz w:val="22"/>
          <w:szCs w:val="22"/>
        </w:rPr>
        <w:t xml:space="preserve"> kommer kunna</w:t>
      </w:r>
      <w:r>
        <w:rPr>
          <w:rFonts w:ascii="Helvetica" w:hAnsi="Helvetica"/>
          <w:b/>
          <w:sz w:val="22"/>
          <w:szCs w:val="22"/>
        </w:rPr>
        <w:t xml:space="preserve"> erbjuda ett stort utbud av Ford-modeller</w:t>
      </w:r>
      <w:r>
        <w:rPr>
          <w:rFonts w:ascii="Helvetica" w:hAnsi="Helvetica"/>
          <w:b/>
          <w:sz w:val="22"/>
          <w:szCs w:val="22"/>
        </w:rPr>
        <w:t xml:space="preserve">.  </w:t>
      </w:r>
    </w:p>
    <w:p w14:paraId="08D986E5" w14:textId="77777777" w:rsidR="004B36B5" w:rsidRPr="009F4797" w:rsidRDefault="004B36B5" w:rsidP="004B36B5">
      <w:pPr>
        <w:spacing w:line="276" w:lineRule="auto"/>
        <w:rPr>
          <w:sz w:val="22"/>
          <w:szCs w:val="22"/>
        </w:rPr>
      </w:pPr>
    </w:p>
    <w:p w14:paraId="1C18A329" w14:textId="77777777" w:rsidR="004B36B5" w:rsidRDefault="004B36B5" w:rsidP="004B36B5">
      <w:pPr>
        <w:spacing w:line="276" w:lineRule="auto"/>
        <w:rPr>
          <w:rFonts w:ascii="Georgia" w:hAnsi="Georgia"/>
          <w:sz w:val="22"/>
          <w:szCs w:val="22"/>
        </w:rPr>
      </w:pPr>
      <w:r>
        <w:rPr>
          <w:rFonts w:ascii="Georgia" w:hAnsi="Georgia"/>
          <w:sz w:val="22"/>
          <w:szCs w:val="22"/>
        </w:rPr>
        <w:t xml:space="preserve">Vallentuna Motor startade 1955 och har sedan dess varit ett väletablerat familjeföretag i norra Stockholm. Nu väljer företaget att göra en storsatsning på Ford och Mitsubishi. </w:t>
      </w:r>
    </w:p>
    <w:p w14:paraId="7838168F" w14:textId="77777777" w:rsidR="004B36B5" w:rsidRDefault="004B36B5" w:rsidP="004B36B5">
      <w:pPr>
        <w:spacing w:line="276" w:lineRule="auto"/>
        <w:rPr>
          <w:rFonts w:ascii="Georgia" w:hAnsi="Georgia"/>
          <w:sz w:val="22"/>
          <w:szCs w:val="22"/>
        </w:rPr>
      </w:pPr>
    </w:p>
    <w:p w14:paraId="1AC674C5" w14:textId="77777777" w:rsidR="004B36B5" w:rsidRDefault="004B36B5" w:rsidP="004B36B5">
      <w:pPr>
        <w:pStyle w:val="Liststycke"/>
        <w:numPr>
          <w:ilvl w:val="0"/>
          <w:numId w:val="4"/>
        </w:numPr>
        <w:spacing w:line="276" w:lineRule="auto"/>
        <w:ind w:left="360"/>
        <w:rPr>
          <w:rFonts w:ascii="Georgia" w:hAnsi="Georgia"/>
          <w:sz w:val="22"/>
          <w:szCs w:val="22"/>
        </w:rPr>
      </w:pPr>
      <w:r w:rsidRPr="000F2F98">
        <w:rPr>
          <w:rFonts w:ascii="Georgia" w:hAnsi="Georgia"/>
          <w:sz w:val="22"/>
          <w:szCs w:val="22"/>
        </w:rPr>
        <w:softHyphen/>
      </w:r>
      <w:r>
        <w:rPr>
          <w:rFonts w:ascii="Georgia" w:hAnsi="Georgia"/>
          <w:sz w:val="22"/>
          <w:szCs w:val="22"/>
        </w:rPr>
        <w:t xml:space="preserve">Det ska bli jättekul att komma igång med försäljningen av Ford. Enligt mig är Ford ett framtidsmärke med stort miljötänk. Ford är också ett av de ledande bilmärkena i Sverige när det kommer till transportbilar, säger Thomas Hobro, vd på Vallentuna Motor. </w:t>
      </w:r>
    </w:p>
    <w:p w14:paraId="4A7A771E" w14:textId="77777777" w:rsidR="004B36B5" w:rsidRDefault="004B36B5" w:rsidP="004B36B5">
      <w:pPr>
        <w:spacing w:line="276" w:lineRule="auto"/>
        <w:rPr>
          <w:rFonts w:ascii="Georgia" w:hAnsi="Georgia"/>
          <w:sz w:val="22"/>
          <w:szCs w:val="22"/>
        </w:rPr>
      </w:pPr>
    </w:p>
    <w:p w14:paraId="573893A9" w14:textId="77777777" w:rsidR="004B36B5" w:rsidRDefault="004B36B5" w:rsidP="004B36B5">
      <w:pPr>
        <w:spacing w:line="276" w:lineRule="auto"/>
        <w:rPr>
          <w:rFonts w:ascii="Georgia" w:hAnsi="Georgia"/>
          <w:sz w:val="22"/>
          <w:szCs w:val="22"/>
        </w:rPr>
      </w:pPr>
      <w:r>
        <w:rPr>
          <w:rFonts w:ascii="Georgia" w:hAnsi="Georgia"/>
          <w:sz w:val="22"/>
          <w:szCs w:val="22"/>
        </w:rPr>
        <w:t xml:space="preserve">Inför den nya satsningen har Vallentuna Motor arbetat hårt med att utbilda befintlig personal men också med att rekrytera specifik Ford-personal. De har även rustat upp lokalerna och förberett </w:t>
      </w:r>
      <w:r>
        <w:rPr>
          <w:rFonts w:ascii="Georgia" w:hAnsi="Georgia"/>
          <w:sz w:val="22"/>
          <w:szCs w:val="22"/>
        </w:rPr>
        <w:t>en rad</w:t>
      </w:r>
      <w:r>
        <w:rPr>
          <w:rFonts w:ascii="Georgia" w:hAnsi="Georgia"/>
          <w:sz w:val="22"/>
          <w:szCs w:val="22"/>
        </w:rPr>
        <w:t xml:space="preserve"> kampanjer och erbjudanden.</w:t>
      </w:r>
    </w:p>
    <w:p w14:paraId="3085AB76" w14:textId="77777777" w:rsidR="004B36B5" w:rsidRDefault="004B36B5" w:rsidP="004B36B5">
      <w:pPr>
        <w:spacing w:line="276" w:lineRule="auto"/>
        <w:rPr>
          <w:rFonts w:ascii="Georgia" w:hAnsi="Georgia"/>
          <w:sz w:val="22"/>
          <w:szCs w:val="22"/>
        </w:rPr>
      </w:pPr>
    </w:p>
    <w:p w14:paraId="130FAB61" w14:textId="77777777" w:rsidR="004B36B5" w:rsidRPr="00833B6A" w:rsidRDefault="004B36B5" w:rsidP="004B36B5">
      <w:pPr>
        <w:pStyle w:val="Liststycke"/>
        <w:numPr>
          <w:ilvl w:val="0"/>
          <w:numId w:val="4"/>
        </w:numPr>
        <w:spacing w:line="276" w:lineRule="auto"/>
        <w:ind w:left="360"/>
        <w:rPr>
          <w:rFonts w:ascii="Georgia" w:hAnsi="Georgia"/>
          <w:sz w:val="22"/>
          <w:szCs w:val="22"/>
        </w:rPr>
      </w:pPr>
      <w:r>
        <w:rPr>
          <w:rFonts w:ascii="Georgia" w:hAnsi="Georgia"/>
          <w:sz w:val="22"/>
          <w:szCs w:val="22"/>
        </w:rPr>
        <w:t xml:space="preserve">I samband med satsningen kommer det att börja rulla kampanjer och erbjudanden. Bland annat har vi ett avtal med Segway där du som köper en ny Ford får en Segway på köpet, säger Thomas Hobro, vd på Vallentuna Motor. </w:t>
      </w:r>
    </w:p>
    <w:p w14:paraId="5B2E7616" w14:textId="77777777" w:rsidR="004B36B5" w:rsidRPr="00176C5A" w:rsidRDefault="004B36B5" w:rsidP="004B36B5">
      <w:pPr>
        <w:spacing w:line="276" w:lineRule="auto"/>
        <w:rPr>
          <w:rFonts w:ascii="Georgia" w:hAnsi="Georgia"/>
          <w:b/>
          <w:sz w:val="22"/>
          <w:szCs w:val="22"/>
        </w:rPr>
      </w:pPr>
    </w:p>
    <w:p w14:paraId="20751FA2" w14:textId="77777777" w:rsidR="004B36B5" w:rsidRDefault="004B36B5" w:rsidP="004B36B5">
      <w:pPr>
        <w:spacing w:line="276" w:lineRule="auto"/>
        <w:rPr>
          <w:rFonts w:ascii="Georgia" w:hAnsi="Georgia"/>
          <w:b/>
          <w:sz w:val="22"/>
          <w:szCs w:val="22"/>
        </w:rPr>
      </w:pPr>
      <w:r w:rsidRPr="00176C5A">
        <w:rPr>
          <w:rFonts w:ascii="Georgia" w:hAnsi="Georgia"/>
          <w:b/>
          <w:sz w:val="22"/>
          <w:szCs w:val="22"/>
        </w:rPr>
        <w:t>Vallentuna</w:t>
      </w:r>
      <w:bookmarkStart w:id="0" w:name="_GoBack"/>
      <w:bookmarkEnd w:id="0"/>
      <w:r w:rsidRPr="00176C5A">
        <w:rPr>
          <w:rFonts w:ascii="Georgia" w:hAnsi="Georgia"/>
          <w:b/>
          <w:sz w:val="22"/>
          <w:szCs w:val="22"/>
        </w:rPr>
        <w:t xml:space="preserve"> Motor </w:t>
      </w:r>
      <w:r>
        <w:rPr>
          <w:rFonts w:ascii="Georgia" w:hAnsi="Georgia"/>
          <w:b/>
          <w:sz w:val="22"/>
          <w:szCs w:val="22"/>
        </w:rPr>
        <w:t xml:space="preserve">blir en premiumanläggning </w:t>
      </w:r>
    </w:p>
    <w:p w14:paraId="484B4412" w14:textId="77777777" w:rsidR="004B36B5" w:rsidRDefault="004B36B5" w:rsidP="004B36B5">
      <w:pPr>
        <w:spacing w:line="276" w:lineRule="auto"/>
        <w:rPr>
          <w:rFonts w:ascii="Georgia" w:hAnsi="Georgia"/>
          <w:sz w:val="22"/>
          <w:szCs w:val="22"/>
        </w:rPr>
      </w:pPr>
      <w:r>
        <w:rPr>
          <w:rFonts w:ascii="Georgia" w:hAnsi="Georgia"/>
          <w:sz w:val="22"/>
          <w:szCs w:val="22"/>
        </w:rPr>
        <w:t xml:space="preserve">I och med satsningen på Ford blir Vallentuna Motor en premiumanläggning, vilket innebär att bilhallen kommer att kunna erbjuda ett stort utbud av Ford-modeller. Det kommer även finnas plats för en fullserviceverkstad och reservdelshantering. </w:t>
      </w:r>
    </w:p>
    <w:p w14:paraId="0A7F458D" w14:textId="77777777" w:rsidR="004B36B5" w:rsidRDefault="004B36B5" w:rsidP="004B36B5">
      <w:pPr>
        <w:spacing w:line="276" w:lineRule="auto"/>
        <w:rPr>
          <w:rFonts w:ascii="Georgia" w:hAnsi="Georgia"/>
          <w:sz w:val="22"/>
          <w:szCs w:val="22"/>
        </w:rPr>
      </w:pPr>
    </w:p>
    <w:p w14:paraId="4F9BF1FC" w14:textId="77777777" w:rsidR="004B36B5" w:rsidRDefault="004B36B5" w:rsidP="004B36B5">
      <w:pPr>
        <w:spacing w:line="276" w:lineRule="auto"/>
        <w:rPr>
          <w:rFonts w:ascii="Georgia" w:hAnsi="Georgia"/>
          <w:sz w:val="22"/>
          <w:szCs w:val="22"/>
        </w:rPr>
      </w:pPr>
    </w:p>
    <w:p w14:paraId="2C9F407E" w14:textId="77777777" w:rsidR="004B36B5" w:rsidRDefault="004B36B5" w:rsidP="004B36B5">
      <w:pPr>
        <w:pBdr>
          <w:bottom w:val="single" w:sz="6" w:space="1" w:color="auto"/>
        </w:pBdr>
        <w:spacing w:line="276" w:lineRule="auto"/>
      </w:pPr>
    </w:p>
    <w:p w14:paraId="7479E37C" w14:textId="77777777" w:rsidR="004B36B5" w:rsidRPr="00136FE8" w:rsidRDefault="004B36B5" w:rsidP="004B36B5">
      <w:pPr>
        <w:rPr>
          <w:rFonts w:ascii="Georgia" w:hAnsi="Georgia"/>
          <w:sz w:val="20"/>
          <w:szCs w:val="22"/>
        </w:rPr>
      </w:pPr>
      <w:r>
        <w:rPr>
          <w:rFonts w:ascii="Georgia" w:hAnsi="Georgia"/>
          <w:sz w:val="20"/>
          <w:szCs w:val="22"/>
        </w:rPr>
        <w:br/>
      </w:r>
      <w:r w:rsidRPr="00136FE8">
        <w:rPr>
          <w:rFonts w:ascii="Georgia" w:hAnsi="Georgia"/>
          <w:sz w:val="20"/>
          <w:szCs w:val="22"/>
        </w:rPr>
        <w:t xml:space="preserve">För mer information och intervjuer, var vänlig kontakta </w:t>
      </w:r>
    </w:p>
    <w:p w14:paraId="0318F15B" w14:textId="77777777" w:rsidR="004B36B5" w:rsidRPr="00136FE8" w:rsidRDefault="004B36B5" w:rsidP="004B36B5">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6EEFD359" w14:textId="77777777" w:rsidR="004B36B5" w:rsidRPr="009F4797" w:rsidRDefault="004B36B5" w:rsidP="004B36B5">
      <w:pPr>
        <w:rPr>
          <w:rFonts w:ascii="Georgia" w:hAnsi="Georgia"/>
          <w:sz w:val="21"/>
        </w:rPr>
      </w:pPr>
      <w:r w:rsidRPr="00136FE8">
        <w:rPr>
          <w:rStyle w:val="Hyperlnk"/>
          <w:rFonts w:ascii="Georgia" w:hAnsi="Georgia"/>
          <w:color w:val="auto"/>
          <w:sz w:val="20"/>
          <w:szCs w:val="22"/>
          <w:u w:val="none"/>
        </w:rPr>
        <w:t>Pressbilder fria för publicering finns tillgängliga: ford.mynewsdesk.com</w:t>
      </w:r>
    </w:p>
    <w:p w14:paraId="018BEC62" w14:textId="77777777" w:rsidR="004B36B5" w:rsidRDefault="004B36B5" w:rsidP="004B36B5">
      <w:pPr>
        <w:pStyle w:val="p1"/>
        <w:spacing w:line="276" w:lineRule="auto"/>
        <w:rPr>
          <w:rFonts w:ascii="Georgia" w:hAnsi="Georgia"/>
          <w:b/>
          <w:bCs/>
          <w:color w:val="000000" w:themeColor="text1"/>
        </w:rPr>
      </w:pPr>
    </w:p>
    <w:p w14:paraId="6FF81722" w14:textId="77777777" w:rsidR="004B36B5" w:rsidRPr="00136FE8" w:rsidRDefault="004B36B5" w:rsidP="004B36B5">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1B9C61A6" w14:textId="77777777" w:rsidR="004B36B5" w:rsidRPr="00136FE8" w:rsidRDefault="004B36B5" w:rsidP="004B36B5">
      <w:pPr>
        <w:pStyle w:val="p1"/>
        <w:spacing w:line="276" w:lineRule="auto"/>
        <w:rPr>
          <w:rStyle w:val="s1"/>
          <w:rFonts w:ascii="Georgia" w:hAnsi="Georgia"/>
          <w:color w:val="000000" w:themeColor="text1"/>
          <w:sz w:val="15"/>
        </w:rPr>
      </w:pPr>
      <w:r w:rsidRPr="00136FE8">
        <w:rPr>
          <w:rFonts w:ascii="Georgia" w:hAnsi="Georgia"/>
          <w:color w:val="000000" w:themeColor="text1"/>
          <w:sz w:val="15"/>
        </w:rPr>
        <w:t xml:space="preserve">Ford Motor Company är ett globalt bilföretag med huvudkontor i </w:t>
      </w:r>
      <w:proofErr w:type="spellStart"/>
      <w:r w:rsidRPr="00136FE8">
        <w:rPr>
          <w:rFonts w:ascii="Georgia" w:hAnsi="Georgia"/>
          <w:color w:val="000000" w:themeColor="text1"/>
          <w:sz w:val="15"/>
        </w:rPr>
        <w:t>Dearborn</w:t>
      </w:r>
      <w:proofErr w:type="spellEnd"/>
      <w:r w:rsidRPr="00136FE8">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8" w:history="1">
        <w:r w:rsidRPr="00136FE8">
          <w:rPr>
            <w:rStyle w:val="Hyperlnk"/>
            <w:rFonts w:ascii="Georgia" w:hAnsi="Georgia"/>
            <w:sz w:val="15"/>
          </w:rPr>
          <w:t>www.corporate.ford.com</w:t>
        </w:r>
      </w:hyperlink>
    </w:p>
    <w:p w14:paraId="595AEAB4" w14:textId="77777777" w:rsidR="004B36B5" w:rsidRPr="00136FE8" w:rsidRDefault="004B36B5" w:rsidP="004B36B5">
      <w:pPr>
        <w:spacing w:line="276" w:lineRule="auto"/>
        <w:rPr>
          <w:rFonts w:ascii="Georgia" w:hAnsi="Georgia"/>
          <w:color w:val="000000" w:themeColor="text1"/>
          <w:sz w:val="20"/>
        </w:rPr>
      </w:pPr>
    </w:p>
    <w:p w14:paraId="0FEAED96" w14:textId="77777777" w:rsidR="000F2F98" w:rsidRPr="004B36B5" w:rsidRDefault="004B36B5" w:rsidP="004B36B5">
      <w:pPr>
        <w:pStyle w:val="p1"/>
        <w:spacing w:line="276" w:lineRule="auto"/>
        <w:rPr>
          <w:rFonts w:ascii="Georgia" w:hAnsi="Georgia"/>
          <w:color w:val="000000" w:themeColor="text1"/>
          <w:sz w:val="15"/>
        </w:rPr>
      </w:pPr>
      <w:r w:rsidRPr="00136FE8">
        <w:rPr>
          <w:rFonts w:ascii="Georgia" w:hAnsi="Georgia"/>
          <w:b/>
          <w:color w:val="000000" w:themeColor="text1"/>
          <w:sz w:val="15"/>
        </w:rPr>
        <w:t>Ford Europa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36FE8">
        <w:rPr>
          <w:rFonts w:ascii="Georgia" w:hAnsi="Georgia"/>
          <w:color w:val="000000" w:themeColor="text1"/>
          <w:sz w:val="15"/>
        </w:rPr>
        <w:t>ventures</w:t>
      </w:r>
      <w:proofErr w:type="spellEnd"/>
      <w:r w:rsidRPr="00136FE8">
        <w:rPr>
          <w:rFonts w:ascii="Georgia" w:hAnsi="Georgia"/>
          <w:color w:val="000000" w:themeColor="text1"/>
          <w:sz w:val="15"/>
        </w:rPr>
        <w:t xml:space="preserve">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sectPr w:rsidR="000F2F98" w:rsidRPr="004B36B5"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F0BA3" w14:textId="77777777" w:rsidR="003C4573" w:rsidRDefault="003C4573" w:rsidP="00264FEC">
      <w:r>
        <w:separator/>
      </w:r>
    </w:p>
  </w:endnote>
  <w:endnote w:type="continuationSeparator" w:id="0">
    <w:p w14:paraId="7183E8D9" w14:textId="77777777" w:rsidR="003C4573" w:rsidRDefault="003C457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218C8" w14:textId="77777777" w:rsidR="003C4573" w:rsidRDefault="003C4573" w:rsidP="00264FEC">
      <w:r>
        <w:separator/>
      </w:r>
    </w:p>
  </w:footnote>
  <w:footnote w:type="continuationSeparator" w:id="0">
    <w:p w14:paraId="3A7B4C91" w14:textId="77777777" w:rsidR="003C4573" w:rsidRDefault="003C457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9D99C" w14:textId="77777777" w:rsidR="003A6362" w:rsidRDefault="003A6362">
    <w:pPr>
      <w:pStyle w:val="Sidhuvud"/>
    </w:pPr>
    <w:r>
      <w:rPr>
        <w:noProof/>
        <w:lang w:eastAsia="sv-SE"/>
      </w:rPr>
      <w:drawing>
        <wp:anchor distT="0" distB="0" distL="114300" distR="114300" simplePos="0" relativeHeight="251658240" behindDoc="0" locked="0" layoutInCell="1" allowOverlap="1" wp14:anchorId="6E78DC9F" wp14:editId="2DB4A969">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E2B29" w14:textId="77777777" w:rsidR="003A6362" w:rsidRDefault="003A6362">
    <w:pPr>
      <w:pStyle w:val="Sidhuvud"/>
    </w:pPr>
  </w:p>
  <w:p w14:paraId="718A968A" w14:textId="77777777" w:rsidR="003A6362" w:rsidRPr="00DB1546" w:rsidRDefault="003A6362">
    <w:pPr>
      <w:pStyle w:val="Sidhuvud"/>
      <w:rPr>
        <w:sz w:val="22"/>
      </w:rPr>
    </w:pPr>
    <w:r>
      <w:tab/>
    </w:r>
    <w:r>
      <w:tab/>
    </w:r>
    <w:r w:rsidR="009756D5">
      <w:rPr>
        <w:sz w:val="22"/>
      </w:rPr>
      <w:t>Pressmeddelande 2019</w:t>
    </w:r>
    <w:r w:rsidR="00ED03A3">
      <w:rPr>
        <w:sz w:val="22"/>
      </w:rPr>
      <w:t>–</w:t>
    </w:r>
    <w:r w:rsidR="004B36B5">
      <w:rPr>
        <w:sz w:val="22"/>
      </w:rPr>
      <w:t>03</w:t>
    </w:r>
    <w:r w:rsidR="006142DA">
      <w:rPr>
        <w:sz w:val="22"/>
      </w:rPr>
      <w:t>–</w:t>
    </w:r>
    <w:r w:rsidR="004B36B5">
      <w:rPr>
        <w:sz w:val="22"/>
      </w:rPr>
      <w:t>29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B5"/>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951CB"/>
    <w:rsid w:val="002A6EF6"/>
    <w:rsid w:val="002E237B"/>
    <w:rsid w:val="00375B8B"/>
    <w:rsid w:val="003A4034"/>
    <w:rsid w:val="003A6362"/>
    <w:rsid w:val="003C4573"/>
    <w:rsid w:val="00417372"/>
    <w:rsid w:val="00463E4A"/>
    <w:rsid w:val="0048026E"/>
    <w:rsid w:val="00494AD6"/>
    <w:rsid w:val="004B0204"/>
    <w:rsid w:val="004B36B5"/>
    <w:rsid w:val="004F326F"/>
    <w:rsid w:val="004F382B"/>
    <w:rsid w:val="005115D9"/>
    <w:rsid w:val="00531408"/>
    <w:rsid w:val="00572EF1"/>
    <w:rsid w:val="00596A5F"/>
    <w:rsid w:val="005A69B3"/>
    <w:rsid w:val="005B2747"/>
    <w:rsid w:val="005D0C4B"/>
    <w:rsid w:val="005F6BC6"/>
    <w:rsid w:val="0060538B"/>
    <w:rsid w:val="006142DA"/>
    <w:rsid w:val="00623ADB"/>
    <w:rsid w:val="0066071D"/>
    <w:rsid w:val="00683A5E"/>
    <w:rsid w:val="006A0328"/>
    <w:rsid w:val="006B1A37"/>
    <w:rsid w:val="006B7C84"/>
    <w:rsid w:val="00742BAF"/>
    <w:rsid w:val="0074698B"/>
    <w:rsid w:val="007A6A19"/>
    <w:rsid w:val="007B008E"/>
    <w:rsid w:val="007C6592"/>
    <w:rsid w:val="00823953"/>
    <w:rsid w:val="00833B6A"/>
    <w:rsid w:val="00890A28"/>
    <w:rsid w:val="008A06BA"/>
    <w:rsid w:val="008A18EB"/>
    <w:rsid w:val="008B2755"/>
    <w:rsid w:val="008C2480"/>
    <w:rsid w:val="008E2E51"/>
    <w:rsid w:val="00903156"/>
    <w:rsid w:val="00904CF2"/>
    <w:rsid w:val="00907DE0"/>
    <w:rsid w:val="00915896"/>
    <w:rsid w:val="0092514A"/>
    <w:rsid w:val="00937F30"/>
    <w:rsid w:val="009462A1"/>
    <w:rsid w:val="0095475B"/>
    <w:rsid w:val="009756D5"/>
    <w:rsid w:val="009764A3"/>
    <w:rsid w:val="009C2E64"/>
    <w:rsid w:val="009D62C7"/>
    <w:rsid w:val="009F4797"/>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C162ED"/>
    <w:rsid w:val="00C26AD8"/>
    <w:rsid w:val="00C35DD6"/>
    <w:rsid w:val="00C42391"/>
    <w:rsid w:val="00C47B7F"/>
    <w:rsid w:val="00C62BB3"/>
    <w:rsid w:val="00C94C01"/>
    <w:rsid w:val="00CA284D"/>
    <w:rsid w:val="00CB3958"/>
    <w:rsid w:val="00CF6554"/>
    <w:rsid w:val="00D109A5"/>
    <w:rsid w:val="00D24113"/>
    <w:rsid w:val="00D731A2"/>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CDF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6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ndham@ford.com" TargetMode="External"/><Relationship Id="rId8" Type="http://schemas.openxmlformats.org/officeDocument/2006/relationships/hyperlink" Target="http://www.corporate.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6</TotalTime>
  <Pages>1</Pages>
  <Words>476</Words>
  <Characters>2524</Characters>
  <Application>Microsoft Macintosh Word</Application>
  <DocSecurity>0</DocSecurity>
  <Lines>21</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cp:revision>
  <dcterms:created xsi:type="dcterms:W3CDTF">2019-03-28T12:03:00Z</dcterms:created>
  <dcterms:modified xsi:type="dcterms:W3CDTF">2019-03-28T12:09:00Z</dcterms:modified>
</cp:coreProperties>
</file>