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9A0B7" w14:textId="2FD9B366" w:rsidR="00E225AD" w:rsidRPr="00AC3D87" w:rsidRDefault="00E225AD">
      <w:r w:rsidRPr="00AC3D87">
        <w:t>VEGA præsenterer</w:t>
      </w:r>
    </w:p>
    <w:p w14:paraId="07ACD842" w14:textId="184F16C7" w:rsidR="002C6C54" w:rsidRDefault="002C6C54">
      <w:pPr>
        <w:rPr>
          <w:b/>
        </w:rPr>
      </w:pPr>
      <w:r>
        <w:rPr>
          <w:b/>
        </w:rPr>
        <w:t>Hypnotiserende filmiske kompositioner fra tyske jazz-</w:t>
      </w:r>
      <w:proofErr w:type="spellStart"/>
      <w:r>
        <w:rPr>
          <w:b/>
        </w:rPr>
        <w:t>doom</w:t>
      </w:r>
      <w:proofErr w:type="spellEnd"/>
      <w:r>
        <w:rPr>
          <w:b/>
        </w:rPr>
        <w:t xml:space="preserve"> mestre  </w:t>
      </w:r>
    </w:p>
    <w:p w14:paraId="09E0923A" w14:textId="17C1C686" w:rsidR="002C6C54" w:rsidRPr="00AC3D87" w:rsidRDefault="00E225AD" w:rsidP="002C6C54">
      <w:pPr>
        <w:rPr>
          <w:i/>
        </w:rPr>
      </w:pPr>
      <w:r w:rsidRPr="002C6C54">
        <w:rPr>
          <w:i/>
        </w:rPr>
        <w:t xml:space="preserve">De tyske pionerer i </w:t>
      </w:r>
      <w:proofErr w:type="spellStart"/>
      <w:r w:rsidRPr="002C6C54">
        <w:rPr>
          <w:i/>
        </w:rPr>
        <w:t>Bohren</w:t>
      </w:r>
      <w:proofErr w:type="spellEnd"/>
      <w:r w:rsidRPr="002C6C54">
        <w:rPr>
          <w:i/>
        </w:rPr>
        <w:t xml:space="preserve"> &amp; der Club of Gore forvandler Lille VEGA til en dunkel og nervepirrende </w:t>
      </w:r>
      <w:proofErr w:type="spellStart"/>
      <w:r w:rsidRPr="002C6C54">
        <w:rPr>
          <w:i/>
        </w:rPr>
        <w:t>noir</w:t>
      </w:r>
      <w:proofErr w:type="spellEnd"/>
      <w:r w:rsidRPr="002C6C54">
        <w:rPr>
          <w:i/>
        </w:rPr>
        <w:t>-film</w:t>
      </w:r>
      <w:r w:rsidR="00C41677">
        <w:rPr>
          <w:i/>
        </w:rPr>
        <w:t>,</w:t>
      </w:r>
      <w:r w:rsidRPr="002C6C54">
        <w:rPr>
          <w:i/>
        </w:rPr>
        <w:t xml:space="preserve"> når de den 30. november spiller deres hypnotisk dragende fusion af jazz og </w:t>
      </w:r>
      <w:proofErr w:type="spellStart"/>
      <w:r w:rsidRPr="002C6C54">
        <w:rPr>
          <w:i/>
        </w:rPr>
        <w:t>doom</w:t>
      </w:r>
      <w:proofErr w:type="spellEnd"/>
      <w:r w:rsidRPr="002C6C54">
        <w:rPr>
          <w:i/>
        </w:rPr>
        <w:t xml:space="preserve">. </w:t>
      </w:r>
      <w:r w:rsidR="003B59E1" w:rsidRPr="002C6C54">
        <w:rPr>
          <w:i/>
        </w:rPr>
        <w:br/>
      </w:r>
    </w:p>
    <w:p w14:paraId="1988FD07" w14:textId="47F8E281" w:rsidR="002C6C54" w:rsidRPr="002C6C54" w:rsidRDefault="002C6C54" w:rsidP="002C6C54">
      <w:r>
        <w:t xml:space="preserve">Det tyske </w:t>
      </w:r>
      <w:proofErr w:type="spellStart"/>
      <w:r>
        <w:t>horror</w:t>
      </w:r>
      <w:proofErr w:type="spellEnd"/>
      <w:r>
        <w:t>-jazz band</w:t>
      </w:r>
      <w:r w:rsidR="00AC3D87">
        <w:t xml:space="preserve"> udgav i oktober 2016 det anmelderroste, niende album </w:t>
      </w:r>
      <w:proofErr w:type="spellStart"/>
      <w:r w:rsidR="00AC3D87" w:rsidRPr="00AC3D87">
        <w:rPr>
          <w:i/>
        </w:rPr>
        <w:t>Bohren</w:t>
      </w:r>
      <w:proofErr w:type="spellEnd"/>
      <w:r w:rsidR="00AC3D87" w:rsidRPr="00AC3D87">
        <w:rPr>
          <w:i/>
        </w:rPr>
        <w:t xml:space="preserve"> for </w:t>
      </w:r>
      <w:proofErr w:type="spellStart"/>
      <w:r w:rsidR="00AC3D87" w:rsidRPr="00AC3D87">
        <w:rPr>
          <w:i/>
        </w:rPr>
        <w:t>Beginners</w:t>
      </w:r>
      <w:proofErr w:type="spellEnd"/>
      <w:r w:rsidR="00C41677">
        <w:t>, der endnu en gang tager</w:t>
      </w:r>
      <w:r w:rsidR="00AC3D87">
        <w:t xml:space="preserve"> lytteren med i</w:t>
      </w:r>
      <w:r w:rsidR="00EE02FF">
        <w:t>nd i deres smukke skyggeverden af jazz og doom.</w:t>
      </w:r>
    </w:p>
    <w:p w14:paraId="1036989A" w14:textId="77777777" w:rsidR="002C6C54" w:rsidRPr="002C6C54" w:rsidRDefault="002C6C54"/>
    <w:p w14:paraId="599508AD" w14:textId="7DC290B9" w:rsidR="00A83669" w:rsidRDefault="007C329D">
      <w:proofErr w:type="spellStart"/>
      <w:r>
        <w:t>Bohren</w:t>
      </w:r>
      <w:proofErr w:type="spellEnd"/>
      <w:r>
        <w:t xml:space="preserve"> har eksisteret siden 1992. Det hele startede</w:t>
      </w:r>
      <w:r w:rsidR="00C85AB7">
        <w:t xml:space="preserve"> helt</w:t>
      </w:r>
      <w:r>
        <w:t xml:space="preserve"> tilbage 1988, da Thorsten </w:t>
      </w:r>
      <w:proofErr w:type="spellStart"/>
      <w:r>
        <w:t>Benning</w:t>
      </w:r>
      <w:proofErr w:type="spellEnd"/>
      <w:r>
        <w:t>, Robin Rodenberg, R</w:t>
      </w:r>
      <w:r w:rsidR="003B59E1">
        <w:t xml:space="preserve">einer </w:t>
      </w:r>
      <w:proofErr w:type="spellStart"/>
      <w:r w:rsidR="003B59E1">
        <w:t>Henseleit</w:t>
      </w:r>
      <w:proofErr w:type="spellEnd"/>
      <w:r w:rsidR="003B59E1">
        <w:t xml:space="preserve"> og Morten </w:t>
      </w:r>
      <w:proofErr w:type="spellStart"/>
      <w:r w:rsidR="003B59E1">
        <w:t>Gass</w:t>
      </w:r>
      <w:proofErr w:type="spellEnd"/>
      <w:r w:rsidR="006C7A71">
        <w:t xml:space="preserve"> m</w:t>
      </w:r>
      <w:r w:rsidR="00C41677">
        <w:t xml:space="preserve">ødte hinanden på en skole i </w:t>
      </w:r>
      <w:proofErr w:type="spellStart"/>
      <w:r w:rsidR="006C7A71">
        <w:t>Mühlheim</w:t>
      </w:r>
      <w:proofErr w:type="spellEnd"/>
      <w:r w:rsidR="006C7A71">
        <w:t xml:space="preserve">. </w:t>
      </w:r>
      <w:r>
        <w:t>De fandt hurtigt ud af, at de delte den samme in</w:t>
      </w:r>
      <w:r w:rsidR="00C41677">
        <w:t>teresse for</w:t>
      </w:r>
      <w:r w:rsidR="002C6C54">
        <w:t xml:space="preserve"> tunge subgenre </w:t>
      </w:r>
      <w:r w:rsidR="00E225AD">
        <w:t xml:space="preserve">som </w:t>
      </w:r>
      <w:proofErr w:type="spellStart"/>
      <w:r w:rsidR="00E225AD">
        <w:t>g</w:t>
      </w:r>
      <w:r>
        <w:t>rindcore</w:t>
      </w:r>
      <w:proofErr w:type="spellEnd"/>
      <w:r>
        <w:t xml:space="preserve">, </w:t>
      </w:r>
      <w:r w:rsidR="00E225AD">
        <w:t xml:space="preserve">hardcore, </w:t>
      </w:r>
      <w:proofErr w:type="spellStart"/>
      <w:r w:rsidR="00E225AD">
        <w:t>death</w:t>
      </w:r>
      <w:proofErr w:type="spellEnd"/>
      <w:r w:rsidR="00E225AD">
        <w:t xml:space="preserve">- og </w:t>
      </w:r>
      <w:proofErr w:type="spellStart"/>
      <w:r w:rsidR="00E225AD">
        <w:t>d</w:t>
      </w:r>
      <w:r w:rsidR="002C6C54">
        <w:t>oom</w:t>
      </w:r>
      <w:proofErr w:type="spellEnd"/>
      <w:r w:rsidR="002C6C54">
        <w:t xml:space="preserve"> m</w:t>
      </w:r>
      <w:r w:rsidR="00E225AD">
        <w:t>etal</w:t>
      </w:r>
      <w:r w:rsidR="006C7A71">
        <w:t>.</w:t>
      </w:r>
      <w:r w:rsidR="009D25AE">
        <w:t xml:space="preserve"> </w:t>
      </w:r>
    </w:p>
    <w:p w14:paraId="457AB0C9" w14:textId="77777777" w:rsidR="003B59E1" w:rsidRDefault="003B59E1"/>
    <w:p w14:paraId="4B233A00" w14:textId="7355BC0A" w:rsidR="009D25AE" w:rsidRPr="00AC3D87" w:rsidRDefault="006C7A71" w:rsidP="009D25AE">
      <w:r>
        <w:t>Bandet</w:t>
      </w:r>
      <w:r w:rsidR="00AC3D87">
        <w:t xml:space="preserve"> blev</w:t>
      </w:r>
      <w:r w:rsidR="003B59E1">
        <w:t xml:space="preserve"> drevet af ideen om at skabe en unik stil inden for musik</w:t>
      </w:r>
      <w:r w:rsidR="00E225AD">
        <w:t>,</w:t>
      </w:r>
      <w:r w:rsidR="003B59E1">
        <w:t xml:space="preserve"> og de</w:t>
      </w:r>
      <w:r w:rsidR="009D25AE">
        <w:t xml:space="preserve">rfor startede </w:t>
      </w:r>
      <w:r w:rsidR="00E225AD">
        <w:t xml:space="preserve">de </w:t>
      </w:r>
      <w:proofErr w:type="spellStart"/>
      <w:r w:rsidR="00E225AD">
        <w:t>Bohren</w:t>
      </w:r>
      <w:proofErr w:type="spellEnd"/>
      <w:r w:rsidR="00E225AD">
        <w:t xml:space="preserve">. Visionen var at </w:t>
      </w:r>
      <w:r>
        <w:t xml:space="preserve">ophæve </w:t>
      </w:r>
      <w:r w:rsidR="00E225AD">
        <w:t>genrernes</w:t>
      </w:r>
      <w:r>
        <w:t xml:space="preserve"> konventionelle form og forsøge at skabe en </w:t>
      </w:r>
      <w:r w:rsidR="003B59E1">
        <w:t xml:space="preserve">særlig fusion af jazz og </w:t>
      </w:r>
      <w:proofErr w:type="spellStart"/>
      <w:r w:rsidR="003B59E1">
        <w:t>doom</w:t>
      </w:r>
      <w:proofErr w:type="spellEnd"/>
      <w:r w:rsidR="003B59E1">
        <w:t>.</w:t>
      </w:r>
      <w:r>
        <w:t xml:space="preserve"> Det musikalske </w:t>
      </w:r>
      <w:r w:rsidR="000F70C6">
        <w:t>univers er m</w:t>
      </w:r>
      <w:r w:rsidR="00C41677">
        <w:t>ørkt samt</w:t>
      </w:r>
      <w:r w:rsidR="00AC3D87">
        <w:t xml:space="preserve"> afdæmpet og l</w:t>
      </w:r>
      <w:r w:rsidR="00E225AD">
        <w:t>yd</w:t>
      </w:r>
      <w:r w:rsidR="000F70C6">
        <w:t xml:space="preserve">billedet fyldes med tunge </w:t>
      </w:r>
      <w:r w:rsidR="00AC3D87">
        <w:t xml:space="preserve">synthesizer </w:t>
      </w:r>
      <w:r w:rsidR="000F70C6">
        <w:t xml:space="preserve">droner og jazzede saxofoner. </w:t>
      </w:r>
      <w:r w:rsidR="009D25AE">
        <w:t xml:space="preserve"> Bandet har selv forsøgt at beskrive deres eksperimenterende ar</w:t>
      </w:r>
      <w:r w:rsidR="00C41677">
        <w:t xml:space="preserve">bejde med ambient, jazz og </w:t>
      </w:r>
      <w:proofErr w:type="spellStart"/>
      <w:r w:rsidR="00C41677">
        <w:t>doom</w:t>
      </w:r>
      <w:proofErr w:type="spellEnd"/>
      <w:r w:rsidR="009D25AE">
        <w:t xml:space="preserve"> som: </w:t>
      </w:r>
      <w:r w:rsidR="009D25AE" w:rsidRPr="009D25AE">
        <w:rPr>
          <w:i/>
          <w:color w:val="000000" w:themeColor="text1"/>
        </w:rPr>
        <w:t>”</w:t>
      </w:r>
      <w:r w:rsidR="009D25AE" w:rsidRPr="009D25AE">
        <w:rPr>
          <w:rFonts w:eastAsia="Times New Roman" w:cs="Times New Roman"/>
          <w:i/>
          <w:color w:val="000000" w:themeColor="text1"/>
          <w:lang w:eastAsia="da-DK"/>
        </w:rPr>
        <w:t xml:space="preserve">An </w:t>
      </w:r>
      <w:proofErr w:type="spellStart"/>
      <w:r w:rsidR="009D25AE" w:rsidRPr="009D25AE">
        <w:rPr>
          <w:rFonts w:eastAsia="Times New Roman" w:cs="Times New Roman"/>
          <w:i/>
          <w:color w:val="000000" w:themeColor="text1"/>
          <w:lang w:eastAsia="da-DK"/>
        </w:rPr>
        <w:t>unholy</w:t>
      </w:r>
      <w:proofErr w:type="spellEnd"/>
      <w:r w:rsidR="009D25AE" w:rsidRPr="009D25AE">
        <w:rPr>
          <w:rFonts w:eastAsia="Times New Roman" w:cs="Times New Roman"/>
          <w:i/>
          <w:color w:val="000000" w:themeColor="text1"/>
          <w:lang w:eastAsia="da-DK"/>
        </w:rPr>
        <w:t xml:space="preserve"> ambient mixture of </w:t>
      </w:r>
      <w:proofErr w:type="spellStart"/>
      <w:r w:rsidR="009D25AE" w:rsidRPr="009D25AE">
        <w:rPr>
          <w:rFonts w:eastAsia="Times New Roman" w:cs="Times New Roman"/>
          <w:i/>
          <w:color w:val="000000" w:themeColor="text1"/>
          <w:lang w:eastAsia="da-DK"/>
        </w:rPr>
        <w:t>slow</w:t>
      </w:r>
      <w:proofErr w:type="spellEnd"/>
      <w:r w:rsidR="009D25AE" w:rsidRPr="009D25AE">
        <w:rPr>
          <w:rFonts w:eastAsia="Times New Roman" w:cs="Times New Roman"/>
          <w:i/>
          <w:color w:val="000000" w:themeColor="text1"/>
          <w:lang w:eastAsia="da-DK"/>
        </w:rPr>
        <w:t xml:space="preserve"> jazz ballads, </w:t>
      </w:r>
      <w:hyperlink r:id="rId4" w:tooltip="Black Sabbath" w:history="1">
        <w:r w:rsidR="009D25AE" w:rsidRPr="009D25AE">
          <w:rPr>
            <w:rFonts w:eastAsia="Times New Roman" w:cs="Times New Roman"/>
            <w:i/>
            <w:color w:val="000000" w:themeColor="text1"/>
            <w:lang w:eastAsia="da-DK"/>
          </w:rPr>
          <w:t xml:space="preserve">Black </w:t>
        </w:r>
        <w:proofErr w:type="spellStart"/>
        <w:r w:rsidR="009D25AE" w:rsidRPr="009D25AE">
          <w:rPr>
            <w:rFonts w:eastAsia="Times New Roman" w:cs="Times New Roman"/>
            <w:i/>
            <w:color w:val="000000" w:themeColor="text1"/>
            <w:lang w:eastAsia="da-DK"/>
          </w:rPr>
          <w:t>Sabbath</w:t>
        </w:r>
        <w:proofErr w:type="spellEnd"/>
      </w:hyperlink>
      <w:r w:rsidR="009D25AE" w:rsidRPr="009D25AE">
        <w:rPr>
          <w:rFonts w:eastAsia="Times New Roman" w:cs="Times New Roman"/>
          <w:i/>
          <w:color w:val="000000" w:themeColor="text1"/>
          <w:lang w:eastAsia="da-DK"/>
        </w:rPr>
        <w:t xml:space="preserve"> </w:t>
      </w:r>
      <w:proofErr w:type="spellStart"/>
      <w:r w:rsidR="009D25AE" w:rsidRPr="009D25AE">
        <w:rPr>
          <w:rFonts w:eastAsia="Times New Roman" w:cs="Times New Roman"/>
          <w:i/>
          <w:color w:val="000000" w:themeColor="text1"/>
          <w:lang w:eastAsia="da-DK"/>
        </w:rPr>
        <w:t>doom</w:t>
      </w:r>
      <w:proofErr w:type="spellEnd"/>
      <w:r w:rsidR="009D25AE" w:rsidRPr="009D25AE">
        <w:rPr>
          <w:rFonts w:eastAsia="Times New Roman" w:cs="Times New Roman"/>
          <w:i/>
          <w:color w:val="000000" w:themeColor="text1"/>
          <w:lang w:eastAsia="da-DK"/>
        </w:rPr>
        <w:t xml:space="preserve"> and </w:t>
      </w:r>
      <w:proofErr w:type="spellStart"/>
      <w:r w:rsidR="009D25AE" w:rsidRPr="009D25AE">
        <w:rPr>
          <w:rFonts w:eastAsia="Times New Roman" w:cs="Times New Roman"/>
          <w:i/>
          <w:color w:val="000000" w:themeColor="text1"/>
          <w:lang w:eastAsia="da-DK"/>
        </w:rPr>
        <w:t>down</w:t>
      </w:r>
      <w:proofErr w:type="spellEnd"/>
      <w:r w:rsidR="009D25AE" w:rsidRPr="009D25AE">
        <w:rPr>
          <w:rFonts w:eastAsia="Times New Roman" w:cs="Times New Roman"/>
          <w:i/>
          <w:color w:val="000000" w:themeColor="text1"/>
          <w:lang w:eastAsia="da-DK"/>
        </w:rPr>
        <w:t xml:space="preserve"> </w:t>
      </w:r>
      <w:proofErr w:type="spellStart"/>
      <w:r w:rsidR="009D25AE" w:rsidRPr="009D25AE">
        <w:rPr>
          <w:rFonts w:eastAsia="Times New Roman" w:cs="Times New Roman"/>
          <w:i/>
          <w:color w:val="000000" w:themeColor="text1"/>
          <w:lang w:eastAsia="da-DK"/>
        </w:rPr>
        <w:t>tuned</w:t>
      </w:r>
      <w:proofErr w:type="spellEnd"/>
      <w:r w:rsidR="009D25AE" w:rsidRPr="009D25AE">
        <w:rPr>
          <w:rFonts w:eastAsia="Times New Roman" w:cs="Times New Roman"/>
          <w:i/>
          <w:color w:val="000000" w:themeColor="text1"/>
          <w:lang w:eastAsia="da-DK"/>
        </w:rPr>
        <w:t xml:space="preserve"> </w:t>
      </w:r>
      <w:hyperlink r:id="rId5" w:tooltip="Autopsy (band)" w:history="1">
        <w:proofErr w:type="spellStart"/>
        <w:r w:rsidR="009D25AE" w:rsidRPr="009D25AE">
          <w:rPr>
            <w:rFonts w:eastAsia="Times New Roman" w:cs="Times New Roman"/>
            <w:i/>
            <w:color w:val="000000" w:themeColor="text1"/>
            <w:lang w:eastAsia="da-DK"/>
          </w:rPr>
          <w:t>Autopsy</w:t>
        </w:r>
        <w:proofErr w:type="spellEnd"/>
      </w:hyperlink>
      <w:r w:rsidR="009D25AE" w:rsidRPr="009D25AE">
        <w:rPr>
          <w:rFonts w:eastAsia="Times New Roman" w:cs="Times New Roman"/>
          <w:i/>
          <w:color w:val="000000" w:themeColor="text1"/>
          <w:lang w:eastAsia="da-DK"/>
        </w:rPr>
        <w:t xml:space="preserve"> sounds"</w:t>
      </w:r>
      <w:r w:rsidR="002C6C54">
        <w:rPr>
          <w:rFonts w:eastAsia="Times New Roman" w:cs="Times New Roman"/>
          <w:i/>
          <w:color w:val="000000" w:themeColor="text1"/>
          <w:lang w:eastAsia="da-DK"/>
        </w:rPr>
        <w:t>.</w:t>
      </w:r>
    </w:p>
    <w:p w14:paraId="2174EAB8" w14:textId="77777777" w:rsidR="003B59E1" w:rsidRDefault="003B59E1"/>
    <w:p w14:paraId="1D5D4AB8" w14:textId="317C278F" w:rsidR="003B59E1" w:rsidRDefault="00C41677">
      <w:r>
        <w:t xml:space="preserve">Bandet udgav </w:t>
      </w:r>
      <w:r w:rsidR="003B59E1">
        <w:t>deres syv tommer ep</w:t>
      </w:r>
      <w:r>
        <w:t xml:space="preserve"> i 1993 og ændrede </w:t>
      </w:r>
      <w:r w:rsidR="00E225AD">
        <w:t xml:space="preserve">navn til </w:t>
      </w:r>
      <w:proofErr w:type="spellStart"/>
      <w:r w:rsidR="00E225AD">
        <w:t>Bohren</w:t>
      </w:r>
      <w:proofErr w:type="spellEnd"/>
      <w:r w:rsidR="00E225AD">
        <w:t xml:space="preserve"> &amp; der Club of</w:t>
      </w:r>
      <w:r>
        <w:t xml:space="preserve"> Gore</w:t>
      </w:r>
      <w:r w:rsidR="00E225AD">
        <w:t xml:space="preserve">, </w:t>
      </w:r>
      <w:r w:rsidR="003B59E1">
        <w:t xml:space="preserve">som et link til det hollandske </w:t>
      </w:r>
      <w:r w:rsidR="00E225AD">
        <w:t>band Gore,</w:t>
      </w:r>
      <w:r w:rsidR="003B59E1">
        <w:t xml:space="preserve"> der i</w:t>
      </w:r>
      <w:r w:rsidR="00E225AD">
        <w:t xml:space="preserve"> sin tid havde inspireret bandet</w:t>
      </w:r>
      <w:r w:rsidR="003B59E1">
        <w:t xml:space="preserve"> til at spille </w:t>
      </w:r>
      <w:r w:rsidR="006C7A71">
        <w:t xml:space="preserve">deres </w:t>
      </w:r>
      <w:r w:rsidR="003B59E1">
        <w:t>instrumental</w:t>
      </w:r>
      <w:r w:rsidR="006C7A71">
        <w:t>e</w:t>
      </w:r>
      <w:r>
        <w:t>,</w:t>
      </w:r>
      <w:r w:rsidR="006C7A71">
        <w:t xml:space="preserve"> drømmende</w:t>
      </w:r>
      <w:r w:rsidR="003B59E1">
        <w:t xml:space="preserve"> musik. </w:t>
      </w:r>
    </w:p>
    <w:p w14:paraId="1F083F53" w14:textId="77777777" w:rsidR="003B59E1" w:rsidRDefault="003B59E1"/>
    <w:p w14:paraId="6C31B55D" w14:textId="48DAF5C4" w:rsidR="0080425B" w:rsidRDefault="00C41677" w:rsidP="0080425B">
      <w:r>
        <w:t>Kvartetten udgav</w:t>
      </w:r>
      <w:r w:rsidR="00D457CA">
        <w:t xml:space="preserve"> </w:t>
      </w:r>
      <w:r w:rsidR="001D7F66">
        <w:t xml:space="preserve">albummet </w:t>
      </w:r>
      <w:r w:rsidR="001D7F66" w:rsidRPr="00E225AD">
        <w:rPr>
          <w:i/>
        </w:rPr>
        <w:t>Gore Motel</w:t>
      </w:r>
      <w:r>
        <w:rPr>
          <w:i/>
        </w:rPr>
        <w:t xml:space="preserve"> </w:t>
      </w:r>
      <w:r>
        <w:t>i 1994</w:t>
      </w:r>
      <w:r w:rsidR="001D7F66">
        <w:t xml:space="preserve"> og året efter </w:t>
      </w:r>
      <w:proofErr w:type="spellStart"/>
      <w:r w:rsidR="001D7F66" w:rsidRPr="00E35827">
        <w:rPr>
          <w:i/>
        </w:rPr>
        <w:t>Midnight</w:t>
      </w:r>
      <w:proofErr w:type="spellEnd"/>
      <w:r w:rsidR="001D7F66" w:rsidRPr="00E35827">
        <w:rPr>
          <w:i/>
        </w:rPr>
        <w:t xml:space="preserve"> Radio</w:t>
      </w:r>
      <w:r w:rsidR="001D7F66">
        <w:t>, hvor bandet</w:t>
      </w:r>
      <w:r w:rsidR="000F70C6">
        <w:t xml:space="preserve"> på mesterlig vis</w:t>
      </w:r>
      <w:r w:rsidR="001D7F66">
        <w:t xml:space="preserve"> </w:t>
      </w:r>
      <w:r w:rsidR="000F70C6">
        <w:t>introducerede</w:t>
      </w:r>
      <w:r w:rsidR="00A83669">
        <w:t xml:space="preserve"> deres</w:t>
      </w:r>
      <w:r w:rsidR="00E35827">
        <w:t xml:space="preserve"> musikalske vision.</w:t>
      </w:r>
      <w:r w:rsidR="006C7A71">
        <w:t xml:space="preserve"> </w:t>
      </w:r>
      <w:r>
        <w:t xml:space="preserve">Lyden er mørk og </w:t>
      </w:r>
      <w:r w:rsidR="0080425B">
        <w:t>på en og samme tid</w:t>
      </w:r>
      <w:r>
        <w:t xml:space="preserve"> smuk</w:t>
      </w:r>
      <w:r w:rsidR="0080425B">
        <w:t>. Bandet levere</w:t>
      </w:r>
      <w:r w:rsidR="00AC3D87">
        <w:t>r hypnotisk dragende melodier</w:t>
      </w:r>
      <w:r>
        <w:t xml:space="preserve">, </w:t>
      </w:r>
      <w:r w:rsidR="00EE02FF">
        <w:t>men</w:t>
      </w:r>
      <w:r w:rsidR="00365AA6">
        <w:t>s</w:t>
      </w:r>
      <w:r w:rsidR="00EE02FF">
        <w:t xml:space="preserve"> de støjende</w:t>
      </w:r>
      <w:r>
        <w:t>,</w:t>
      </w:r>
      <w:r w:rsidR="00EE02FF">
        <w:t xml:space="preserve"> karakteristiske </w:t>
      </w:r>
      <w:proofErr w:type="spellStart"/>
      <w:r w:rsidR="00EE02FF">
        <w:t>doom</w:t>
      </w:r>
      <w:proofErr w:type="spellEnd"/>
      <w:r w:rsidR="00EE02FF">
        <w:t>-</w:t>
      </w:r>
      <w:r w:rsidR="0080425B">
        <w:t xml:space="preserve">guitarer er erstattet af orgel, klaver, saxofon, vibrafon, </w:t>
      </w:r>
      <w:proofErr w:type="spellStart"/>
      <w:r w:rsidR="0080425B">
        <w:t>rho</w:t>
      </w:r>
      <w:r w:rsidR="002C6C54">
        <w:t>des</w:t>
      </w:r>
      <w:proofErr w:type="spellEnd"/>
      <w:r w:rsidR="002C6C54">
        <w:t xml:space="preserve">, bas og trommer. </w:t>
      </w:r>
      <w:r w:rsidR="0080425B">
        <w:t xml:space="preserve"> </w:t>
      </w:r>
    </w:p>
    <w:p w14:paraId="1A721BC3" w14:textId="14096E59" w:rsidR="00A83669" w:rsidRDefault="00C41677">
      <w:r>
        <w:br/>
        <w:t>K</w:t>
      </w:r>
      <w:r w:rsidR="00A83669">
        <w:t>omponisten</w:t>
      </w:r>
      <w:r w:rsidR="0080425B">
        <w:t xml:space="preserve"> og multiinstrumentalisten</w:t>
      </w:r>
      <w:r w:rsidR="00A83669">
        <w:t xml:space="preserve"> </w:t>
      </w:r>
      <w:proofErr w:type="spellStart"/>
      <w:r w:rsidR="00A83669">
        <w:t>Cristoph</w:t>
      </w:r>
      <w:proofErr w:type="spellEnd"/>
      <w:r w:rsidR="00A83669">
        <w:t xml:space="preserve"> </w:t>
      </w:r>
      <w:proofErr w:type="spellStart"/>
      <w:r w:rsidR="00A83669">
        <w:t>Clöser</w:t>
      </w:r>
      <w:proofErr w:type="spellEnd"/>
      <w:r>
        <w:t xml:space="preserve"> kom</w:t>
      </w:r>
      <w:r w:rsidR="00A83669">
        <w:t xml:space="preserve"> med i bandet</w:t>
      </w:r>
      <w:r>
        <w:t xml:space="preserve"> i 1997,</w:t>
      </w:r>
      <w:r w:rsidR="00A83669">
        <w:t xml:space="preserve"> og de begyndte </w:t>
      </w:r>
      <w:proofErr w:type="spellStart"/>
      <w:r w:rsidR="00365AA6">
        <w:t>derefter</w:t>
      </w:r>
      <w:r w:rsidR="00A83669">
        <w:t>at</w:t>
      </w:r>
      <w:proofErr w:type="spellEnd"/>
      <w:r w:rsidR="00A83669">
        <w:t xml:space="preserve"> turnere mere intensivt. Det er blevet til over hundr</w:t>
      </w:r>
      <w:r w:rsidR="009D25AE">
        <w:t>ede shows i mere end 20 lande og hele ni s</w:t>
      </w:r>
      <w:r w:rsidR="0080425B">
        <w:t>tudiealbums i orkestrets imponerende karriere</w:t>
      </w:r>
      <w:r w:rsidR="009D25AE">
        <w:t xml:space="preserve">  </w:t>
      </w:r>
    </w:p>
    <w:p w14:paraId="269FBBB1" w14:textId="77777777" w:rsidR="007C329D" w:rsidRDefault="007C329D"/>
    <w:p w14:paraId="31F1355F" w14:textId="443DB74B" w:rsidR="000558B9" w:rsidRPr="0000609A" w:rsidRDefault="00B55B79" w:rsidP="000558B9">
      <w:pPr>
        <w:rPr>
          <w:rFonts w:eastAsia="Times New Roman" w:cs="Times New Roman"/>
          <w:i/>
          <w:lang w:eastAsia="da-DK"/>
        </w:rPr>
      </w:pPr>
      <w:r>
        <w:br/>
      </w:r>
      <w:r w:rsidR="000558B9" w:rsidRPr="00806B7F">
        <w:rPr>
          <w:rStyle w:val="Strk"/>
        </w:rPr>
        <w:t>Fakta om koncerten</w:t>
      </w:r>
      <w:r w:rsidR="000558B9" w:rsidRPr="00806B7F">
        <w:rPr>
          <w:b/>
          <w:bCs/>
        </w:rPr>
        <w:br/>
      </w:r>
      <w:proofErr w:type="spellStart"/>
      <w:r w:rsidR="000558B9">
        <w:t>Bohren</w:t>
      </w:r>
      <w:proofErr w:type="spellEnd"/>
      <w:r w:rsidR="000558B9">
        <w:t xml:space="preserve"> &amp; der Club of Gore (DE)</w:t>
      </w:r>
      <w:r w:rsidR="000558B9">
        <w:br/>
        <w:t>Torsdag den 30. november</w:t>
      </w:r>
      <w:r w:rsidR="000558B9" w:rsidRPr="00806B7F">
        <w:t>, 2017 kl</w:t>
      </w:r>
      <w:r w:rsidR="000558B9">
        <w:t>. 22</w:t>
      </w:r>
      <w:r w:rsidR="000558B9" w:rsidRPr="00806B7F">
        <w:t>.00</w:t>
      </w:r>
      <w:bookmarkStart w:id="0" w:name="_GoBack"/>
      <w:bookmarkEnd w:id="0"/>
      <w:r w:rsidR="000558B9" w:rsidRPr="00806B7F">
        <w:br/>
        <w:t>Lille VEGA, Enghavevej 40</w:t>
      </w:r>
      <w:r w:rsidR="000558B9">
        <w:t>, 1674 København V</w:t>
      </w:r>
      <w:r w:rsidR="000558B9">
        <w:br/>
        <w:t>Billetpris 15</w:t>
      </w:r>
      <w:r w:rsidR="000558B9" w:rsidRPr="00806B7F">
        <w:t>0 kr. + g</w:t>
      </w:r>
      <w:r w:rsidR="000558B9">
        <w:t>ebyr</w:t>
      </w:r>
      <w:r w:rsidR="000558B9">
        <w:br/>
        <w:t>Billetsalget starter i dag via</w:t>
      </w:r>
      <w:r w:rsidR="000558B9" w:rsidRPr="00806B7F">
        <w:t xml:space="preserve"> vega.dk og </w:t>
      </w:r>
      <w:proofErr w:type="spellStart"/>
      <w:r w:rsidR="000558B9">
        <w:t>Ticketmaster</w:t>
      </w:r>
      <w:proofErr w:type="spellEnd"/>
    </w:p>
    <w:p w14:paraId="14587DEE" w14:textId="2F03ACD0" w:rsidR="00723540" w:rsidRDefault="00723540"/>
    <w:sectPr w:rsidR="00723540" w:rsidSect="00E510A0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EC"/>
    <w:rsid w:val="000558B9"/>
    <w:rsid w:val="000F70C6"/>
    <w:rsid w:val="001459DF"/>
    <w:rsid w:val="001D7F66"/>
    <w:rsid w:val="002C6C54"/>
    <w:rsid w:val="002E30F0"/>
    <w:rsid w:val="00365AA6"/>
    <w:rsid w:val="003B59E1"/>
    <w:rsid w:val="00433D5D"/>
    <w:rsid w:val="004B7976"/>
    <w:rsid w:val="006C7A71"/>
    <w:rsid w:val="006F3CE1"/>
    <w:rsid w:val="00723540"/>
    <w:rsid w:val="007C329D"/>
    <w:rsid w:val="0080425B"/>
    <w:rsid w:val="009D25AE"/>
    <w:rsid w:val="00A67B09"/>
    <w:rsid w:val="00A83669"/>
    <w:rsid w:val="00AC3D87"/>
    <w:rsid w:val="00B53DEC"/>
    <w:rsid w:val="00B55B79"/>
    <w:rsid w:val="00B975C8"/>
    <w:rsid w:val="00C03C2A"/>
    <w:rsid w:val="00C41677"/>
    <w:rsid w:val="00C85AB7"/>
    <w:rsid w:val="00D457CA"/>
    <w:rsid w:val="00D555FB"/>
    <w:rsid w:val="00D67CEE"/>
    <w:rsid w:val="00E225AD"/>
    <w:rsid w:val="00E35827"/>
    <w:rsid w:val="00E510A0"/>
    <w:rsid w:val="00EB13D5"/>
    <w:rsid w:val="00EC0B6F"/>
    <w:rsid w:val="00EE02FF"/>
    <w:rsid w:val="00F7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8C05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B97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975C8"/>
    <w:rPr>
      <w:rFonts w:ascii="Courier New" w:hAnsi="Courier New" w:cs="Courier New"/>
      <w:sz w:val="20"/>
      <w:szCs w:val="20"/>
      <w:lang w:eastAsia="da-DK"/>
    </w:rPr>
  </w:style>
  <w:style w:type="character" w:styleId="Llink">
    <w:name w:val="Hyperlink"/>
    <w:basedOn w:val="Standardskrifttypeiafsnit"/>
    <w:uiPriority w:val="99"/>
    <w:semiHidden/>
    <w:unhideWhenUsed/>
    <w:rsid w:val="009D25AE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0558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4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7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en.wikipedia.org/wiki/Black_Sabbath" TargetMode="External"/><Relationship Id="rId5" Type="http://schemas.openxmlformats.org/officeDocument/2006/relationships/hyperlink" Target="https://en.wikipedia.org/wiki/Autopsy_%28band%29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2150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Thy</dc:creator>
  <cp:keywords/>
  <dc:description/>
  <cp:lastModifiedBy>Thomas Thy</cp:lastModifiedBy>
  <cp:revision>2</cp:revision>
  <cp:lastPrinted>2017-02-01T13:09:00Z</cp:lastPrinted>
  <dcterms:created xsi:type="dcterms:W3CDTF">2017-02-02T08:39:00Z</dcterms:created>
  <dcterms:modified xsi:type="dcterms:W3CDTF">2017-02-02T08:39:00Z</dcterms:modified>
</cp:coreProperties>
</file>