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F6A42" w14:textId="77777777" w:rsidR="00B06C25" w:rsidRDefault="00B06C25"/>
    <w:p w14:paraId="2B5C37BA" w14:textId="77777777" w:rsidR="00A30741" w:rsidRPr="00A30741" w:rsidRDefault="00A30741" w:rsidP="00A30741">
      <w:pPr>
        <w:pStyle w:val="Edelman"/>
        <w:ind w:right="510"/>
        <w:jc w:val="both"/>
        <w:rPr>
          <w:rFonts w:ascii="MM Headline Pro" w:hAnsi="MM Headline Pro" w:cs="Arial"/>
          <w:sz w:val="20"/>
          <w:lang w:val="sv-SE"/>
        </w:rPr>
      </w:pPr>
      <w:r w:rsidRPr="00A30741">
        <w:rPr>
          <w:rFonts w:ascii="MM Headline Pro" w:hAnsi="MM Headline Pro" w:cs="Arial"/>
          <w:sz w:val="20"/>
          <w:lang w:val="sv-SE"/>
        </w:rPr>
        <w:t xml:space="preserve">Pressmeddelande </w:t>
      </w:r>
    </w:p>
    <w:p w14:paraId="0BD29491" w14:textId="77777777" w:rsidR="00A30741" w:rsidRPr="00A30741" w:rsidRDefault="00A30741" w:rsidP="00A30741">
      <w:pPr>
        <w:pStyle w:val="Edelman"/>
        <w:ind w:right="510"/>
        <w:jc w:val="both"/>
        <w:rPr>
          <w:rFonts w:ascii="MM Headline Pro" w:hAnsi="MM Headline Pro" w:cs="Arial"/>
          <w:sz w:val="20"/>
          <w:lang w:val="nb-NO"/>
        </w:rPr>
      </w:pPr>
      <w:r w:rsidRPr="00A30741">
        <w:rPr>
          <w:rFonts w:ascii="MM Headline Pro" w:hAnsi="MM Headline Pro" w:cs="Arial"/>
          <w:sz w:val="20"/>
          <w:lang w:val="nb-NO"/>
        </w:rPr>
        <w:t>12 november 2014</w:t>
      </w:r>
    </w:p>
    <w:p w14:paraId="289A48C8" w14:textId="77777777" w:rsidR="00A30741" w:rsidRDefault="00A30741" w:rsidP="00A30741">
      <w:pPr>
        <w:rPr>
          <w:rFonts w:ascii="Arial" w:hAnsi="Arial" w:cs="Arial"/>
          <w:b/>
          <w:sz w:val="28"/>
          <w:szCs w:val="36"/>
        </w:rPr>
      </w:pPr>
    </w:p>
    <w:p w14:paraId="41E6ECC9" w14:textId="77777777" w:rsidR="00031418" w:rsidRPr="004716A4" w:rsidRDefault="00031418" w:rsidP="00031418">
      <w:pPr>
        <w:rPr>
          <w:rFonts w:ascii="Arial" w:hAnsi="Arial" w:cs="Arial"/>
          <w:b/>
          <w:sz w:val="48"/>
          <w:szCs w:val="48"/>
        </w:rPr>
      </w:pPr>
      <w:r w:rsidRPr="007C250D">
        <w:rPr>
          <w:rFonts w:ascii="Arial" w:hAnsi="Arial" w:cs="Arial"/>
          <w:b/>
          <w:sz w:val="48"/>
          <w:szCs w:val="48"/>
        </w:rPr>
        <w:t xml:space="preserve">Media </w:t>
      </w:r>
      <w:proofErr w:type="spellStart"/>
      <w:r w:rsidRPr="007C250D">
        <w:rPr>
          <w:rFonts w:ascii="Arial" w:hAnsi="Arial" w:cs="Arial"/>
          <w:b/>
          <w:sz w:val="48"/>
          <w:szCs w:val="48"/>
        </w:rPr>
        <w:t>Markts</w:t>
      </w:r>
      <w:proofErr w:type="spellEnd"/>
      <w:r w:rsidRPr="007C250D">
        <w:rPr>
          <w:rFonts w:ascii="Arial" w:hAnsi="Arial" w:cs="Arial"/>
          <w:b/>
          <w:sz w:val="48"/>
          <w:szCs w:val="48"/>
        </w:rPr>
        <w:t xml:space="preserve"> nya kommunikations-koncept</w:t>
      </w:r>
      <w:r>
        <w:rPr>
          <w:rFonts w:ascii="Arial" w:hAnsi="Arial" w:cs="Arial"/>
          <w:b/>
          <w:sz w:val="48"/>
          <w:szCs w:val="48"/>
        </w:rPr>
        <w:t xml:space="preserve"> - E</w:t>
      </w:r>
      <w:r w:rsidRPr="004716A4">
        <w:rPr>
          <w:rFonts w:ascii="Arial" w:hAnsi="Arial" w:cs="Arial"/>
          <w:b/>
          <w:sz w:val="48"/>
          <w:szCs w:val="48"/>
        </w:rPr>
        <w:t xml:space="preserve">n smartare affär </w:t>
      </w:r>
    </w:p>
    <w:p w14:paraId="5316A379" w14:textId="77777777" w:rsidR="00031418" w:rsidRPr="003A5598" w:rsidRDefault="00031418" w:rsidP="00031418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</w:rPr>
        <w:t>Under våren inledde</w:t>
      </w:r>
      <w:r w:rsidRPr="00B415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Media Markt i Sverige </w:t>
      </w:r>
      <w:r w:rsidRPr="00B4151E">
        <w:rPr>
          <w:rFonts w:ascii="Arial" w:hAnsi="Arial" w:cs="Arial"/>
          <w:b/>
          <w:bCs/>
        </w:rPr>
        <w:t xml:space="preserve">ett stort varumärkesarbete tillsammans med varumärkesbyrån </w:t>
      </w:r>
      <w:proofErr w:type="spellStart"/>
      <w:r w:rsidRPr="00B4151E">
        <w:rPr>
          <w:rFonts w:ascii="Arial" w:hAnsi="Arial" w:cs="Arial"/>
          <w:b/>
          <w:bCs/>
        </w:rPr>
        <w:t>LynxEye</w:t>
      </w:r>
      <w:proofErr w:type="spellEnd"/>
      <w:r w:rsidRPr="00B4151E">
        <w:rPr>
          <w:rFonts w:ascii="Arial" w:hAnsi="Arial" w:cs="Arial"/>
          <w:b/>
          <w:bCs/>
        </w:rPr>
        <w:t xml:space="preserve">. Arbetet har nu resulterat i ett nytt kommunikationskoncept signerat Lowe Brindfors. </w:t>
      </w:r>
    </w:p>
    <w:p w14:paraId="268A4B99" w14:textId="77777777" w:rsidR="00031418" w:rsidRDefault="00031418" w:rsidP="000314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 nya konceptet ”E</w:t>
      </w:r>
      <w:r w:rsidRPr="00B4151E">
        <w:rPr>
          <w:rFonts w:ascii="Arial" w:hAnsi="Arial" w:cs="Arial"/>
          <w:bCs/>
        </w:rPr>
        <w:t xml:space="preserve">n smartare affär” leker inte bara med idén att du alltid hittar ett bra erbjudande hos Media Markt. Det ska också påvisa att </w:t>
      </w:r>
      <w:r>
        <w:rPr>
          <w:rFonts w:ascii="Arial" w:hAnsi="Arial" w:cs="Arial"/>
          <w:bCs/>
        </w:rPr>
        <w:t>Media Markt</w:t>
      </w:r>
      <w:r w:rsidRPr="00B4151E">
        <w:rPr>
          <w:rFonts w:ascii="Arial" w:hAnsi="Arial" w:cs="Arial"/>
          <w:bCs/>
        </w:rPr>
        <w:t xml:space="preserve"> ligger i framkant när det kommer till såväl sortiment som</w:t>
      </w:r>
      <w:r>
        <w:rPr>
          <w:rFonts w:ascii="Arial" w:hAnsi="Arial" w:cs="Arial"/>
          <w:bCs/>
        </w:rPr>
        <w:t xml:space="preserve"> innovativa produkter. K</w:t>
      </w:r>
      <w:r w:rsidRPr="00B4151E">
        <w:rPr>
          <w:rFonts w:ascii="Arial" w:hAnsi="Arial" w:cs="Arial"/>
          <w:bCs/>
        </w:rPr>
        <w:t>oncept</w:t>
      </w:r>
      <w:r>
        <w:rPr>
          <w:rFonts w:ascii="Arial" w:hAnsi="Arial" w:cs="Arial"/>
          <w:bCs/>
        </w:rPr>
        <w:t>et</w:t>
      </w:r>
      <w:r w:rsidRPr="00B415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ska</w:t>
      </w:r>
      <w:r w:rsidRPr="00B4151E">
        <w:rPr>
          <w:rFonts w:ascii="Arial" w:hAnsi="Arial" w:cs="Arial"/>
          <w:bCs/>
        </w:rPr>
        <w:t xml:space="preserve"> inspirera </w:t>
      </w:r>
      <w:r>
        <w:rPr>
          <w:rFonts w:ascii="Arial" w:hAnsi="Arial" w:cs="Arial"/>
          <w:bCs/>
        </w:rPr>
        <w:t>och</w:t>
      </w:r>
      <w:r w:rsidRPr="00B4151E">
        <w:rPr>
          <w:rFonts w:ascii="Arial" w:hAnsi="Arial" w:cs="Arial"/>
          <w:bCs/>
        </w:rPr>
        <w:t xml:space="preserve"> informera kunden </w:t>
      </w:r>
      <w:r>
        <w:rPr>
          <w:rFonts w:ascii="Arial" w:hAnsi="Arial" w:cs="Arial"/>
          <w:bCs/>
        </w:rPr>
        <w:t>om vad hemelektronik kan göra för att få en roligare och mer givande upplevelse och vardag.</w:t>
      </w:r>
      <w:r w:rsidRPr="00B4151E">
        <w:rPr>
          <w:rFonts w:ascii="Arial" w:hAnsi="Arial" w:cs="Arial"/>
          <w:bCs/>
        </w:rPr>
        <w:t xml:space="preserve"> </w:t>
      </w:r>
    </w:p>
    <w:p w14:paraId="228302FA" w14:textId="77777777" w:rsidR="00031418" w:rsidRPr="00493D3C" w:rsidRDefault="00031418" w:rsidP="000314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Självfallet kommer bra priser även fortsättningsvis vara viktigt i vår kommunikation, men vi visar nu även andra värden som vi vet är viktiga för våra kunder. Vi vill med glimten i ögat prata om</w:t>
      </w:r>
      <w:r w:rsidRPr="00B4151E">
        <w:rPr>
          <w:rFonts w:ascii="Arial" w:hAnsi="Arial" w:cs="Arial"/>
          <w:bCs/>
        </w:rPr>
        <w:t xml:space="preserve"> teknik</w:t>
      </w:r>
      <w:r>
        <w:rPr>
          <w:rFonts w:ascii="Arial" w:hAnsi="Arial" w:cs="Arial"/>
          <w:bCs/>
        </w:rPr>
        <w:t xml:space="preserve">ens idag väldigt självklara roll i våra liv, </w:t>
      </w:r>
      <w:r w:rsidRPr="00197905">
        <w:rPr>
          <w:rFonts w:ascii="Arial" w:hAnsi="Arial" w:cs="Arial"/>
          <w:b/>
          <w:bCs/>
        </w:rPr>
        <w:t>säger Mia Lund Hanusek, Marknadsdirektör på Media Markt.</w:t>
      </w:r>
    </w:p>
    <w:p w14:paraId="1715F4DC" w14:textId="77777777" w:rsidR="00031418" w:rsidRDefault="00031418" w:rsidP="000314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viktig </w:t>
      </w:r>
      <w:r w:rsidRPr="00B4151E">
        <w:rPr>
          <w:rFonts w:ascii="Arial" w:hAnsi="Arial" w:cs="Arial"/>
          <w:bCs/>
        </w:rPr>
        <w:t xml:space="preserve">del i Media </w:t>
      </w:r>
      <w:proofErr w:type="spellStart"/>
      <w:r w:rsidRPr="00B4151E">
        <w:rPr>
          <w:rFonts w:ascii="Arial" w:hAnsi="Arial" w:cs="Arial"/>
          <w:bCs/>
        </w:rPr>
        <w:t>Markts</w:t>
      </w:r>
      <w:proofErr w:type="spellEnd"/>
      <w:r w:rsidRPr="00B4151E">
        <w:rPr>
          <w:rFonts w:ascii="Arial" w:hAnsi="Arial" w:cs="Arial"/>
          <w:bCs/>
        </w:rPr>
        <w:t xml:space="preserve"> globala </w:t>
      </w:r>
      <w:r>
        <w:rPr>
          <w:rFonts w:ascii="Arial" w:hAnsi="Arial" w:cs="Arial"/>
          <w:bCs/>
        </w:rPr>
        <w:t>kommunikations</w:t>
      </w:r>
      <w:r w:rsidRPr="00B4151E">
        <w:rPr>
          <w:rFonts w:ascii="Arial" w:hAnsi="Arial" w:cs="Arial"/>
          <w:bCs/>
        </w:rPr>
        <w:t xml:space="preserve">strategi är att </w:t>
      </w:r>
      <w:r>
        <w:rPr>
          <w:rFonts w:ascii="Arial" w:hAnsi="Arial" w:cs="Arial"/>
          <w:bCs/>
        </w:rPr>
        <w:t>vara polariserande och skapa reaktioner och diskussion. Den</w:t>
      </w:r>
      <w:r w:rsidRPr="00B4151E">
        <w:rPr>
          <w:rFonts w:ascii="Arial" w:hAnsi="Arial" w:cs="Arial"/>
          <w:bCs/>
        </w:rPr>
        <w:t xml:space="preserve"> första kampanj</w:t>
      </w:r>
      <w:r>
        <w:rPr>
          <w:rFonts w:ascii="Arial" w:hAnsi="Arial" w:cs="Arial"/>
          <w:bCs/>
        </w:rPr>
        <w:t>en</w:t>
      </w:r>
      <w:r w:rsidRPr="00B415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har temat ”Naturen är tråkig” och syftar till att på ett skämtsamt sätt väcka</w:t>
      </w:r>
      <w:r w:rsidRPr="00B4151E">
        <w:rPr>
          <w:rFonts w:ascii="Arial" w:hAnsi="Arial" w:cs="Arial"/>
          <w:bCs/>
        </w:rPr>
        <w:t xml:space="preserve"> eftertanke kring teknik</w:t>
      </w:r>
      <w:r>
        <w:rPr>
          <w:rFonts w:ascii="Arial" w:hAnsi="Arial" w:cs="Arial"/>
          <w:bCs/>
        </w:rPr>
        <w:t xml:space="preserve">ens plats i vardagen. </w:t>
      </w:r>
      <w:r w:rsidRPr="00B4151E">
        <w:rPr>
          <w:rFonts w:ascii="Arial" w:hAnsi="Arial" w:cs="Arial"/>
          <w:bCs/>
        </w:rPr>
        <w:t>Lowe Brindfors är byrån som står bakom det nya konceptet i köpta kanaler och från och me</w:t>
      </w:r>
      <w:r>
        <w:rPr>
          <w:rFonts w:ascii="Arial" w:hAnsi="Arial" w:cs="Arial"/>
          <w:bCs/>
        </w:rPr>
        <w:t>d onsdag rullas konceptet ut i TV, print, online och som DR.</w:t>
      </w:r>
    </w:p>
    <w:p w14:paraId="405F4CB3" w14:textId="77777777" w:rsidR="00031418" w:rsidRPr="00F3295F" w:rsidRDefault="00031418" w:rsidP="000314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I det nya konceptet vill vi lyfta kommunikationen till något mer än bara pris och produkt och istället visa på insikter om vilken plats tekniken fyller i våra liv. Genom att skapa igenkänning från vardagliga situationer vill vi med humor visa hur teknik både kan underlätta och tillföra glädje i olika situationer i livet, </w:t>
      </w:r>
      <w:r w:rsidRPr="003673B7">
        <w:rPr>
          <w:rFonts w:ascii="Arial" w:hAnsi="Arial" w:cs="Arial"/>
          <w:b/>
          <w:bCs/>
        </w:rPr>
        <w:t>säger Nico Hasselström, vice VD och projektledare för uppdraget på Lowe Brindfors.</w:t>
      </w:r>
    </w:p>
    <w:p w14:paraId="230E5262" w14:textId="77777777" w:rsidR="00031418" w:rsidRDefault="00031418" w:rsidP="00031418">
      <w:pPr>
        <w:rPr>
          <w:rFonts w:ascii="Arial" w:hAnsi="Arial" w:cs="Arial"/>
          <w:b/>
          <w:sz w:val="20"/>
          <w:szCs w:val="20"/>
        </w:rPr>
      </w:pPr>
    </w:p>
    <w:p w14:paraId="0D1AA7EE" w14:textId="77777777" w:rsidR="007479D4" w:rsidRDefault="007479D4" w:rsidP="00031418">
      <w:pPr>
        <w:rPr>
          <w:rFonts w:ascii="Arial" w:hAnsi="Arial" w:cs="Arial"/>
          <w:b/>
          <w:sz w:val="20"/>
          <w:szCs w:val="20"/>
        </w:rPr>
      </w:pPr>
    </w:p>
    <w:p w14:paraId="52A9173F" w14:textId="77777777" w:rsidR="007479D4" w:rsidRDefault="007479D4" w:rsidP="00031418">
      <w:pPr>
        <w:rPr>
          <w:rFonts w:ascii="Arial" w:hAnsi="Arial" w:cs="Arial"/>
          <w:b/>
          <w:sz w:val="20"/>
          <w:szCs w:val="20"/>
        </w:rPr>
      </w:pPr>
    </w:p>
    <w:p w14:paraId="4837E1B0" w14:textId="1635BF05" w:rsidR="00A30741" w:rsidRPr="00A30741" w:rsidRDefault="00031418" w:rsidP="00031418">
      <w:r w:rsidRPr="00DA4F76">
        <w:rPr>
          <w:rFonts w:ascii="Arial" w:hAnsi="Arial" w:cs="Arial"/>
          <w:b/>
          <w:sz w:val="20"/>
          <w:szCs w:val="20"/>
        </w:rPr>
        <w:t>För ytterligare information vänligen kontakta:</w:t>
      </w:r>
      <w:r>
        <w:rPr>
          <w:rFonts w:ascii="Arial" w:hAnsi="Arial" w:cs="Arial"/>
          <w:b/>
          <w:sz w:val="20"/>
          <w:szCs w:val="20"/>
        </w:rPr>
        <w:br/>
      </w:r>
      <w:r w:rsidRPr="00DA4F76">
        <w:rPr>
          <w:rFonts w:ascii="Arial" w:hAnsi="Arial" w:cs="Arial"/>
          <w:sz w:val="20"/>
          <w:szCs w:val="20"/>
        </w:rPr>
        <w:t>Anna Sjödin</w:t>
      </w:r>
      <w:r>
        <w:rPr>
          <w:rFonts w:ascii="Arial" w:hAnsi="Arial" w:cs="Arial"/>
          <w:sz w:val="20"/>
          <w:szCs w:val="20"/>
        </w:rPr>
        <w:t xml:space="preserve"> |</w:t>
      </w:r>
      <w:r w:rsidRPr="00DA4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DA4F76">
        <w:rPr>
          <w:rFonts w:ascii="Arial" w:hAnsi="Arial" w:cs="Arial"/>
          <w:sz w:val="20"/>
          <w:szCs w:val="20"/>
        </w:rPr>
        <w:t>ommunikationschef</w:t>
      </w:r>
      <w:r>
        <w:rPr>
          <w:rFonts w:ascii="Arial" w:hAnsi="Arial" w:cs="Arial"/>
          <w:sz w:val="20"/>
          <w:szCs w:val="20"/>
        </w:rPr>
        <w:t xml:space="preserve"> |</w:t>
      </w:r>
      <w:r w:rsidRPr="00DA4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08- 555 02400 |</w:t>
      </w:r>
      <w:r w:rsidRPr="00DA4F76">
        <w:rPr>
          <w:rFonts w:ascii="Arial" w:hAnsi="Arial" w:cs="Arial"/>
          <w:sz w:val="20"/>
          <w:szCs w:val="20"/>
        </w:rPr>
        <w:t xml:space="preserve"> mail: </w:t>
      </w:r>
      <w:hyperlink r:id="rId7" w:history="1">
        <w:r w:rsidRPr="008F0DE6">
          <w:rPr>
            <w:rStyle w:val="Hyperlnk"/>
            <w:rFonts w:ascii="Arial" w:hAnsi="Arial" w:cs="Arial"/>
            <w:sz w:val="20"/>
            <w:szCs w:val="20"/>
          </w:rPr>
          <w:t>press.sverige@media-saturn.com</w:t>
        </w:r>
      </w:hyperlink>
      <w:r>
        <w:rPr>
          <w:rStyle w:val="Hyperlnk"/>
          <w:rFonts w:ascii="Arial" w:hAnsi="Arial" w:cs="Arial"/>
          <w:b/>
          <w:color w:val="auto"/>
          <w:sz w:val="20"/>
          <w:szCs w:val="20"/>
          <w:u w:val="none"/>
        </w:rPr>
        <w:br/>
      </w:r>
      <w:r>
        <w:rPr>
          <w:rFonts w:ascii="Arial" w:hAnsi="Arial" w:cs="Arial"/>
          <w:sz w:val="20"/>
          <w:szCs w:val="20"/>
        </w:rPr>
        <w:t>Nico Hasselström |</w:t>
      </w:r>
      <w:r w:rsidRPr="00026F9A">
        <w:rPr>
          <w:rFonts w:ascii="Arial" w:hAnsi="Arial" w:cs="Arial"/>
          <w:sz w:val="20"/>
          <w:szCs w:val="20"/>
        </w:rPr>
        <w:t xml:space="preserve"> </w:t>
      </w:r>
      <w:r w:rsidRPr="00D34080">
        <w:rPr>
          <w:rFonts w:ascii="Arial" w:hAnsi="Arial" w:cs="Arial"/>
          <w:sz w:val="20"/>
          <w:szCs w:val="20"/>
        </w:rPr>
        <w:t>vice VD Lowe Brindfors</w:t>
      </w:r>
      <w:r>
        <w:rPr>
          <w:rFonts w:ascii="Arial" w:hAnsi="Arial" w:cs="Arial"/>
          <w:sz w:val="20"/>
          <w:szCs w:val="20"/>
        </w:rPr>
        <w:t xml:space="preserve"> | </w:t>
      </w:r>
      <w:r w:rsidRPr="00D34080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Pr="00D34080">
          <w:rPr>
            <w:rStyle w:val="Hyperlnk"/>
            <w:rFonts w:ascii="Arial" w:hAnsi="Arial" w:cs="Arial"/>
            <w:sz w:val="20"/>
            <w:szCs w:val="20"/>
          </w:rPr>
          <w:t>nicolas.hasselstrom@lowebrindfors.se</w:t>
        </w:r>
      </w:hyperlink>
      <w:bookmarkStart w:id="0" w:name="_GoBack"/>
      <w:bookmarkEnd w:id="0"/>
    </w:p>
    <w:sectPr w:rsidR="00A30741" w:rsidRPr="00A30741" w:rsidSect="00A30741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5E85D" w14:textId="77777777" w:rsidR="00A30741" w:rsidRDefault="00A30741" w:rsidP="00A30741">
      <w:pPr>
        <w:spacing w:after="0" w:line="240" w:lineRule="auto"/>
      </w:pPr>
      <w:r>
        <w:separator/>
      </w:r>
    </w:p>
  </w:endnote>
  <w:endnote w:type="continuationSeparator" w:id="0">
    <w:p w14:paraId="34F30FAC" w14:textId="77777777" w:rsidR="00A30741" w:rsidRDefault="00A30741" w:rsidP="00A3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 Headline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M Text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AA21E" w14:textId="77777777" w:rsidR="00A30741" w:rsidRPr="00A30741" w:rsidRDefault="00A30741" w:rsidP="00A30741">
    <w:pPr>
      <w:pStyle w:val="Sidfot"/>
      <w:rPr>
        <w:rFonts w:ascii="MM Headline Pro" w:hAnsi="MM Headline Pro" w:cs="Arial"/>
        <w:b/>
        <w:bCs/>
        <w:iCs/>
        <w:sz w:val="16"/>
      </w:rPr>
    </w:pPr>
    <w:r w:rsidRPr="00A30741">
      <w:rPr>
        <w:rFonts w:ascii="MM Headline Pro" w:hAnsi="MM Headline Pro" w:cs="Arial"/>
        <w:b/>
        <w:bCs/>
        <w:iCs/>
        <w:sz w:val="16"/>
      </w:rPr>
      <w:t>Om Media Markt</w:t>
    </w:r>
  </w:p>
  <w:p w14:paraId="1C8A45C6" w14:textId="77777777" w:rsidR="00A30741" w:rsidRPr="00A30741" w:rsidRDefault="00A30741" w:rsidP="00A30741">
    <w:pPr>
      <w:pStyle w:val="Sidfot"/>
      <w:rPr>
        <w:rFonts w:ascii="MM Text Pro" w:hAnsi="MM Text Pro"/>
      </w:rPr>
    </w:pPr>
    <w:r w:rsidRPr="00A30741">
      <w:rPr>
        <w:rFonts w:ascii="MM Text Pro" w:hAnsi="MM Text Pro" w:cs="Arial"/>
        <w:bCs/>
        <w:iCs/>
        <w:sz w:val="16"/>
      </w:rPr>
      <w:t xml:space="preserve">Media Markt är Europas ledande återförsäljare av hemelektronik. Företaget grundades 1979 och ingår i tyska koncernen Media-Saturn-Holding GmbH. Framgångarna bygger på ett unikt sortiment av märkesvaror till låga priser, kompetent personal, utmärkt service, tydlig annonsering och en decentraliserad organisation där varje varuhuschef är delägare i sitt eget varuhus. Varuhuscheferna är därmed själva ansvariga för utbudet i det egna varuhuset liksom för prissättning, personal och lokal marknadsföring. För närvarande har Media-Saturn-Holding GmbH 27 varuhus i Sverige och över 900 varuhus i 15 europeiska länder. Gå in på </w:t>
    </w:r>
    <w:hyperlink r:id="rId1" w:history="1">
      <w:r w:rsidRPr="00A30741">
        <w:rPr>
          <w:rStyle w:val="Hyperlnk"/>
          <w:rFonts w:ascii="MM Text Pro" w:hAnsi="MM Text Pro" w:cs="Arial"/>
          <w:bCs/>
          <w:iCs/>
          <w:sz w:val="16"/>
        </w:rPr>
        <w:t>www.mediamarkt.se</w:t>
      </w:r>
    </w:hyperlink>
    <w:r w:rsidRPr="00A30741">
      <w:rPr>
        <w:rFonts w:ascii="MM Text Pro" w:hAnsi="MM Text Pro" w:cs="Arial"/>
        <w:bCs/>
        <w:iCs/>
        <w:sz w:val="16"/>
      </w:rPr>
      <w:t xml:space="preserve"> för att besöka Media </w:t>
    </w:r>
    <w:proofErr w:type="spellStart"/>
    <w:r w:rsidRPr="00A30741">
      <w:rPr>
        <w:rFonts w:ascii="MM Text Pro" w:hAnsi="MM Text Pro" w:cs="Arial"/>
        <w:bCs/>
        <w:iCs/>
        <w:sz w:val="16"/>
      </w:rPr>
      <w:t>Markts</w:t>
    </w:r>
    <w:proofErr w:type="spellEnd"/>
    <w:r w:rsidRPr="00A30741">
      <w:rPr>
        <w:rFonts w:ascii="MM Text Pro" w:hAnsi="MM Text Pro" w:cs="Arial"/>
        <w:bCs/>
        <w:iCs/>
        <w:sz w:val="16"/>
      </w:rPr>
      <w:t xml:space="preserve"> 28:e varhus.</w:t>
    </w:r>
  </w:p>
  <w:p w14:paraId="7FA36D7B" w14:textId="77777777" w:rsidR="00A30741" w:rsidRPr="00C301EB" w:rsidRDefault="00A30741" w:rsidP="00A30741">
    <w:pPr>
      <w:pStyle w:val="Sidfot"/>
      <w:rPr>
        <w:sz w:val="16"/>
        <w:szCs w:val="16"/>
      </w:rPr>
    </w:pPr>
  </w:p>
  <w:p w14:paraId="3BABFC7F" w14:textId="77777777" w:rsidR="00A30741" w:rsidRDefault="00A30741">
    <w:pPr>
      <w:pStyle w:val="Sidfot"/>
    </w:pPr>
  </w:p>
  <w:p w14:paraId="500274DE" w14:textId="77777777" w:rsidR="00A30741" w:rsidRDefault="00A307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9F5CE" w14:textId="77777777" w:rsidR="00A30741" w:rsidRDefault="00A30741" w:rsidP="00A30741">
      <w:pPr>
        <w:spacing w:after="0" w:line="240" w:lineRule="auto"/>
      </w:pPr>
      <w:r>
        <w:separator/>
      </w:r>
    </w:p>
  </w:footnote>
  <w:footnote w:type="continuationSeparator" w:id="0">
    <w:p w14:paraId="060DD98C" w14:textId="77777777" w:rsidR="00A30741" w:rsidRDefault="00A30741" w:rsidP="00A3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E3434" w14:textId="77777777" w:rsidR="00A30741" w:rsidRDefault="00A30741">
    <w:pPr>
      <w:pStyle w:val="Sidhuvud"/>
    </w:pPr>
    <w:r>
      <w:rPr>
        <w:noProof/>
        <w:lang w:eastAsia="sv-SE"/>
      </w:rPr>
      <w:drawing>
        <wp:inline distT="0" distB="0" distL="0" distR="0" wp14:anchorId="589F8423" wp14:editId="7A9D13BE">
          <wp:extent cx="5760720" cy="76708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_Logo_red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41"/>
    <w:rsid w:val="00031418"/>
    <w:rsid w:val="00331E0A"/>
    <w:rsid w:val="004F2C1F"/>
    <w:rsid w:val="00673ACB"/>
    <w:rsid w:val="007479D4"/>
    <w:rsid w:val="00A30741"/>
    <w:rsid w:val="00B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1F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0741"/>
  </w:style>
  <w:style w:type="paragraph" w:styleId="Sidfot">
    <w:name w:val="footer"/>
    <w:basedOn w:val="Normal"/>
    <w:link w:val="SidfotChar"/>
    <w:unhideWhenUsed/>
    <w:rsid w:val="00A3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30741"/>
  </w:style>
  <w:style w:type="paragraph" w:styleId="Ballongtext">
    <w:name w:val="Balloon Text"/>
    <w:basedOn w:val="Normal"/>
    <w:link w:val="BallongtextChar"/>
    <w:uiPriority w:val="99"/>
    <w:semiHidden/>
    <w:unhideWhenUsed/>
    <w:rsid w:val="00A3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741"/>
    <w:rPr>
      <w:rFonts w:ascii="Tahoma" w:hAnsi="Tahoma" w:cs="Tahoma"/>
      <w:sz w:val="16"/>
      <w:szCs w:val="16"/>
    </w:rPr>
  </w:style>
  <w:style w:type="character" w:styleId="Hyperlnk">
    <w:name w:val="Hyperlink"/>
    <w:rsid w:val="00A30741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unhideWhenUsed/>
    <w:rsid w:val="00A3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A3074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Edelman">
    <w:name w:val="Edelman"/>
    <w:basedOn w:val="Normal"/>
    <w:rsid w:val="00A30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ommentarsreferens">
    <w:name w:val="annotation reference"/>
    <w:semiHidden/>
    <w:unhideWhenUsed/>
    <w:rsid w:val="00A3074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0741"/>
  </w:style>
  <w:style w:type="paragraph" w:styleId="Sidfot">
    <w:name w:val="footer"/>
    <w:basedOn w:val="Normal"/>
    <w:link w:val="SidfotChar"/>
    <w:unhideWhenUsed/>
    <w:rsid w:val="00A3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30741"/>
  </w:style>
  <w:style w:type="paragraph" w:styleId="Ballongtext">
    <w:name w:val="Balloon Text"/>
    <w:basedOn w:val="Normal"/>
    <w:link w:val="BallongtextChar"/>
    <w:uiPriority w:val="99"/>
    <w:semiHidden/>
    <w:unhideWhenUsed/>
    <w:rsid w:val="00A3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741"/>
    <w:rPr>
      <w:rFonts w:ascii="Tahoma" w:hAnsi="Tahoma" w:cs="Tahoma"/>
      <w:sz w:val="16"/>
      <w:szCs w:val="16"/>
    </w:rPr>
  </w:style>
  <w:style w:type="character" w:styleId="Hyperlnk">
    <w:name w:val="Hyperlink"/>
    <w:rsid w:val="00A30741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unhideWhenUsed/>
    <w:rsid w:val="00A3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A3074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Edelman">
    <w:name w:val="Edelman"/>
    <w:basedOn w:val="Normal"/>
    <w:rsid w:val="00A30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ommentarsreferens">
    <w:name w:val="annotation reference"/>
    <w:semiHidden/>
    <w:unhideWhenUsed/>
    <w:rsid w:val="00A307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hasselstrom@lowebrindfor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.sverige@media-saturn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mark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Media Saturn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Sjodin, Anna</dc:creator>
  <cp:lastModifiedBy>Sjodin, Anna</cp:lastModifiedBy>
  <cp:revision>2</cp:revision>
  <dcterms:created xsi:type="dcterms:W3CDTF">2014-11-12T08:27:00Z</dcterms:created>
  <dcterms:modified xsi:type="dcterms:W3CDTF">2014-11-12T08:27:00Z</dcterms:modified>
</cp:coreProperties>
</file>