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AFC4" w14:textId="4F8BC015" w:rsidR="00224061" w:rsidRPr="006219CD" w:rsidRDefault="003F5107" w:rsidP="006219CD">
      <w:pPr>
        <w:rPr>
          <w:rFonts w:ascii="Times New Roman" w:hAnsi="Times New Roman" w:cs="Times New Roman"/>
          <w:sz w:val="24"/>
          <w:szCs w:val="24"/>
        </w:rPr>
      </w:pPr>
      <w:r w:rsidRPr="006219CD">
        <w:rPr>
          <w:rFonts w:ascii="Times New Roman" w:hAnsi="Times New Roman" w:cs="Times New Roman"/>
          <w:sz w:val="24"/>
          <w:szCs w:val="24"/>
        </w:rPr>
        <w:t>Mit Rittern und Kühen knackt Goodgame Studios 1 Milliarde Umsatz</w:t>
      </w:r>
    </w:p>
    <w:p w14:paraId="5912B8A2" w14:textId="77777777" w:rsidR="00224061" w:rsidRPr="006219CD" w:rsidRDefault="003F5107" w:rsidP="006219CD">
      <w:pPr>
        <w:rPr>
          <w:rFonts w:ascii="Times New Roman" w:hAnsi="Times New Roman" w:cs="Times New Roman"/>
          <w:sz w:val="24"/>
          <w:szCs w:val="24"/>
        </w:rPr>
      </w:pPr>
      <w:r w:rsidRPr="006219CD">
        <w:rPr>
          <w:rFonts w:ascii="Times New Roman" w:hAnsi="Times New Roman" w:cs="Times New Roman"/>
          <w:sz w:val="24"/>
          <w:szCs w:val="24"/>
        </w:rPr>
        <w:t xml:space="preserve"> </w:t>
      </w:r>
    </w:p>
    <w:p w14:paraId="3E42152A" w14:textId="52F08F25"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(Hamburg, 27.11.2017) „EMPIRE“ und „BIG FARM“ – so heißen die erfolgreichsten mobilen und Browser-Spiele von Goodgame Studios, für die sich mehr als 340 Millionen Nutzer registriert haben. Mit einem Umsatz von 1 Milliarde US-Dollar meldet sich die deutsche Spieleschmiede Goodgame Studios </w:t>
      </w:r>
      <w:r w:rsidR="006219CD" w:rsidRPr="006219CD">
        <w:rPr>
          <w:rFonts w:ascii="Times New Roman" w:hAnsi="Times New Roman" w:cs="Times New Roman"/>
          <w:szCs w:val="24"/>
        </w:rPr>
        <w:t xml:space="preserve">- </w:t>
      </w:r>
      <w:hyperlink r:id="rId4" w:history="1">
        <w:r w:rsidR="006219CD" w:rsidRPr="006219CD">
          <w:rPr>
            <w:rStyle w:val="Hyperlink"/>
            <w:rFonts w:ascii="Times New Roman" w:hAnsi="Times New Roman" w:cs="Times New Roman"/>
            <w:szCs w:val="24"/>
          </w:rPr>
          <w:t>https://www.goodgamestudios.com/de/</w:t>
        </w:r>
      </w:hyperlink>
      <w:r w:rsidR="006219CD" w:rsidRPr="006219CD">
        <w:rPr>
          <w:rFonts w:ascii="Times New Roman" w:hAnsi="Times New Roman" w:cs="Times New Roman"/>
          <w:szCs w:val="24"/>
        </w:rPr>
        <w:t xml:space="preserve"> </w:t>
      </w:r>
      <w:r w:rsidRPr="006219CD">
        <w:rPr>
          <w:rFonts w:ascii="Times New Roman" w:hAnsi="Times New Roman" w:cs="Times New Roman"/>
          <w:szCs w:val="24"/>
        </w:rPr>
        <w:t>wieder zurück in der ersten Reihe der Gamingbranche. Ein Erfolg „made in Germany“, der auch die internationale Spielebranche aufhorchen lässt. Die beiden kreativen Köpfe, Gründer und Geschäftsführer Dr. Kai und Dr. Christian Wawrzinek danken Ihrem Team für diesen Erfolg und sind sich sicher: „Gerade EMPIRE und BIG FARM sind ein beachtlicher Erfolg für Goodgame Studios und es geht noch mehr. Die Gamingbranche hat weiterhin gro</w:t>
      </w:r>
      <w:r w:rsidRPr="006219CD">
        <w:rPr>
          <w:rFonts w:ascii="Times New Roman" w:eastAsia="Calibri" w:hAnsi="Times New Roman" w:cs="Times New Roman"/>
          <w:szCs w:val="24"/>
        </w:rPr>
        <w:t>ß</w:t>
      </w:r>
      <w:r w:rsidRPr="006219CD">
        <w:rPr>
          <w:rFonts w:ascii="Times New Roman" w:hAnsi="Times New Roman" w:cs="Times New Roman"/>
          <w:szCs w:val="24"/>
        </w:rPr>
        <w:t>es Potential. Für unsere Mitarbeiter und uns ist das Erreichen dieses Meilensteins Grund zur Freude und Ansporn zugleich.“</w:t>
      </w:r>
      <w:r w:rsidR="00572F40" w:rsidRPr="006219CD">
        <w:rPr>
          <w:rFonts w:ascii="Times New Roman" w:hAnsi="Times New Roman" w:cs="Times New Roman"/>
          <w:szCs w:val="24"/>
        </w:rPr>
        <w:t xml:space="preserve"> </w:t>
      </w:r>
      <w:r w:rsidR="003D01D5" w:rsidRPr="006219CD">
        <w:rPr>
          <w:rFonts w:ascii="Times New Roman" w:hAnsi="Times New Roman" w:cs="Times New Roman"/>
          <w:szCs w:val="24"/>
        </w:rPr>
        <w:t xml:space="preserve">Siehe: </w:t>
      </w:r>
      <w:hyperlink r:id="rId5" w:history="1">
        <w:r w:rsidR="006219CD" w:rsidRPr="006219CD">
          <w:rPr>
            <w:rStyle w:val="Hyperlink"/>
            <w:rFonts w:ascii="Times New Roman" w:hAnsi="Times New Roman" w:cs="Times New Roman"/>
            <w:szCs w:val="24"/>
          </w:rPr>
          <w:t>https://www.goodgamestudios.com/1MrdUmsatz</w:t>
        </w:r>
      </w:hyperlink>
      <w:r w:rsidR="006219CD" w:rsidRPr="006219CD">
        <w:rPr>
          <w:rFonts w:ascii="Times New Roman" w:hAnsi="Times New Roman" w:cs="Times New Roman"/>
          <w:szCs w:val="24"/>
        </w:rPr>
        <w:t xml:space="preserve"> </w:t>
      </w:r>
    </w:p>
    <w:p w14:paraId="0832BED5"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 </w:t>
      </w:r>
    </w:p>
    <w:p w14:paraId="1DCFAB4D" w14:textId="46FD90DD"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Als Manager eines der größten deutschen Spieleunternehmen erging es den Wawrzinek-Brüdern auf dem Weg zum Milliardenumsatz oftmals nicht anders als ihren Spielern: Nicht immer ging die Saat auf und Geduld, Kampfgeist und eine Menge strategisches Geschick waren gefordert. So gelang es nach einer Phase des enormen Wachstums in den Jahren 2014 und 2015 durch Herzblut, harte Einsparungen und Restrukturierungen in 2016, die Goodgame Studios im Verlauf von 2017 wieder auf Kurs zu bringen. „Es war absolut notwendig, uns wieder voll auf unsere Kernmarken EMPIRE und BIG FARM zu fokussieren.“ sagt Dr. Christian Wawrzinek, </w:t>
      </w:r>
      <w:r w:rsidR="006219CD" w:rsidRPr="006219CD">
        <w:rPr>
          <w:rFonts w:ascii="Times New Roman" w:hAnsi="Times New Roman" w:cs="Times New Roman"/>
          <w:szCs w:val="24"/>
        </w:rPr>
        <w:t>„...</w:t>
      </w:r>
      <w:r w:rsidRPr="006219CD">
        <w:rPr>
          <w:rFonts w:ascii="Times New Roman" w:hAnsi="Times New Roman" w:cs="Times New Roman"/>
          <w:szCs w:val="24"/>
        </w:rPr>
        <w:t xml:space="preserve">nur so haben wir den ‚Turnaround‘ geschafft und sind jetzt wieder auf Wachstumskurs.“ Der erfolgreiche Launch des mobilen Spiels „BIG FARM: MOBILE HARVEST“ unterstreicht diese Aussage. In weniger als einem Monat wurde das Spiel schon über 2 Millionen </w:t>
      </w:r>
      <w:r w:rsidR="006219CD">
        <w:rPr>
          <w:rFonts w:ascii="Times New Roman" w:hAnsi="Times New Roman" w:cs="Times New Roman"/>
          <w:szCs w:val="24"/>
        </w:rPr>
        <w:t>m</w:t>
      </w:r>
      <w:bookmarkStart w:id="0" w:name="_GoBack"/>
      <w:bookmarkEnd w:id="0"/>
      <w:r w:rsidR="006219CD" w:rsidRPr="006219CD">
        <w:rPr>
          <w:rFonts w:ascii="Times New Roman" w:hAnsi="Times New Roman" w:cs="Times New Roman"/>
          <w:szCs w:val="24"/>
        </w:rPr>
        <w:t>al</w:t>
      </w:r>
      <w:r w:rsidRPr="006219CD">
        <w:rPr>
          <w:rFonts w:ascii="Times New Roman" w:hAnsi="Times New Roman" w:cs="Times New Roman"/>
          <w:szCs w:val="24"/>
        </w:rPr>
        <w:t xml:space="preserve"> weltweit installiert.</w:t>
      </w:r>
    </w:p>
    <w:p w14:paraId="42EB6C1C"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 </w:t>
      </w:r>
    </w:p>
    <w:p w14:paraId="5C9F3E6B" w14:textId="49996947" w:rsidR="00224061" w:rsidRPr="006219CD" w:rsidRDefault="001748FB" w:rsidP="006219CD">
      <w:pPr>
        <w:rPr>
          <w:rFonts w:ascii="Times New Roman" w:hAnsi="Times New Roman" w:cs="Times New Roman"/>
          <w:szCs w:val="24"/>
        </w:rPr>
      </w:pPr>
      <w:r w:rsidRPr="006219CD">
        <w:rPr>
          <w:rFonts w:ascii="Times New Roman" w:hAnsi="Times New Roman" w:cs="Times New Roman"/>
          <w:szCs w:val="24"/>
        </w:rPr>
        <w:t>I</w:t>
      </w:r>
      <w:r w:rsidR="00010391" w:rsidRPr="006219CD">
        <w:rPr>
          <w:rFonts w:ascii="Times New Roman" w:hAnsi="Times New Roman" w:cs="Times New Roman"/>
          <w:szCs w:val="24"/>
        </w:rPr>
        <w:t xml:space="preserve">n der </w:t>
      </w:r>
      <w:r w:rsidR="003F5107" w:rsidRPr="006219CD">
        <w:rPr>
          <w:rFonts w:ascii="Times New Roman" w:hAnsi="Times New Roman" w:cs="Times New Roman"/>
          <w:szCs w:val="24"/>
        </w:rPr>
        <w:t xml:space="preserve">fantastischen </w:t>
      </w:r>
      <w:r w:rsidR="00010391" w:rsidRPr="006219CD">
        <w:rPr>
          <w:rFonts w:ascii="Times New Roman" w:hAnsi="Times New Roman" w:cs="Times New Roman"/>
          <w:szCs w:val="24"/>
        </w:rPr>
        <w:t>Welt von</w:t>
      </w:r>
      <w:r w:rsidR="00AE1F59" w:rsidRPr="006219CD">
        <w:rPr>
          <w:rFonts w:ascii="Times New Roman" w:hAnsi="Times New Roman" w:cs="Times New Roman"/>
          <w:szCs w:val="24"/>
        </w:rPr>
        <w:t xml:space="preserve"> </w:t>
      </w:r>
      <w:r w:rsidR="003F5107" w:rsidRPr="006219CD">
        <w:rPr>
          <w:rFonts w:ascii="Times New Roman" w:hAnsi="Times New Roman" w:cs="Times New Roman"/>
          <w:szCs w:val="24"/>
        </w:rPr>
        <w:t xml:space="preserve">BIG </w:t>
      </w:r>
      <w:r w:rsidR="00880F8F" w:rsidRPr="006219CD">
        <w:rPr>
          <w:rFonts w:ascii="Times New Roman" w:hAnsi="Times New Roman" w:cs="Times New Roman"/>
          <w:szCs w:val="24"/>
        </w:rPr>
        <w:t xml:space="preserve">FARM </w:t>
      </w:r>
      <w:r w:rsidRPr="006219CD">
        <w:rPr>
          <w:rFonts w:ascii="Times New Roman" w:hAnsi="Times New Roman" w:cs="Times New Roman"/>
          <w:szCs w:val="24"/>
        </w:rPr>
        <w:t xml:space="preserve">gelingt es </w:t>
      </w:r>
      <w:r w:rsidR="00AE1F59" w:rsidRPr="006219CD">
        <w:rPr>
          <w:rFonts w:ascii="Times New Roman" w:hAnsi="Times New Roman" w:cs="Times New Roman"/>
          <w:szCs w:val="24"/>
        </w:rPr>
        <w:t xml:space="preserve">nur </w:t>
      </w:r>
      <w:r w:rsidR="00880F8F" w:rsidRPr="006219CD">
        <w:rPr>
          <w:rFonts w:ascii="Times New Roman" w:hAnsi="Times New Roman" w:cs="Times New Roman"/>
          <w:szCs w:val="24"/>
        </w:rPr>
        <w:t xml:space="preserve">mit </w:t>
      </w:r>
      <w:r w:rsidR="003F5107" w:rsidRPr="006219CD">
        <w:rPr>
          <w:rFonts w:ascii="Times New Roman" w:hAnsi="Times New Roman" w:cs="Times New Roman"/>
          <w:szCs w:val="24"/>
        </w:rPr>
        <w:t>wirtschaftlichem Geschick</w:t>
      </w:r>
      <w:r w:rsidR="00880F8F" w:rsidRPr="006219CD">
        <w:rPr>
          <w:rFonts w:ascii="Times New Roman" w:hAnsi="Times New Roman" w:cs="Times New Roman"/>
          <w:szCs w:val="24"/>
        </w:rPr>
        <w:t>, der richtigen Strategie</w:t>
      </w:r>
      <w:r w:rsidR="003F5107" w:rsidRPr="006219CD">
        <w:rPr>
          <w:rFonts w:ascii="Times New Roman" w:hAnsi="Times New Roman" w:cs="Times New Roman"/>
          <w:szCs w:val="24"/>
        </w:rPr>
        <w:t xml:space="preserve"> </w:t>
      </w:r>
      <w:r w:rsidR="00880F8F" w:rsidRPr="006219CD">
        <w:rPr>
          <w:rFonts w:ascii="Times New Roman" w:hAnsi="Times New Roman" w:cs="Times New Roman"/>
          <w:szCs w:val="24"/>
        </w:rPr>
        <w:t xml:space="preserve">und einer starken </w:t>
      </w:r>
      <w:r w:rsidR="00AE1F59" w:rsidRPr="006219CD">
        <w:rPr>
          <w:rFonts w:ascii="Times New Roman" w:hAnsi="Times New Roman" w:cs="Times New Roman"/>
          <w:szCs w:val="24"/>
        </w:rPr>
        <w:t xml:space="preserve">Gemeinschaft, </w:t>
      </w:r>
      <w:r w:rsidR="00880F8F" w:rsidRPr="006219CD">
        <w:rPr>
          <w:rFonts w:ascii="Times New Roman" w:hAnsi="Times New Roman" w:cs="Times New Roman"/>
          <w:szCs w:val="24"/>
        </w:rPr>
        <w:t>ein</w:t>
      </w:r>
      <w:r w:rsidR="003F5107" w:rsidRPr="006219CD">
        <w:rPr>
          <w:rFonts w:ascii="Times New Roman" w:hAnsi="Times New Roman" w:cs="Times New Roman"/>
          <w:szCs w:val="24"/>
        </w:rPr>
        <w:t xml:space="preserve"> erfolgreich</w:t>
      </w:r>
      <w:r w:rsidR="00880F8F" w:rsidRPr="006219CD">
        <w:rPr>
          <w:rFonts w:ascii="Times New Roman" w:hAnsi="Times New Roman" w:cs="Times New Roman"/>
          <w:szCs w:val="24"/>
        </w:rPr>
        <w:t>er</w:t>
      </w:r>
      <w:r w:rsidR="003F5107" w:rsidRPr="006219CD">
        <w:rPr>
          <w:rFonts w:ascii="Times New Roman" w:hAnsi="Times New Roman" w:cs="Times New Roman"/>
          <w:szCs w:val="24"/>
        </w:rPr>
        <w:t xml:space="preserve"> Farmer </w:t>
      </w:r>
      <w:r w:rsidR="00880F8F" w:rsidRPr="006219CD">
        <w:rPr>
          <w:rFonts w:ascii="Times New Roman" w:hAnsi="Times New Roman" w:cs="Times New Roman"/>
          <w:szCs w:val="24"/>
        </w:rPr>
        <w:t>zu werden</w:t>
      </w:r>
      <w:r w:rsidR="00AE1F59" w:rsidRPr="006219CD">
        <w:rPr>
          <w:rFonts w:ascii="Times New Roman" w:hAnsi="Times New Roman" w:cs="Times New Roman"/>
          <w:szCs w:val="24"/>
        </w:rPr>
        <w:t xml:space="preserve"> –</w:t>
      </w:r>
      <w:r w:rsidR="003F5107" w:rsidRPr="006219CD">
        <w:rPr>
          <w:rFonts w:ascii="Times New Roman" w:hAnsi="Times New Roman" w:cs="Times New Roman"/>
          <w:szCs w:val="24"/>
        </w:rPr>
        <w:t xml:space="preserve"> </w:t>
      </w:r>
      <w:r w:rsidRPr="006219CD">
        <w:rPr>
          <w:rFonts w:ascii="Times New Roman" w:hAnsi="Times New Roman" w:cs="Times New Roman"/>
          <w:szCs w:val="24"/>
        </w:rPr>
        <w:t xml:space="preserve">genau daran hält sich auch das Team der Goodgame Studios, </w:t>
      </w:r>
      <w:r w:rsidR="00AE1F59" w:rsidRPr="006219CD">
        <w:rPr>
          <w:rFonts w:ascii="Times New Roman" w:hAnsi="Times New Roman" w:cs="Times New Roman"/>
          <w:szCs w:val="24"/>
        </w:rPr>
        <w:t>wenn es darum geht, zukünftig die steile Erfolg</w:t>
      </w:r>
      <w:r w:rsidR="00572F40" w:rsidRPr="006219CD">
        <w:rPr>
          <w:rFonts w:ascii="Times New Roman" w:hAnsi="Times New Roman" w:cs="Times New Roman"/>
          <w:szCs w:val="24"/>
        </w:rPr>
        <w:t>s</w:t>
      </w:r>
      <w:r w:rsidR="00AE1F59" w:rsidRPr="006219CD">
        <w:rPr>
          <w:rFonts w:ascii="Times New Roman" w:hAnsi="Times New Roman" w:cs="Times New Roman"/>
          <w:szCs w:val="24"/>
        </w:rPr>
        <w:t>kurve des Unternehmens weiterzuführen.</w:t>
      </w:r>
      <w:r w:rsidR="00572F40" w:rsidRPr="006219CD">
        <w:rPr>
          <w:rFonts w:ascii="Times New Roman" w:hAnsi="Times New Roman" w:cs="Times New Roman"/>
          <w:szCs w:val="24"/>
        </w:rPr>
        <w:t xml:space="preserve"> </w:t>
      </w:r>
    </w:p>
    <w:p w14:paraId="642A7D50"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 </w:t>
      </w:r>
    </w:p>
    <w:p w14:paraId="7D29F662" w14:textId="0E067900"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  </w:t>
      </w:r>
    </w:p>
    <w:p w14:paraId="4DDE0064"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ÜBER GOODGAME STUDIOS</w:t>
      </w:r>
    </w:p>
    <w:p w14:paraId="58C1E0A8"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Goodgame Studios ist ein führender Entwickler und Anbieter von Spielesoftware und spezialisiert auf das Segment Free-to-play. Im Fokus stehen Mobile- und Browserspiele. Das Unternehmen betreibt seine Spiele in 26 Sprachen und hat weltweit über 300 Millionen registrierte Nutzer. Mit Empire: Four Kingdoms hat Goodgame Studios die seit 2013 weltweit ertragsstärkste App eines deutschen Unternehmens im Portfolio. Der Spieleentwickler wurde 2009 in Hamburg gegründet und ist inhabergeführt. Neben dem Hauptsitz gibt es eine Niederlassung in Tokio. Goodgame Studios vertreibt ausschließlich selbst produzierte Spiele direkt und über ein weltweites Partnernetzwerk.</w:t>
      </w:r>
    </w:p>
    <w:p w14:paraId="20D46F31"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 xml:space="preserve"> </w:t>
      </w:r>
    </w:p>
    <w:p w14:paraId="10BA5C55" w14:textId="77777777" w:rsidR="00224061" w:rsidRPr="006219CD" w:rsidRDefault="003F5107" w:rsidP="006219CD">
      <w:pPr>
        <w:rPr>
          <w:rFonts w:ascii="Times New Roman" w:hAnsi="Times New Roman" w:cs="Times New Roman"/>
          <w:szCs w:val="24"/>
        </w:rPr>
      </w:pPr>
      <w:r w:rsidRPr="006219CD">
        <w:rPr>
          <w:rFonts w:ascii="Times New Roman" w:hAnsi="Times New Roman" w:cs="Times New Roman"/>
          <w:szCs w:val="24"/>
        </w:rPr>
        <w:t>IHR KONTAKT</w:t>
      </w:r>
    </w:p>
    <w:p w14:paraId="5874DED3" w14:textId="77777777" w:rsidR="00224061" w:rsidRPr="006219CD" w:rsidRDefault="003F5107">
      <w:pPr>
        <w:rPr>
          <w:rFonts w:ascii="Times New Roman" w:hAnsi="Times New Roman" w:cs="Times New Roman"/>
          <w:szCs w:val="24"/>
        </w:rPr>
      </w:pPr>
      <w:r w:rsidRPr="006219CD">
        <w:rPr>
          <w:rFonts w:ascii="Times New Roman" w:hAnsi="Times New Roman" w:cs="Times New Roman"/>
          <w:szCs w:val="24"/>
        </w:rPr>
        <w:t>Simon Strauss</w:t>
      </w:r>
    </w:p>
    <w:p w14:paraId="6568C464" w14:textId="6E67FCD8" w:rsidR="00312175" w:rsidRPr="006219CD" w:rsidRDefault="00312175">
      <w:pPr>
        <w:rPr>
          <w:rFonts w:ascii="Times New Roman" w:hAnsi="Times New Roman" w:cs="Times New Roman"/>
          <w:szCs w:val="24"/>
        </w:rPr>
      </w:pPr>
      <w:r w:rsidRPr="006219CD">
        <w:rPr>
          <w:rFonts w:ascii="Times New Roman" w:hAnsi="Times New Roman" w:cs="Times New Roman"/>
          <w:szCs w:val="24"/>
        </w:rPr>
        <w:t>Tel: +49 (0)40 - 219 880 - 0</w:t>
      </w:r>
    </w:p>
    <w:p w14:paraId="16953C77" w14:textId="77777777" w:rsidR="00224061" w:rsidRPr="006219CD" w:rsidRDefault="003F5107">
      <w:pPr>
        <w:rPr>
          <w:rFonts w:ascii="Times New Roman" w:hAnsi="Times New Roman" w:cs="Times New Roman"/>
          <w:szCs w:val="24"/>
        </w:rPr>
      </w:pPr>
      <w:r w:rsidRPr="006219CD">
        <w:rPr>
          <w:rFonts w:ascii="Times New Roman" w:hAnsi="Times New Roman" w:cs="Times New Roman"/>
          <w:szCs w:val="24"/>
        </w:rPr>
        <w:t xml:space="preserve">E-Mail: </w:t>
      </w:r>
      <w:hyperlink r:id="rId6">
        <w:r w:rsidRPr="006219CD">
          <w:rPr>
            <w:rFonts w:ascii="Times New Roman" w:hAnsi="Times New Roman" w:cs="Times New Roman"/>
            <w:color w:val="1155CC"/>
            <w:szCs w:val="24"/>
            <w:u w:val="single"/>
          </w:rPr>
          <w:t>presse@goodgamestudios.com</w:t>
        </w:r>
      </w:hyperlink>
    </w:p>
    <w:p w14:paraId="763D65B6" w14:textId="77777777" w:rsidR="00224061" w:rsidRPr="006219CD" w:rsidRDefault="00224061">
      <w:pPr>
        <w:rPr>
          <w:rFonts w:ascii="Times New Roman" w:hAnsi="Times New Roman" w:cs="Times New Roman"/>
          <w:sz w:val="24"/>
          <w:szCs w:val="24"/>
        </w:rPr>
      </w:pPr>
    </w:p>
    <w:p w14:paraId="2C73F812" w14:textId="77777777" w:rsidR="00224061" w:rsidRPr="006219CD" w:rsidRDefault="00224061">
      <w:pPr>
        <w:rPr>
          <w:rFonts w:ascii="Times New Roman" w:hAnsi="Times New Roman" w:cs="Times New Roman"/>
          <w:sz w:val="24"/>
          <w:szCs w:val="24"/>
        </w:rPr>
      </w:pPr>
    </w:p>
    <w:sectPr w:rsidR="00224061" w:rsidRPr="006219C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24061"/>
    <w:rsid w:val="00010391"/>
    <w:rsid w:val="0015196C"/>
    <w:rsid w:val="001748FB"/>
    <w:rsid w:val="00224061"/>
    <w:rsid w:val="002714EC"/>
    <w:rsid w:val="003067D9"/>
    <w:rsid w:val="00312175"/>
    <w:rsid w:val="003D01D5"/>
    <w:rsid w:val="003F5107"/>
    <w:rsid w:val="00572F40"/>
    <w:rsid w:val="006219CD"/>
    <w:rsid w:val="00880F8F"/>
    <w:rsid w:val="00AE1F59"/>
    <w:rsid w:val="00E01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93B5"/>
  <w15:docId w15:val="{AEE679B1-8949-4D2A-86C1-056ED7B0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E0107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0107A"/>
    <w:rPr>
      <w:rFonts w:ascii="Times New Roman" w:hAnsi="Times New Roman" w:cs="Times New Roman"/>
      <w:sz w:val="18"/>
      <w:szCs w:val="18"/>
    </w:rPr>
  </w:style>
  <w:style w:type="character" w:styleId="Hyperlink">
    <w:name w:val="Hyperlink"/>
    <w:basedOn w:val="Absatz-Standardschriftart"/>
    <w:uiPriority w:val="99"/>
    <w:unhideWhenUsed/>
    <w:rsid w:val="00572F40"/>
    <w:rPr>
      <w:color w:val="0563C1" w:themeColor="hyperlink"/>
      <w:u w:val="single"/>
    </w:rPr>
  </w:style>
  <w:style w:type="character" w:styleId="NichtaufgelsteErwhnung">
    <w:name w:val="Unresolved Mention"/>
    <w:basedOn w:val="Absatz-Standardschriftart"/>
    <w:uiPriority w:val="99"/>
    <w:semiHidden/>
    <w:unhideWhenUsed/>
    <w:rsid w:val="006219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5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goodgamestudios.com" TargetMode="External"/><Relationship Id="rId5" Type="http://schemas.openxmlformats.org/officeDocument/2006/relationships/hyperlink" Target="https://www.goodgamestudios.com/1MrdUmsatz" TargetMode="External"/><Relationship Id="rId4" Type="http://schemas.openxmlformats.org/officeDocument/2006/relationships/hyperlink" Target="https://www.goodgamestudios.co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H.Hohnke</dc:creator>
  <cp:lastModifiedBy>Frank-Michael Preuss</cp:lastModifiedBy>
  <cp:revision>8</cp:revision>
  <dcterms:created xsi:type="dcterms:W3CDTF">2017-11-24T10:04:00Z</dcterms:created>
  <dcterms:modified xsi:type="dcterms:W3CDTF">2017-11-28T23:33:00Z</dcterms:modified>
</cp:coreProperties>
</file>