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76E" w:rsidRDefault="0079476E" w:rsidP="0079476E">
      <w:pPr>
        <w:pStyle w:val="Normalwebb"/>
      </w:pPr>
    </w:p>
    <w:p w:rsidR="0079476E" w:rsidRDefault="0079476E" w:rsidP="0079476E">
      <w:pPr>
        <w:pStyle w:val="Normalwebb"/>
      </w:pPr>
    </w:p>
    <w:p w:rsidR="0079476E" w:rsidRDefault="0079476E" w:rsidP="009728F6">
      <w:pPr>
        <w:pStyle w:val="Normalwebb"/>
        <w:ind w:left="5216" w:firstLine="1304"/>
      </w:pPr>
      <w:r>
        <w:t>Stockholm 24 april 2012</w:t>
      </w:r>
    </w:p>
    <w:p w:rsidR="00EA3BAC" w:rsidRDefault="0079476E" w:rsidP="0079476E">
      <w:pPr>
        <w:pStyle w:val="Normalwebb"/>
        <w:jc w:val="center"/>
      </w:pPr>
      <w:r>
        <w:rPr>
          <w:noProof/>
        </w:rPr>
        <w:drawing>
          <wp:inline distT="0" distB="0" distL="0" distR="0">
            <wp:extent cx="3562350" cy="991870"/>
            <wp:effectExtent l="19050" t="0" r="0" b="0"/>
            <wp:docPr id="6" name="Bildobjekt 4" descr="JAMBO KRYS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O KRYSSNING.jpg"/>
                    <pic:cNvPicPr/>
                  </pic:nvPicPr>
                  <pic:blipFill>
                    <a:blip r:embed="rId4" cstate="print"/>
                    <a:stretch>
                      <a:fillRect/>
                    </a:stretch>
                  </pic:blipFill>
                  <pic:spPr>
                    <a:xfrm>
                      <a:off x="0" y="0"/>
                      <a:ext cx="3562350" cy="991870"/>
                    </a:xfrm>
                    <a:prstGeom prst="rect">
                      <a:avLst/>
                    </a:prstGeom>
                  </pic:spPr>
                </pic:pic>
              </a:graphicData>
            </a:graphic>
          </wp:inline>
        </w:drawing>
      </w:r>
    </w:p>
    <w:p w:rsidR="00EA3BAC" w:rsidRPr="00EA3BAC" w:rsidRDefault="006B7EC4" w:rsidP="006B7EC4">
      <w:pPr>
        <w:pStyle w:val="Normalwebb"/>
        <w:rPr>
          <w:b/>
        </w:rPr>
      </w:pPr>
      <w:proofErr w:type="spellStart"/>
      <w:r w:rsidRPr="00EA3BAC">
        <w:rPr>
          <w:b/>
        </w:rPr>
        <w:t>Jambo</w:t>
      </w:r>
      <w:proofErr w:type="spellEnd"/>
      <w:r w:rsidRPr="00EA3BAC">
        <w:rPr>
          <w:b/>
        </w:rPr>
        <w:t xml:space="preserve"> Tours storsatsar på kryssningar och lanserar JAMBO KRYSSNING</w:t>
      </w:r>
    </w:p>
    <w:p w:rsidR="006B7EC4" w:rsidRDefault="006B7EC4" w:rsidP="006B7EC4">
      <w:pPr>
        <w:pStyle w:val="Normalwebb"/>
      </w:pPr>
      <w:r>
        <w:t xml:space="preserve">Jambo Tours, specialisten på reseupplevelser </w:t>
      </w:r>
      <w:r w:rsidR="008F3C11">
        <w:t>lite längre bort, utökar sitt utbud av unika kryssningar och lanserar</w:t>
      </w:r>
      <w:r>
        <w:t xml:space="preserve"> </w:t>
      </w:r>
      <w:proofErr w:type="spellStart"/>
      <w:r>
        <w:t>Jambo</w:t>
      </w:r>
      <w:proofErr w:type="spellEnd"/>
      <w:r>
        <w:t xml:space="preserve"> Kryssning. Elva kryssningspaket i så olika kryssningsvatten som Amazonfloden, Galapagos, Karibien, Antarktis, Alaska, Chobefloden i södra Afri</w:t>
      </w:r>
      <w:r w:rsidR="008F3C11">
        <w:t>ka, Irrawaddyfloden i Burma och</w:t>
      </w:r>
      <w:r>
        <w:t xml:space="preserve"> Mekongfloden i Vietnam och Kambodja.</w:t>
      </w:r>
    </w:p>
    <w:p w:rsidR="006B7EC4" w:rsidRDefault="006B7EC4" w:rsidP="006B7EC4">
      <w:pPr>
        <w:pStyle w:val="Normalwebb"/>
      </w:pPr>
      <w:r>
        <w:t xml:space="preserve">Det som särskiljer </w:t>
      </w:r>
      <w:proofErr w:type="spellStart"/>
      <w:r>
        <w:t>Jambo</w:t>
      </w:r>
      <w:proofErr w:type="spellEnd"/>
      <w:r>
        <w:t xml:space="preserve"> Kryssning</w:t>
      </w:r>
      <w:r>
        <w:rPr>
          <w:color w:val="1F497D"/>
        </w:rPr>
        <w:t>,</w:t>
      </w:r>
      <w:r>
        <w:t xml:space="preserve"> från det mer traditionella kryssningsutbudet på marknaden</w:t>
      </w:r>
      <w:r>
        <w:rPr>
          <w:color w:val="1F497D"/>
        </w:rPr>
        <w:t>,</w:t>
      </w:r>
      <w:r>
        <w:t xml:space="preserve"> är de noga utvalda rederierna med fartyg av mindre storlek som gör att kryssningarna blir</w:t>
      </w:r>
      <w:r>
        <w:rPr>
          <w:color w:val="1F497D" w:themeColor="dark2"/>
        </w:rPr>
        <w:t xml:space="preserve"> </w:t>
      </w:r>
      <w:r w:rsidR="00CC4B4A" w:rsidRPr="00CC4B4A">
        <w:t>småskaliga och</w:t>
      </w:r>
      <w:r w:rsidR="00CC4B4A">
        <w:rPr>
          <w:color w:val="1F497D" w:themeColor="dark2"/>
        </w:rPr>
        <w:t xml:space="preserve"> </w:t>
      </w:r>
      <w:r>
        <w:t>personliga. Exempelvis har fartyget på Irrawaddyfloden endast 30 hytter och den som kryssar på Amazonfloden har bara nio dubbelhytter att välja på. En annan väsentlig skillnad är att kryssningen alltid är en del i ett genomtänkt resepaket med innehållsrika dagar i land före och/eller efter kryssningen. </w:t>
      </w:r>
    </w:p>
    <w:p w:rsidR="006B7EC4" w:rsidRDefault="006B7EC4" w:rsidP="006B7EC4">
      <w:pPr>
        <w:pStyle w:val="Normalwebb"/>
      </w:pPr>
      <w:r>
        <w:t>– Detta är en produkt som vi tror väldigt mycket på, eftersom den skiljer sig markant från det breda kryssningsutbudet på marknaden. Med de min</w:t>
      </w:r>
      <w:r w:rsidR="00CC4B4A">
        <w:t xml:space="preserve">dre fartygen får våra kunder </w:t>
      </w:r>
      <w:proofErr w:type="spellStart"/>
      <w:r>
        <w:t>Jambo-känsla</w:t>
      </w:r>
      <w:proofErr w:type="spellEnd"/>
      <w:r>
        <w:t xml:space="preserve">, med unik och gemytlig atmosfär i </w:t>
      </w:r>
      <w:r w:rsidR="00CC4B4A">
        <w:t xml:space="preserve">ovanliga </w:t>
      </w:r>
      <w:r>
        <w:t>farvatt</w:t>
      </w:r>
      <w:r w:rsidR="00CC4B4A">
        <w:t>en</w:t>
      </w:r>
      <w:r>
        <w:t>, säger David Karlsson, Jambo Tours marknadschef.</w:t>
      </w:r>
    </w:p>
    <w:p w:rsidR="006B7EC4" w:rsidRDefault="006B7EC4" w:rsidP="006B7EC4">
      <w:pPr>
        <w:pStyle w:val="Normalwebb"/>
      </w:pPr>
      <w:r>
        <w:t>Precis som med Jambo Tours övriga utbud, kan Jambo Kryssning kombineras med skräddarsydda förlängningar.</w:t>
      </w:r>
      <w:r w:rsidR="001117C8">
        <w:t xml:space="preserve"> Jambo Kryssning presenteras i Jambo Tours nya katalog som nu finns att beställa samt att hämta hos landets resebyråer.</w:t>
      </w:r>
    </w:p>
    <w:p w:rsidR="006B7EC4" w:rsidRDefault="006B7EC4" w:rsidP="006B7EC4">
      <w:pPr>
        <w:pStyle w:val="Normalwebb"/>
      </w:pPr>
      <w:r>
        <w:t>För mer information, kontakta David Karlsson, marknadschef Jambo Tours på mobil 073-388 89 96.</w:t>
      </w:r>
      <w:r w:rsidR="009728F6">
        <w:br/>
      </w:r>
    </w:p>
    <w:p w:rsidR="006B7EC4" w:rsidRDefault="002E6DD4" w:rsidP="0079476E">
      <w:pPr>
        <w:jc w:val="center"/>
      </w:pPr>
      <w:r>
        <w:rPr>
          <w:noProof/>
        </w:rPr>
        <w:drawing>
          <wp:inline distT="0" distB="0" distL="0" distR="0">
            <wp:extent cx="4036080" cy="2705460"/>
            <wp:effectExtent l="19050" t="0" r="252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036080" cy="2705460"/>
                    </a:xfrm>
                    <a:prstGeom prst="rect">
                      <a:avLst/>
                    </a:prstGeom>
                    <a:noFill/>
                    <a:ln w="9525">
                      <a:noFill/>
                      <a:miter lim="800000"/>
                      <a:headEnd/>
                      <a:tailEnd/>
                    </a:ln>
                  </pic:spPr>
                </pic:pic>
              </a:graphicData>
            </a:graphic>
          </wp:inline>
        </w:drawing>
      </w:r>
    </w:p>
    <w:p w:rsidR="00D16A5A" w:rsidRDefault="00D16A5A"/>
    <w:sectPr w:rsidR="00D16A5A" w:rsidSect="0079476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1304"/>
  <w:hyphenationZone w:val="425"/>
  <w:drawingGridHorizontalSpacing w:val="120"/>
  <w:displayHorizontalDrawingGridEvery w:val="2"/>
  <w:characterSpacingControl w:val="doNotCompress"/>
  <w:compat/>
  <w:rsids>
    <w:rsidRoot w:val="006B7EC4"/>
    <w:rsid w:val="0008740C"/>
    <w:rsid w:val="001117C8"/>
    <w:rsid w:val="002E6DD4"/>
    <w:rsid w:val="006B7EC4"/>
    <w:rsid w:val="0079476E"/>
    <w:rsid w:val="008F3C11"/>
    <w:rsid w:val="009728F6"/>
    <w:rsid w:val="009C013B"/>
    <w:rsid w:val="00B8437D"/>
    <w:rsid w:val="00CC4B4A"/>
    <w:rsid w:val="00D16A5A"/>
    <w:rsid w:val="00EA3BA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EC4"/>
    <w:pPr>
      <w:spacing w:after="0" w:line="240" w:lineRule="auto"/>
    </w:pPr>
    <w:rPr>
      <w:rFonts w:ascii="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6B7EC4"/>
    <w:pPr>
      <w:spacing w:before="100" w:beforeAutospacing="1" w:after="100" w:afterAutospacing="1"/>
    </w:pPr>
  </w:style>
  <w:style w:type="paragraph" w:styleId="Ballongtext">
    <w:name w:val="Balloon Text"/>
    <w:basedOn w:val="Normal"/>
    <w:link w:val="BallongtextChar"/>
    <w:uiPriority w:val="99"/>
    <w:semiHidden/>
    <w:unhideWhenUsed/>
    <w:rsid w:val="00EA3BAC"/>
    <w:rPr>
      <w:rFonts w:ascii="Tahoma" w:hAnsi="Tahoma" w:cs="Tahoma"/>
      <w:sz w:val="16"/>
      <w:szCs w:val="16"/>
    </w:rPr>
  </w:style>
  <w:style w:type="character" w:customStyle="1" w:styleId="BallongtextChar">
    <w:name w:val="Ballongtext Char"/>
    <w:basedOn w:val="Standardstycketeckensnitt"/>
    <w:link w:val="Ballongtext"/>
    <w:uiPriority w:val="99"/>
    <w:semiHidden/>
    <w:rsid w:val="00EA3BAC"/>
    <w:rPr>
      <w:rFonts w:ascii="Tahoma"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divs>
    <w:div w:id="180468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244</Words>
  <Characters>1298</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dc:creator>
  <cp:keywords/>
  <dc:description/>
  <cp:lastModifiedBy>daka</cp:lastModifiedBy>
  <cp:revision>4</cp:revision>
  <cp:lastPrinted>2012-04-23T16:04:00Z</cp:lastPrinted>
  <dcterms:created xsi:type="dcterms:W3CDTF">2012-04-23T15:52:00Z</dcterms:created>
  <dcterms:modified xsi:type="dcterms:W3CDTF">2012-04-23T16:05:00Z</dcterms:modified>
</cp:coreProperties>
</file>