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485" w:rsidRPr="00A84EBC" w:rsidRDefault="001D3485" w:rsidP="001D3485">
      <w:pPr>
        <w:pStyle w:val="Default"/>
        <w:rPr>
          <w:rFonts w:ascii="Helvetica" w:hAnsi="Helvetica" w:cs="Times New Roman"/>
        </w:rPr>
      </w:pPr>
      <w:r w:rsidRPr="00A84EBC">
        <w:rPr>
          <w:rFonts w:ascii="Helvetica" w:hAnsi="Helvetica" w:cs="Times New Roman"/>
          <w:noProof/>
          <w:lang w:eastAsia="sv-SE"/>
        </w:rPr>
        <w:drawing>
          <wp:inline distT="0" distB="0" distL="0" distR="0" wp14:anchorId="760D22BE" wp14:editId="70FAD8D8">
            <wp:extent cx="2743200" cy="437197"/>
            <wp:effectExtent l="0" t="0" r="0" b="1270"/>
            <wp:docPr id="5" name="Platshållare för innehåll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tshållare för innehåll 4"/>
                    <pic:cNvPicPr>
                      <a:picLocks noGrp="1" noChangeAspect="1"/>
                    </pic:cNvPicPr>
                  </pic:nvPicPr>
                  <pic:blipFill>
                    <a:blip r:embed="rId8"/>
                    <a:stretch>
                      <a:fillRect/>
                    </a:stretch>
                  </pic:blipFill>
                  <pic:spPr>
                    <a:xfrm>
                      <a:off x="0" y="0"/>
                      <a:ext cx="2784560" cy="443789"/>
                    </a:xfrm>
                    <a:prstGeom prst="rect">
                      <a:avLst/>
                    </a:prstGeom>
                  </pic:spPr>
                </pic:pic>
              </a:graphicData>
            </a:graphic>
          </wp:inline>
        </w:drawing>
      </w:r>
      <w:r w:rsidRPr="00A84EBC">
        <w:rPr>
          <w:rFonts w:ascii="Helvetica" w:hAnsi="Helvetica" w:cs="Times New Roman"/>
        </w:rPr>
        <w:t xml:space="preserve"> </w:t>
      </w:r>
      <w:r w:rsidRPr="00A84EBC">
        <w:rPr>
          <w:rFonts w:ascii="Helvetica" w:hAnsi="Helvetica" w:cs="Times New Roman"/>
        </w:rPr>
        <w:tab/>
      </w:r>
      <w:r>
        <w:rPr>
          <w:rFonts w:ascii="Helvetica" w:hAnsi="Helvetica" w:cs="Times New Roman"/>
        </w:rPr>
        <w:t>PRESSMEDDELANDE 2017</w:t>
      </w:r>
      <w:r w:rsidR="00F30F04">
        <w:rPr>
          <w:rFonts w:ascii="Helvetica" w:hAnsi="Helvetica" w:cs="Times New Roman"/>
          <w:color w:val="auto"/>
        </w:rPr>
        <w:t>-09-25</w:t>
      </w:r>
    </w:p>
    <w:p w:rsidR="00F743B3" w:rsidRPr="00D73AE2" w:rsidRDefault="00F743B3" w:rsidP="00D73AE2">
      <w:pPr>
        <w:spacing w:line="259" w:lineRule="auto"/>
        <w:rPr>
          <w:rFonts w:ascii="Helvetica" w:hAnsi="Helvetica"/>
          <w:color w:val="000000"/>
          <w:sz w:val="20"/>
          <w:szCs w:val="20"/>
        </w:rPr>
      </w:pPr>
    </w:p>
    <w:p w:rsidR="00F30F04" w:rsidRDefault="00F30F04" w:rsidP="00F30F04">
      <w:pPr>
        <w:pStyle w:val="Normalwebb"/>
        <w:spacing w:before="2" w:after="2"/>
        <w:rPr>
          <w:rFonts w:ascii="Arial" w:hAnsi="Arial"/>
          <w:b/>
          <w:sz w:val="24"/>
        </w:rPr>
      </w:pPr>
    </w:p>
    <w:p w:rsidR="00F30F04" w:rsidRDefault="00F30F04" w:rsidP="00F30F04">
      <w:pPr>
        <w:pStyle w:val="Normalwebb"/>
        <w:spacing w:before="2" w:after="2"/>
        <w:rPr>
          <w:rFonts w:ascii="Helvetica" w:hAnsi="Helvetica" w:cs="Helvetica"/>
          <w:b/>
          <w:sz w:val="36"/>
          <w:szCs w:val="36"/>
        </w:rPr>
      </w:pPr>
      <w:bookmarkStart w:id="0" w:name="_GoBack"/>
      <w:r w:rsidRPr="00F30F04">
        <w:rPr>
          <w:rFonts w:ascii="Helvetica" w:hAnsi="Helvetica" w:cs="Helvetica"/>
          <w:b/>
          <w:sz w:val="36"/>
          <w:szCs w:val="36"/>
        </w:rPr>
        <w:t>Glöm påsken, den 30/9 firar vi Lösgodisets dag®!</w:t>
      </w:r>
    </w:p>
    <w:bookmarkEnd w:id="0"/>
    <w:p w:rsidR="00F30F04" w:rsidRPr="00F30F04" w:rsidRDefault="00F30F04" w:rsidP="00F30F04">
      <w:pPr>
        <w:pStyle w:val="Normalwebb"/>
        <w:spacing w:before="2" w:after="2"/>
        <w:rPr>
          <w:rFonts w:ascii="Helvetica" w:hAnsi="Helvetica" w:cs="Helvetica"/>
          <w:b/>
          <w:sz w:val="24"/>
          <w:szCs w:val="24"/>
        </w:rPr>
      </w:pPr>
    </w:p>
    <w:p w:rsidR="009D03E8" w:rsidRPr="009D03E8" w:rsidRDefault="009D03E8" w:rsidP="009D03E8">
      <w:pPr>
        <w:pStyle w:val="Normalwebb"/>
        <w:spacing w:before="2" w:after="2"/>
        <w:rPr>
          <w:rFonts w:ascii="Helvetica" w:hAnsi="Helvetica" w:cs="Helvetica"/>
          <w:b/>
          <w:sz w:val="24"/>
          <w:szCs w:val="24"/>
        </w:rPr>
      </w:pPr>
      <w:r w:rsidRPr="009D03E8">
        <w:rPr>
          <w:rFonts w:ascii="Helvetica" w:hAnsi="Helvetica" w:cs="Helvetica"/>
          <w:b/>
          <w:sz w:val="24"/>
          <w:szCs w:val="24"/>
        </w:rPr>
        <w:t>Att vi i Sverige äter mycket lösgodis under påsken visste ni redan. Men visste ni att vi på Hemmakväll utmanar dessa njutningsdagar med en Lösgodisets dag®?</w:t>
      </w:r>
    </w:p>
    <w:p w:rsidR="009D03E8" w:rsidRPr="009D03E8" w:rsidRDefault="009D03E8" w:rsidP="009D03E8">
      <w:pPr>
        <w:pStyle w:val="Normalwebb"/>
        <w:spacing w:before="2" w:after="2"/>
        <w:rPr>
          <w:rFonts w:ascii="Helvetica" w:hAnsi="Helvetica" w:cs="Helvetica"/>
          <w:sz w:val="24"/>
          <w:szCs w:val="24"/>
        </w:rPr>
      </w:pPr>
    </w:p>
    <w:p w:rsidR="009D03E8" w:rsidRPr="009D03E8" w:rsidRDefault="009D03E8" w:rsidP="009D03E8">
      <w:pPr>
        <w:pStyle w:val="Normalwebb"/>
        <w:spacing w:before="2" w:after="2"/>
        <w:rPr>
          <w:rFonts w:ascii="Helvetica" w:hAnsi="Helvetica" w:cs="Helvetica"/>
          <w:sz w:val="24"/>
          <w:szCs w:val="24"/>
        </w:rPr>
      </w:pPr>
      <w:r w:rsidRPr="009D03E8">
        <w:rPr>
          <w:rFonts w:ascii="Helvetica" w:hAnsi="Helvetica" w:cs="Helvetica"/>
          <w:sz w:val="24"/>
          <w:szCs w:val="24"/>
        </w:rPr>
        <w:t>Vi lanserade Lösgodisets dag® för tre år sedan och det blev en omedelbar succé. Därefter har firandet bara blivit större och bättre. För Hemmakväll är Lösgodisets dag® till och med mer framgångsrikt än påsken.</w:t>
      </w:r>
    </w:p>
    <w:p w:rsidR="009D03E8" w:rsidRPr="009D03E8" w:rsidRDefault="009D03E8" w:rsidP="009D03E8">
      <w:pPr>
        <w:pStyle w:val="Normalwebb"/>
        <w:spacing w:before="2" w:after="2"/>
        <w:rPr>
          <w:rFonts w:ascii="Helvetica" w:hAnsi="Helvetica" w:cs="Helvetica"/>
          <w:sz w:val="24"/>
          <w:szCs w:val="24"/>
        </w:rPr>
      </w:pPr>
    </w:p>
    <w:p w:rsidR="009D03E8" w:rsidRPr="009D03E8" w:rsidRDefault="009D03E8" w:rsidP="009D03E8">
      <w:pPr>
        <w:pStyle w:val="Normalwebb"/>
        <w:spacing w:before="2" w:after="2"/>
        <w:rPr>
          <w:rFonts w:ascii="Helvetica" w:hAnsi="Helvetica" w:cs="Helvetica"/>
          <w:sz w:val="24"/>
          <w:szCs w:val="24"/>
        </w:rPr>
      </w:pPr>
      <w:r w:rsidRPr="009D03E8">
        <w:rPr>
          <w:rFonts w:ascii="Helvetica" w:hAnsi="Helvetica" w:cs="Helvetica"/>
          <w:sz w:val="24"/>
          <w:szCs w:val="24"/>
        </w:rPr>
        <w:t>I år infaller Lösgodisets dag® lördagen den 30 september. Nu hoppas vi naturligtvis på ett nytt besöksrekord i våra butiker och en förhöjd njutning för alla som vill uppleva ”Sveriges bästa lösgodis”.</w:t>
      </w:r>
    </w:p>
    <w:p w:rsidR="009D03E8" w:rsidRPr="009D03E8" w:rsidRDefault="009D03E8" w:rsidP="009D03E8">
      <w:pPr>
        <w:pStyle w:val="Normalwebb"/>
        <w:spacing w:before="2" w:after="2"/>
        <w:rPr>
          <w:rFonts w:ascii="Helvetica" w:hAnsi="Helvetica" w:cs="Helvetica"/>
          <w:sz w:val="24"/>
          <w:szCs w:val="24"/>
        </w:rPr>
      </w:pPr>
    </w:p>
    <w:p w:rsidR="009D03E8" w:rsidRPr="009D03E8" w:rsidRDefault="009D03E8" w:rsidP="009D03E8">
      <w:pPr>
        <w:pStyle w:val="Normalwebb"/>
        <w:spacing w:before="2" w:after="2"/>
        <w:rPr>
          <w:rFonts w:ascii="Helvetica" w:hAnsi="Helvetica" w:cs="Helvetica"/>
          <w:sz w:val="24"/>
          <w:szCs w:val="24"/>
        </w:rPr>
      </w:pPr>
      <w:r w:rsidRPr="009D03E8">
        <w:rPr>
          <w:rFonts w:ascii="Helvetica" w:hAnsi="Helvetica" w:cs="Helvetica"/>
          <w:sz w:val="24"/>
          <w:szCs w:val="24"/>
        </w:rPr>
        <w:t xml:space="preserve">Lösgodisets dag® firas i alla våra 70 butiker runt om i landet med mängder av smakprover och unika erbjudanden från världens bästa godisfabriker. Det bjuds även på roliga aktiviteter, exempelvis får alla barn som ritar en godis en klubba. Vi har också en tävling där förstapriset är ett familjebesök i en av Sveriges ledande godisfabriker, </w:t>
      </w:r>
      <w:proofErr w:type="spellStart"/>
      <w:r w:rsidRPr="009D03E8">
        <w:rPr>
          <w:rFonts w:ascii="Helvetica" w:hAnsi="Helvetica" w:cs="Helvetica"/>
          <w:sz w:val="24"/>
          <w:szCs w:val="24"/>
        </w:rPr>
        <w:t>Aroma</w:t>
      </w:r>
      <w:proofErr w:type="spellEnd"/>
      <w:r w:rsidRPr="009D03E8">
        <w:rPr>
          <w:rFonts w:ascii="Helvetica" w:hAnsi="Helvetica" w:cs="Helvetica"/>
          <w:sz w:val="24"/>
          <w:szCs w:val="24"/>
        </w:rPr>
        <w:t xml:space="preserve">. </w:t>
      </w:r>
      <w:proofErr w:type="spellStart"/>
      <w:r w:rsidRPr="009D03E8">
        <w:rPr>
          <w:rFonts w:ascii="Helvetica" w:hAnsi="Helvetica" w:cs="Helvetica"/>
          <w:sz w:val="24"/>
          <w:szCs w:val="24"/>
        </w:rPr>
        <w:t>Aroma</w:t>
      </w:r>
      <w:proofErr w:type="spellEnd"/>
      <w:r w:rsidRPr="009D03E8">
        <w:rPr>
          <w:rFonts w:ascii="Helvetica" w:hAnsi="Helvetica" w:cs="Helvetica"/>
          <w:sz w:val="24"/>
          <w:szCs w:val="24"/>
        </w:rPr>
        <w:t xml:space="preserve"> är känd för klassiker som geléhallon, gröna grodor, hallonbåtar, geléråttor m.m. Lösgodisets dag® är helt enkelt ytterligare ett bevis på att livet blir godare med den du älskar!</w:t>
      </w:r>
    </w:p>
    <w:p w:rsidR="009D03E8" w:rsidRPr="009D03E8" w:rsidRDefault="009D03E8" w:rsidP="009D03E8">
      <w:pPr>
        <w:pStyle w:val="Normalwebb"/>
        <w:spacing w:before="2" w:after="2"/>
        <w:rPr>
          <w:rFonts w:ascii="Helvetica" w:hAnsi="Helvetica" w:cs="Helvetica"/>
          <w:b/>
        </w:rPr>
      </w:pPr>
    </w:p>
    <w:p w:rsidR="009D03E8" w:rsidRPr="009D03E8" w:rsidRDefault="009D03E8" w:rsidP="009D03E8">
      <w:pPr>
        <w:pStyle w:val="Normalwebb"/>
        <w:spacing w:before="2" w:after="2"/>
        <w:rPr>
          <w:rFonts w:ascii="Helvetica" w:hAnsi="Helvetica" w:cs="Helvetica"/>
          <w:b/>
        </w:rPr>
      </w:pPr>
    </w:p>
    <w:p w:rsidR="009D03E8" w:rsidRPr="009D03E8" w:rsidRDefault="009D03E8" w:rsidP="009D03E8">
      <w:pPr>
        <w:pStyle w:val="Normalwebb"/>
        <w:spacing w:before="2" w:after="2"/>
        <w:rPr>
          <w:rFonts w:ascii="Helvetica" w:hAnsi="Helvetica" w:cs="Helvetica"/>
          <w:b/>
          <w:sz w:val="24"/>
          <w:szCs w:val="24"/>
        </w:rPr>
      </w:pPr>
      <w:r w:rsidRPr="009D03E8">
        <w:rPr>
          <w:rFonts w:ascii="Helvetica" w:hAnsi="Helvetica" w:cs="Helvetica"/>
          <w:b/>
          <w:sz w:val="24"/>
          <w:szCs w:val="24"/>
        </w:rPr>
        <w:t>Visste du att…</w:t>
      </w:r>
    </w:p>
    <w:p w:rsidR="00F30F04" w:rsidRPr="009D03E8" w:rsidRDefault="009D03E8" w:rsidP="009D03E8">
      <w:pPr>
        <w:pStyle w:val="Normalwebb"/>
        <w:spacing w:before="2" w:after="2"/>
        <w:rPr>
          <w:rFonts w:ascii="Helvetica" w:hAnsi="Helvetica" w:cs="Helvetica"/>
          <w:sz w:val="24"/>
          <w:szCs w:val="24"/>
        </w:rPr>
      </w:pPr>
      <w:r w:rsidRPr="009D03E8">
        <w:rPr>
          <w:rFonts w:ascii="Helvetica" w:hAnsi="Helvetica" w:cs="Helvetica"/>
          <w:sz w:val="24"/>
          <w:szCs w:val="24"/>
        </w:rPr>
        <w:t>Det var först år 1985 som Hälsovårdsnämnden tillät självplock av godis för kunderna. Idén med lösgodisförsäljning kom ursprungligen från tre finska handelsstudenter i Stockholm. De var först med att i början av 80</w:t>
      </w:r>
      <w:r w:rsidRPr="009D03E8">
        <w:rPr>
          <w:rFonts w:ascii="Helvetica" w:hAnsi="Helvetica" w:cs="Helvetica"/>
          <w:sz w:val="24"/>
          <w:szCs w:val="24"/>
        </w:rPr>
        <w:softHyphen/>
      </w:r>
      <w:r w:rsidRPr="009D03E8">
        <w:rPr>
          <w:rFonts w:ascii="Cambria Math" w:hAnsi="Cambria Math" w:cs="Cambria Math"/>
          <w:sz w:val="24"/>
          <w:szCs w:val="24"/>
        </w:rPr>
        <w:t>‐</w:t>
      </w:r>
      <w:r w:rsidRPr="009D03E8">
        <w:rPr>
          <w:rFonts w:ascii="Helvetica" w:hAnsi="Helvetica" w:cs="Helvetica"/>
          <w:sz w:val="24"/>
          <w:szCs w:val="24"/>
        </w:rPr>
        <w:t>talet starta en godisbutikskedja som visade hur lösviktsförsäljning skulle kunna bli framgångsrikt. Vi svenskar älskar vårt godis och äter mest godis i världen. </w:t>
      </w:r>
    </w:p>
    <w:p w:rsidR="00F30F04" w:rsidRDefault="009D03E8" w:rsidP="00F30F04">
      <w:pPr>
        <w:pStyle w:val="Normalwebb"/>
        <w:spacing w:before="2" w:after="2"/>
        <w:rPr>
          <w:rFonts w:ascii="Arial" w:hAnsi="Arial"/>
          <w:b/>
          <w:noProof/>
          <w:sz w:val="24"/>
        </w:rPr>
      </w:pPr>
      <w:r>
        <w:rPr>
          <w:rFonts w:ascii="Helvetica" w:hAnsi="Helvetica" w:cs="Helvetica"/>
          <w:b/>
          <w:noProof/>
          <w:sz w:val="24"/>
          <w:szCs w:val="24"/>
        </w:rPr>
        <w:drawing>
          <wp:anchor distT="0" distB="0" distL="114300" distR="114300" simplePos="0" relativeHeight="251658240" behindDoc="1" locked="0" layoutInCell="1" allowOverlap="1" wp14:anchorId="6DBA8B85" wp14:editId="28875B17">
            <wp:simplePos x="0" y="0"/>
            <wp:positionH relativeFrom="column">
              <wp:posOffset>318770</wp:posOffset>
            </wp:positionH>
            <wp:positionV relativeFrom="paragraph">
              <wp:posOffset>95250</wp:posOffset>
            </wp:positionV>
            <wp:extent cx="5247640" cy="2652395"/>
            <wp:effectExtent l="0" t="0" r="0" b="0"/>
            <wp:wrapTight wrapText="bothSides">
              <wp:wrapPolygon edited="0">
                <wp:start x="0" y="0"/>
                <wp:lineTo x="0" y="21409"/>
                <wp:lineTo x="21485" y="21409"/>
                <wp:lineTo x="21485"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_LGD.jpg"/>
                    <pic:cNvPicPr/>
                  </pic:nvPicPr>
                  <pic:blipFill>
                    <a:blip r:embed="rId9">
                      <a:extLst>
                        <a:ext uri="{28A0092B-C50C-407E-A947-70E740481C1C}">
                          <a14:useLocalDpi xmlns:a14="http://schemas.microsoft.com/office/drawing/2010/main" val="0"/>
                        </a:ext>
                      </a:extLst>
                    </a:blip>
                    <a:stretch>
                      <a:fillRect/>
                    </a:stretch>
                  </pic:blipFill>
                  <pic:spPr>
                    <a:xfrm>
                      <a:off x="0" y="0"/>
                      <a:ext cx="5247640" cy="2652395"/>
                    </a:xfrm>
                    <a:prstGeom prst="rect">
                      <a:avLst/>
                    </a:prstGeom>
                  </pic:spPr>
                </pic:pic>
              </a:graphicData>
            </a:graphic>
            <wp14:sizeRelH relativeFrom="page">
              <wp14:pctWidth>0</wp14:pctWidth>
            </wp14:sizeRelH>
            <wp14:sizeRelV relativeFrom="page">
              <wp14:pctHeight>0</wp14:pctHeight>
            </wp14:sizeRelV>
          </wp:anchor>
        </w:drawing>
      </w:r>
    </w:p>
    <w:p w:rsidR="009D03E8" w:rsidRPr="00F30F04" w:rsidRDefault="009D03E8" w:rsidP="00F30F04">
      <w:pPr>
        <w:pStyle w:val="Normalwebb"/>
        <w:spacing w:before="2" w:after="2"/>
        <w:rPr>
          <w:rFonts w:ascii="Helvetica" w:hAnsi="Helvetica" w:cs="Helvetica"/>
          <w:b/>
          <w:sz w:val="24"/>
          <w:szCs w:val="24"/>
        </w:rPr>
      </w:pPr>
    </w:p>
    <w:p w:rsidR="00F30F04" w:rsidRDefault="00F30F04" w:rsidP="00F30F04">
      <w:pPr>
        <w:rPr>
          <w:rFonts w:ascii="Helvetica" w:hAnsi="Helvetica"/>
          <w:color w:val="000000"/>
        </w:rPr>
      </w:pPr>
    </w:p>
    <w:p w:rsidR="00F30F04" w:rsidRDefault="00F30F04" w:rsidP="00F30F04">
      <w:pPr>
        <w:rPr>
          <w:rFonts w:ascii="Helvetica" w:hAnsi="Helvetica"/>
          <w:color w:val="000000"/>
        </w:rPr>
      </w:pPr>
    </w:p>
    <w:p w:rsidR="00F30F04" w:rsidRDefault="00F30F04">
      <w:pPr>
        <w:rPr>
          <w:rFonts w:ascii="Helvetica" w:hAnsi="Helvetica"/>
          <w:b/>
          <w:color w:val="000000"/>
        </w:rPr>
      </w:pPr>
      <w:r>
        <w:rPr>
          <w:rFonts w:ascii="Helvetica" w:hAnsi="Helvetica"/>
          <w:b/>
          <w:color w:val="000000"/>
        </w:rPr>
        <w:br w:type="page"/>
      </w:r>
    </w:p>
    <w:p w:rsidR="00F30F04" w:rsidRDefault="00F30F04" w:rsidP="00F30F04">
      <w:pPr>
        <w:rPr>
          <w:rFonts w:ascii="Helvetica" w:hAnsi="Helvetica"/>
          <w:b/>
          <w:color w:val="000000"/>
        </w:rPr>
      </w:pPr>
      <w:r>
        <w:rPr>
          <w:rFonts w:ascii="Helvetica" w:hAnsi="Helvetica"/>
          <w:b/>
          <w:color w:val="000000"/>
        </w:rPr>
        <w:lastRenderedPageBreak/>
        <w:t xml:space="preserve">För ytterligare information: </w:t>
      </w:r>
    </w:p>
    <w:p w:rsidR="00F30F04" w:rsidRPr="002715D8" w:rsidRDefault="00F30F04" w:rsidP="00F30F04">
      <w:pPr>
        <w:rPr>
          <w:rFonts w:ascii="Helvetica" w:hAnsi="Helvetica"/>
          <w:color w:val="000000"/>
        </w:rPr>
      </w:pPr>
    </w:p>
    <w:p w:rsidR="00F30F04" w:rsidRPr="002715D8" w:rsidRDefault="00F30F04" w:rsidP="00F30F04">
      <w:pPr>
        <w:rPr>
          <w:rFonts w:ascii="Helvetica" w:hAnsi="Helvetica"/>
          <w:color w:val="000000"/>
        </w:rPr>
      </w:pPr>
      <w:r w:rsidRPr="002715D8">
        <w:rPr>
          <w:rFonts w:ascii="Helvetica" w:hAnsi="Helvetica"/>
          <w:color w:val="000000"/>
        </w:rPr>
        <w:t>Jaana Thorén, Ma</w:t>
      </w:r>
      <w:r>
        <w:rPr>
          <w:rFonts w:ascii="Helvetica" w:hAnsi="Helvetica"/>
          <w:color w:val="000000"/>
        </w:rPr>
        <w:t>rknadschef Hemmakväll, 070-</w:t>
      </w:r>
      <w:r w:rsidRPr="002715D8">
        <w:rPr>
          <w:rFonts w:ascii="Helvetica" w:hAnsi="Helvetica"/>
          <w:color w:val="000000"/>
        </w:rPr>
        <w:t>921 12 70.  </w:t>
      </w:r>
    </w:p>
    <w:p w:rsidR="00F30F04" w:rsidRDefault="00F30F04" w:rsidP="00F30F04">
      <w:pPr>
        <w:rPr>
          <w:rFonts w:ascii="Helvetica" w:hAnsi="Helvetica"/>
          <w:color w:val="000000"/>
        </w:rPr>
      </w:pPr>
    </w:p>
    <w:p w:rsidR="00F30F04" w:rsidRPr="002715D8" w:rsidRDefault="00F30F04" w:rsidP="00F30F04">
      <w:pPr>
        <w:rPr>
          <w:rFonts w:ascii="Helvetica" w:hAnsi="Helvetica"/>
          <w:color w:val="000000"/>
        </w:rPr>
      </w:pPr>
      <w:r w:rsidRPr="002715D8">
        <w:rPr>
          <w:rFonts w:ascii="Helvetica" w:hAnsi="Helvetica"/>
          <w:color w:val="000000"/>
        </w:rPr>
        <w:t>Högupplösta bilder: </w:t>
      </w:r>
      <w:hyperlink r:id="rId10" w:history="1">
        <w:r w:rsidRPr="002715D8">
          <w:rPr>
            <w:rFonts w:ascii="Helvetica" w:hAnsi="Helvetica"/>
            <w:color w:val="0000FF"/>
            <w:u w:val="single"/>
          </w:rPr>
          <w:t>http://www.mynewsdesk.com/se/hemmakvall</w:t>
        </w:r>
      </w:hyperlink>
      <w:r w:rsidRPr="002715D8">
        <w:rPr>
          <w:rFonts w:ascii="Helvetica" w:hAnsi="Helvetica"/>
          <w:color w:val="000000"/>
        </w:rPr>
        <w:t> </w:t>
      </w:r>
    </w:p>
    <w:p w:rsidR="00F30F04" w:rsidRDefault="00F30F04" w:rsidP="00F30F04">
      <w:pPr>
        <w:rPr>
          <w:rFonts w:ascii="Helvetica" w:hAnsi="Helvetica"/>
          <w:color w:val="000000"/>
        </w:rPr>
      </w:pPr>
    </w:p>
    <w:p w:rsidR="00F30F04" w:rsidRPr="002715D8" w:rsidRDefault="00F30F04" w:rsidP="00F30F04">
      <w:pPr>
        <w:rPr>
          <w:rFonts w:ascii="Helvetica" w:hAnsi="Helvetica"/>
          <w:color w:val="000000"/>
        </w:rPr>
      </w:pPr>
      <w:r>
        <w:rPr>
          <w:rFonts w:ascii="Helvetica" w:hAnsi="Helvetica"/>
          <w:color w:val="000000"/>
        </w:rPr>
        <w:t>Läs mer</w:t>
      </w:r>
      <w:r w:rsidRPr="002715D8">
        <w:rPr>
          <w:rFonts w:ascii="Helvetica" w:hAnsi="Helvetica"/>
          <w:color w:val="000000"/>
        </w:rPr>
        <w:t>: </w:t>
      </w:r>
      <w:hyperlink r:id="rId11" w:history="1">
        <w:r w:rsidRPr="003D6B56">
          <w:rPr>
            <w:rStyle w:val="Hyperlnk"/>
            <w:rFonts w:ascii="Helvetica" w:hAnsi="Helvetica"/>
          </w:rPr>
          <w:t>www.losgodisetsdag.se</w:t>
        </w:r>
      </w:hyperlink>
      <w:r w:rsidRPr="002715D8">
        <w:rPr>
          <w:rFonts w:ascii="Helvetica" w:hAnsi="Helvetica"/>
          <w:color w:val="000000"/>
        </w:rPr>
        <w:t>, </w:t>
      </w:r>
      <w:hyperlink r:id="rId12" w:history="1">
        <w:r w:rsidRPr="002715D8">
          <w:rPr>
            <w:rFonts w:ascii="Helvetica" w:hAnsi="Helvetica"/>
            <w:color w:val="0000FF"/>
            <w:u w:val="single"/>
          </w:rPr>
          <w:t>facebook.com/losgodisetsdag</w:t>
        </w:r>
      </w:hyperlink>
      <w:r w:rsidRPr="002715D8">
        <w:rPr>
          <w:rFonts w:ascii="Helvetica" w:hAnsi="Helvetica"/>
          <w:color w:val="000000"/>
        </w:rPr>
        <w:t>, </w:t>
      </w:r>
      <w:hyperlink r:id="rId13" w:history="1">
        <w:r w:rsidRPr="002715D8">
          <w:rPr>
            <w:rFonts w:ascii="Helvetica" w:hAnsi="Helvetica"/>
            <w:color w:val="0000FF"/>
            <w:u w:val="single"/>
          </w:rPr>
          <w:t>hemmakvall.se</w:t>
        </w:r>
      </w:hyperlink>
      <w:r w:rsidRPr="002715D8">
        <w:rPr>
          <w:rFonts w:ascii="Helvetica" w:hAnsi="Helvetica"/>
          <w:color w:val="000000"/>
        </w:rPr>
        <w:t> </w:t>
      </w:r>
    </w:p>
    <w:p w:rsidR="00B9034F" w:rsidRDefault="00B9034F" w:rsidP="00862D59">
      <w:pPr>
        <w:pStyle w:val="Default"/>
        <w:rPr>
          <w:rFonts w:ascii="Helvetica" w:hAnsi="Helvetica" w:cs="Times New Roman"/>
        </w:rPr>
        <w:sectPr w:rsidR="00B9034F" w:rsidSect="00B61885">
          <w:footerReference w:type="default" r:id="rId14"/>
          <w:pgSz w:w="11900" w:h="16840"/>
          <w:pgMar w:top="1418" w:right="1418" w:bottom="1418" w:left="1418" w:header="709" w:footer="709" w:gutter="0"/>
          <w:cols w:space="708"/>
          <w:docGrid w:linePitch="360"/>
        </w:sectPr>
      </w:pPr>
    </w:p>
    <w:p w:rsidR="00862D59" w:rsidRDefault="00862D59" w:rsidP="00862D59">
      <w:pPr>
        <w:pStyle w:val="Default"/>
        <w:rPr>
          <w:rFonts w:ascii="Helvetica" w:hAnsi="Helvetica" w:cs="Times New Roman"/>
        </w:rPr>
      </w:pPr>
    </w:p>
    <w:p w:rsidR="00B9034F" w:rsidRDefault="00B9034F" w:rsidP="00B9034F">
      <w:pPr>
        <w:rPr>
          <w:rFonts w:ascii="Helvetica" w:hAnsi="Helvetica"/>
          <w:sz w:val="20"/>
          <w:szCs w:val="20"/>
        </w:rPr>
        <w:sectPr w:rsidR="00B9034F" w:rsidSect="00B9034F">
          <w:type w:val="continuous"/>
          <w:pgSz w:w="11900" w:h="16840"/>
          <w:pgMar w:top="1418" w:right="1418" w:bottom="1418" w:left="1418" w:header="709" w:footer="709" w:gutter="0"/>
          <w:cols w:num="2" w:space="708"/>
          <w:docGrid w:linePitch="360"/>
        </w:sectPr>
      </w:pPr>
    </w:p>
    <w:p w:rsidR="00F30F04" w:rsidRDefault="00F30F04" w:rsidP="00F30F04">
      <w:pPr>
        <w:rPr>
          <w:rFonts w:ascii="Helvetica" w:hAnsi="Helvetica"/>
          <w:color w:val="000000"/>
        </w:rPr>
      </w:pPr>
      <w:r w:rsidRPr="00F30F04">
        <w:rPr>
          <w:rFonts w:ascii="Helvetica" w:hAnsi="Helvetica"/>
          <w:b/>
          <w:color w:val="000000"/>
        </w:rPr>
        <w:lastRenderedPageBreak/>
        <w:t>Hemmakväll AB</w:t>
      </w:r>
      <w:r w:rsidRPr="00C33D1D">
        <w:rPr>
          <w:rFonts w:ascii="Helvetica" w:hAnsi="Helvetica"/>
          <w:color w:val="000000"/>
        </w:rPr>
        <w:t> är Sveriges största godisbutikskedja med cirka 70 butiker över hela lan</w:t>
      </w:r>
      <w:r>
        <w:rPr>
          <w:rFonts w:ascii="Helvetica" w:hAnsi="Helvetica"/>
          <w:color w:val="000000"/>
        </w:rPr>
        <w:t xml:space="preserve">det och cirka 700 medarbetare. </w:t>
      </w:r>
      <w:r w:rsidRPr="00C33D1D">
        <w:rPr>
          <w:rFonts w:ascii="Helvetica" w:hAnsi="Helvetica"/>
          <w:color w:val="000000"/>
        </w:rPr>
        <w:t>Hemmakväll marknadsför och säljer lösgodis, konfektyr, snacks, drycker, glass och presentförpackningar; sa</w:t>
      </w:r>
      <w:r>
        <w:rPr>
          <w:rFonts w:ascii="Helvetica" w:hAnsi="Helvetica"/>
          <w:color w:val="000000"/>
        </w:rPr>
        <w:t xml:space="preserve">mt köp- och hyrfilmsprodukter. </w:t>
      </w:r>
      <w:r w:rsidRPr="00C33D1D">
        <w:rPr>
          <w:rFonts w:ascii="Helvetica" w:hAnsi="Helvetica"/>
          <w:color w:val="000000"/>
        </w:rPr>
        <w:t>Hemmakväll lanserade våren 2016 ett nytt upplevelsebaserat butikskoncept som enbart fokuserar på ät</w:t>
      </w:r>
      <w:r>
        <w:rPr>
          <w:rFonts w:ascii="Helvetica" w:hAnsi="Helvetica"/>
          <w:color w:val="000000"/>
        </w:rPr>
        <w:t>bart och presentförpackningar.</w:t>
      </w:r>
      <w:r>
        <w:rPr>
          <w:rFonts w:ascii="Helvetica" w:hAnsi="Helvetica"/>
          <w:color w:val="000000"/>
        </w:rPr>
        <w:br/>
      </w:r>
    </w:p>
    <w:p w:rsidR="00F30F04" w:rsidRPr="003B3B58" w:rsidRDefault="00F30F04" w:rsidP="00F30F04">
      <w:pPr>
        <w:rPr>
          <w:rFonts w:ascii="Times" w:hAnsi="Times"/>
          <w:sz w:val="20"/>
          <w:szCs w:val="20"/>
        </w:rPr>
      </w:pPr>
      <w:r w:rsidRPr="00C33D1D">
        <w:rPr>
          <w:rFonts w:ascii="Helvetica" w:hAnsi="Helvetica"/>
          <w:color w:val="000000"/>
        </w:rPr>
        <w:t>Nya konceptbutiker finns på Väla Centrum i Helsingborg, i Växjö centrum</w:t>
      </w:r>
      <w:r>
        <w:rPr>
          <w:rFonts w:ascii="Helvetica" w:hAnsi="Helvetica"/>
          <w:color w:val="000000"/>
        </w:rPr>
        <w:t>, på Kista Galleria i Stockholm</w:t>
      </w:r>
      <w:r w:rsidRPr="00C33D1D">
        <w:rPr>
          <w:rFonts w:ascii="Helvetica" w:hAnsi="Helvetica"/>
          <w:color w:val="000000"/>
        </w:rPr>
        <w:t xml:space="preserve"> och </w:t>
      </w:r>
      <w:r>
        <w:rPr>
          <w:rFonts w:ascii="Helvetica" w:hAnsi="Helvetica"/>
          <w:color w:val="000000"/>
        </w:rPr>
        <w:t xml:space="preserve">på </w:t>
      </w:r>
      <w:proofErr w:type="spellStart"/>
      <w:r>
        <w:rPr>
          <w:rFonts w:ascii="Helvetica" w:hAnsi="Helvetica"/>
          <w:color w:val="000000"/>
        </w:rPr>
        <w:t>Emporia</w:t>
      </w:r>
      <w:proofErr w:type="spellEnd"/>
      <w:r>
        <w:rPr>
          <w:rFonts w:ascii="Helvetica" w:hAnsi="Helvetica"/>
          <w:color w:val="000000"/>
        </w:rPr>
        <w:t xml:space="preserve"> köpcentrum i Malmö. Ytterligare fem</w:t>
      </w:r>
      <w:r w:rsidRPr="00C33D1D">
        <w:rPr>
          <w:rFonts w:ascii="Helvetica" w:hAnsi="Helvetica"/>
          <w:color w:val="000000"/>
        </w:rPr>
        <w:t xml:space="preserve"> lägen är klara för öppnandet av konceptbutiker. Lägena för detta är Skärholmen Centrum i Stockholm och Örebro (hösten 2017),</w:t>
      </w:r>
      <w:r>
        <w:rPr>
          <w:rFonts w:ascii="Helvetica" w:hAnsi="Helvetica"/>
          <w:color w:val="000000"/>
        </w:rPr>
        <w:t xml:space="preserve"> Frölunda torg i Göteborg (våren 2018) Eurostop Halmstad </w:t>
      </w:r>
      <w:r w:rsidRPr="00C33D1D">
        <w:rPr>
          <w:rFonts w:ascii="Helvetica" w:hAnsi="Helvetica"/>
          <w:color w:val="000000"/>
        </w:rPr>
        <w:t>samt C4 Kristianstad (hösten 2018).</w:t>
      </w:r>
    </w:p>
    <w:p w:rsidR="00B9034F" w:rsidRDefault="00B9034F" w:rsidP="00B9034F">
      <w:pPr>
        <w:rPr>
          <w:rFonts w:ascii="Helvetica" w:hAnsi="Helvetica"/>
          <w:sz w:val="20"/>
          <w:szCs w:val="20"/>
        </w:rPr>
      </w:pPr>
    </w:p>
    <w:sectPr w:rsidR="00B9034F" w:rsidSect="00F30F04">
      <w:footerReference w:type="default" r:id="rId15"/>
      <w:type w:val="continuous"/>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647" w:rsidRDefault="00A84647" w:rsidP="007E4322">
      <w:r>
        <w:separator/>
      </w:r>
    </w:p>
  </w:endnote>
  <w:endnote w:type="continuationSeparator" w:id="0">
    <w:p w:rsidR="00A84647" w:rsidRDefault="00A84647" w:rsidP="007E4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AE2" w:rsidRDefault="00D73AE2" w:rsidP="00D73AE2">
    <w:pPr>
      <w:pStyle w:val="Sidfot"/>
      <w:tabs>
        <w:tab w:val="clear" w:pos="4536"/>
        <w:tab w:val="clear" w:pos="9072"/>
        <w:tab w:val="left" w:pos="1440"/>
      </w:tabs>
    </w:pPr>
    <w:r>
      <w:rPr>
        <w:noProof/>
      </w:rPr>
      <w:drawing>
        <wp:anchor distT="0" distB="0" distL="114300" distR="114300" simplePos="0" relativeHeight="251676672" behindDoc="1" locked="0" layoutInCell="1" allowOverlap="1" wp14:anchorId="0E27F39A" wp14:editId="2DB91AC9">
          <wp:simplePos x="0" y="0"/>
          <wp:positionH relativeFrom="column">
            <wp:posOffset>-943610</wp:posOffset>
          </wp:positionH>
          <wp:positionV relativeFrom="paragraph">
            <wp:posOffset>-230648</wp:posOffset>
          </wp:positionV>
          <wp:extent cx="7624773" cy="8876488"/>
          <wp:effectExtent l="0" t="0" r="0" b="0"/>
          <wp:wrapNone/>
          <wp:docPr id="12" name="Bildobjekt 12" descr="Macintosh HD:Users:diana:Desktop:Namnlö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ana:Desktop:Namnlöst-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4773" cy="88764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31456192" wp14:editId="4DBCDBA1">
          <wp:simplePos x="0" y="0"/>
          <wp:positionH relativeFrom="column">
            <wp:posOffset>1401445</wp:posOffset>
          </wp:positionH>
          <wp:positionV relativeFrom="paragraph">
            <wp:posOffset>-201787</wp:posOffset>
          </wp:positionV>
          <wp:extent cx="2975690" cy="631497"/>
          <wp:effectExtent l="0" t="0" r="0" b="3810"/>
          <wp:wrapNone/>
          <wp:docPr id="13" name="Bildobjekt 13" descr="Macintosh HD:Users:dian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ana:Desktop: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5690" cy="6314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6142952A" wp14:editId="526158C1">
              <wp:simplePos x="0" y="0"/>
              <wp:positionH relativeFrom="column">
                <wp:posOffset>-855980</wp:posOffset>
              </wp:positionH>
              <wp:positionV relativeFrom="paragraph">
                <wp:posOffset>398842</wp:posOffset>
              </wp:positionV>
              <wp:extent cx="7506724" cy="288864"/>
              <wp:effectExtent l="0" t="0" r="0" b="0"/>
              <wp:wrapNone/>
              <wp:docPr id="11" name="Textruta 11"/>
              <wp:cNvGraphicFramePr/>
              <a:graphic xmlns:a="http://schemas.openxmlformats.org/drawingml/2006/main">
                <a:graphicData uri="http://schemas.microsoft.com/office/word/2010/wordprocessingShape">
                  <wps:wsp>
                    <wps:cNvSpPr txBox="1"/>
                    <wps:spPr>
                      <a:xfrm>
                        <a:off x="0" y="0"/>
                        <a:ext cx="7506724" cy="288864"/>
                      </a:xfrm>
                      <a:prstGeom prst="rect">
                        <a:avLst/>
                      </a:prstGeom>
                      <a:noFill/>
                      <a:ln>
                        <a:noFill/>
                      </a:ln>
                      <a:effectLst/>
                      <a:extLst>
                        <a:ext uri="{C572A759-6A51-4108-AA02-DFA0A04FC94B}">
                          <ma14:wrappingTextBoxFlag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73AE2" w:rsidRPr="003F58AC" w:rsidRDefault="00D73AE2" w:rsidP="00D73AE2">
                          <w:pPr>
                            <w:jc w:val="center"/>
                            <w:rPr>
                              <w:color w:val="FFFFFF" w:themeColor="background1"/>
                              <w:sz w:val="18"/>
                              <w:szCs w:val="18"/>
                            </w:rPr>
                          </w:pPr>
                          <w:r>
                            <w:rPr>
                              <w:color w:val="FFFFFF" w:themeColor="background1"/>
                              <w:sz w:val="18"/>
                              <w:szCs w:val="18"/>
                            </w:rPr>
                            <w:t xml:space="preserve">0418-561 70 / </w:t>
                          </w:r>
                          <w:r w:rsidRPr="003F58AC">
                            <w:rPr>
                              <w:color w:val="FFFFFF" w:themeColor="background1"/>
                              <w:sz w:val="18"/>
                              <w:szCs w:val="18"/>
                            </w:rPr>
                            <w:t xml:space="preserve">Hjalmar Brantings Väg </w:t>
                          </w:r>
                          <w:proofErr w:type="gramStart"/>
                          <w:r w:rsidRPr="003F58AC">
                            <w:rPr>
                              <w:color w:val="FFFFFF" w:themeColor="background1"/>
                              <w:sz w:val="18"/>
                              <w:szCs w:val="18"/>
                            </w:rPr>
                            <w:t>41 / 261</w:t>
                          </w:r>
                          <w:proofErr w:type="gramEnd"/>
                          <w:r w:rsidRPr="003F58AC">
                            <w:rPr>
                              <w:color w:val="FFFFFF" w:themeColor="background1"/>
                              <w:sz w:val="18"/>
                              <w:szCs w:val="18"/>
                            </w:rPr>
                            <w:t xml:space="preserve"> 43 Landskrona / Hemmakvall.se</w:t>
                          </w:r>
                        </w:p>
                        <w:p w:rsidR="00D73AE2" w:rsidRDefault="00D73AE2" w:rsidP="00D73AE2">
                          <w:pPr>
                            <w:rPr>
                              <w:color w:val="FFFFFF" w:themeColor="background1"/>
                            </w:rPr>
                          </w:pPr>
                        </w:p>
                        <w:p w:rsidR="00D73AE2" w:rsidRPr="00F35138" w:rsidRDefault="00D73AE2" w:rsidP="00D73AE2">
                          <w:pPr>
                            <w:rPr>
                              <w:color w:val="FFFFFF" w:themeColor="background1"/>
                            </w:rPr>
                          </w:pPr>
                        </w:p>
                        <w:p w:rsidR="00D73AE2" w:rsidRPr="00F35138" w:rsidRDefault="00D73AE2" w:rsidP="00D73AE2">
                          <w:pPr>
                            <w:rPr>
                              <w:color w:val="FFFFFF" w:themeColor="background1"/>
                            </w:rPr>
                          </w:pPr>
                        </w:p>
                        <w:p w:rsidR="00D73AE2" w:rsidRPr="00F35138" w:rsidRDefault="00D73AE2" w:rsidP="00D73AE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11" o:spid="_x0000_s1026" type="#_x0000_t202" style="position:absolute;margin-left:-67.4pt;margin-top:31.4pt;width:591.1pt;height:2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" filled="f" stroked="f">
              <v:textbox>
                <w:txbxContent>
                  <w:p w:rsidR="00D73AE2" w:rsidRPr="003F58AC" w:rsidRDefault="00D73AE2" w:rsidP="00D73AE2">
                    <w:pPr>
                      <w:jc w:val="center"/>
                      <w:rPr>
                        <w:color w:val="FFFFFF" w:themeColor="background1"/>
                        <w:sz w:val="18"/>
                        <w:szCs w:val="18"/>
                      </w:rPr>
                    </w:pPr>
                    <w:r>
                      <w:rPr>
                        <w:color w:val="FFFFFF" w:themeColor="background1"/>
                        <w:sz w:val="18"/>
                        <w:szCs w:val="18"/>
                      </w:rPr>
                      <w:t xml:space="preserve">0418-561 70 / </w:t>
                    </w:r>
                    <w:r w:rsidRPr="003F58AC">
                      <w:rPr>
                        <w:color w:val="FFFFFF" w:themeColor="background1"/>
                        <w:sz w:val="18"/>
                        <w:szCs w:val="18"/>
                      </w:rPr>
                      <w:t xml:space="preserve">Hjalmar Brantings Väg </w:t>
                    </w:r>
                    <w:proofErr w:type="gramStart"/>
                    <w:r w:rsidRPr="003F58AC">
                      <w:rPr>
                        <w:color w:val="FFFFFF" w:themeColor="background1"/>
                        <w:sz w:val="18"/>
                        <w:szCs w:val="18"/>
                      </w:rPr>
                      <w:t>41 / 261</w:t>
                    </w:r>
                    <w:proofErr w:type="gramEnd"/>
                    <w:r w:rsidRPr="003F58AC">
                      <w:rPr>
                        <w:color w:val="FFFFFF" w:themeColor="background1"/>
                        <w:sz w:val="18"/>
                        <w:szCs w:val="18"/>
                      </w:rPr>
                      <w:t xml:space="preserve"> 43 Landskrona / Hemmakvall.se</w:t>
                    </w:r>
                  </w:p>
                  <w:p w:rsidR="00D73AE2" w:rsidRDefault="00D73AE2" w:rsidP="00D73AE2">
                    <w:pPr>
                      <w:rPr>
                        <w:color w:val="FFFFFF" w:themeColor="background1"/>
                      </w:rPr>
                    </w:pPr>
                  </w:p>
                  <w:p w:rsidR="00D73AE2" w:rsidRPr="00F35138" w:rsidRDefault="00D73AE2" w:rsidP="00D73AE2">
                    <w:pPr>
                      <w:rPr>
                        <w:color w:val="FFFFFF" w:themeColor="background1"/>
                      </w:rPr>
                    </w:pPr>
                  </w:p>
                  <w:p w:rsidR="00D73AE2" w:rsidRPr="00F35138" w:rsidRDefault="00D73AE2" w:rsidP="00D73AE2">
                    <w:pPr>
                      <w:rPr>
                        <w:color w:val="FFFFFF" w:themeColor="background1"/>
                      </w:rPr>
                    </w:pPr>
                  </w:p>
                  <w:p w:rsidR="00D73AE2" w:rsidRPr="00F35138" w:rsidRDefault="00D73AE2" w:rsidP="00D73AE2">
                    <w:pPr>
                      <w:rPr>
                        <w:color w:val="FFFFFF" w:themeColor="background1"/>
                      </w:rPr>
                    </w:pPr>
                  </w:p>
                </w:txbxContent>
              </v:textbox>
            </v:shape>
          </w:pict>
        </mc:Fallback>
      </mc:AlternateContent>
    </w:r>
    <w:r>
      <w:rPr>
        <w:noProof/>
      </w:rPr>
      <w:drawing>
        <wp:anchor distT="0" distB="0" distL="114300" distR="114300" simplePos="0" relativeHeight="251673600" behindDoc="1" locked="0" layoutInCell="1" allowOverlap="1" wp14:anchorId="7B96BE8C" wp14:editId="61190A47">
          <wp:simplePos x="0" y="0"/>
          <wp:positionH relativeFrom="column">
            <wp:posOffset>5368290</wp:posOffset>
          </wp:positionH>
          <wp:positionV relativeFrom="paragraph">
            <wp:posOffset>-364490</wp:posOffset>
          </wp:positionV>
          <wp:extent cx="1178560" cy="924560"/>
          <wp:effectExtent l="0" t="0" r="0" b="0"/>
          <wp:wrapNone/>
          <wp:docPr id="14" name="Bildobjekt 14" descr="Macintosh HD:Users:diana:Desktop:Idol-Logo-2015-Huvudsponsor-utan-platta-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ana:Desktop:Idol-Logo-2015-Huvudsponsor-utan-platta-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8560" cy="92456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D73AE2" w:rsidRDefault="00D73AE2">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BB2" w:rsidRDefault="00BD0C26" w:rsidP="00D73AE2">
    <w:pPr>
      <w:pStyle w:val="Sidfot"/>
      <w:tabs>
        <w:tab w:val="clear" w:pos="4536"/>
        <w:tab w:val="clear" w:pos="9072"/>
        <w:tab w:val="left" w:pos="1440"/>
      </w:tabs>
    </w:pPr>
    <w:r>
      <w:rPr>
        <w:noProof/>
      </w:rPr>
      <w:drawing>
        <wp:anchor distT="0" distB="0" distL="114300" distR="114300" simplePos="0" relativeHeight="251671552" behindDoc="1" locked="0" layoutInCell="1" allowOverlap="1" wp14:anchorId="357F6C68" wp14:editId="746E9DFB">
          <wp:simplePos x="0" y="0"/>
          <wp:positionH relativeFrom="column">
            <wp:posOffset>-943610</wp:posOffset>
          </wp:positionH>
          <wp:positionV relativeFrom="paragraph">
            <wp:posOffset>-230648</wp:posOffset>
          </wp:positionV>
          <wp:extent cx="7624773" cy="8876488"/>
          <wp:effectExtent l="0" t="0" r="0" b="0"/>
          <wp:wrapNone/>
          <wp:docPr id="1" name="Bildobjekt 1" descr="Macintosh HD:Users:diana:Desktop:Namnlö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ana:Desktop:Namnlöst-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4773" cy="8876488"/>
                  </a:xfrm>
                  <a:prstGeom prst="rect">
                    <a:avLst/>
                  </a:prstGeom>
                  <a:noFill/>
                  <a:ln>
                    <a:noFill/>
                  </a:ln>
                </pic:spPr>
              </pic:pic>
            </a:graphicData>
          </a:graphic>
          <wp14:sizeRelH relativeFrom="page">
            <wp14:pctWidth>0</wp14:pctWidth>
          </wp14:sizeRelH>
          <wp14:sizeRelV relativeFrom="page">
            <wp14:pctHeight>0</wp14:pctHeight>
          </wp14:sizeRelV>
        </wp:anchor>
      </w:drawing>
    </w:r>
    <w:r w:rsidR="0047242E">
      <w:rPr>
        <w:noProof/>
      </w:rPr>
      <w:drawing>
        <wp:anchor distT="0" distB="0" distL="114300" distR="114300" simplePos="0" relativeHeight="251670528" behindDoc="0" locked="0" layoutInCell="1" allowOverlap="1" wp14:anchorId="52AF9BF8" wp14:editId="35FF679D">
          <wp:simplePos x="0" y="0"/>
          <wp:positionH relativeFrom="column">
            <wp:posOffset>1401445</wp:posOffset>
          </wp:positionH>
          <wp:positionV relativeFrom="paragraph">
            <wp:posOffset>-201787</wp:posOffset>
          </wp:positionV>
          <wp:extent cx="2975690" cy="631497"/>
          <wp:effectExtent l="0" t="0" r="0" b="3810"/>
          <wp:wrapNone/>
          <wp:docPr id="3" name="Bildobjekt 3" descr="Macintosh HD:Users:dian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ana:Desktop: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5690" cy="631497"/>
                  </a:xfrm>
                  <a:prstGeom prst="rect">
                    <a:avLst/>
                  </a:prstGeom>
                  <a:noFill/>
                  <a:ln>
                    <a:noFill/>
                  </a:ln>
                </pic:spPr>
              </pic:pic>
            </a:graphicData>
          </a:graphic>
          <wp14:sizeRelH relativeFrom="page">
            <wp14:pctWidth>0</wp14:pctWidth>
          </wp14:sizeRelH>
          <wp14:sizeRelV relativeFrom="page">
            <wp14:pctHeight>0</wp14:pctHeight>
          </wp14:sizeRelV>
        </wp:anchor>
      </w:drawing>
    </w:r>
    <w:r w:rsidR="00F35138">
      <w:rPr>
        <w:noProof/>
      </w:rPr>
      <mc:AlternateContent>
        <mc:Choice Requires="wps">
          <w:drawing>
            <wp:anchor distT="0" distB="0" distL="114300" distR="114300" simplePos="0" relativeHeight="251663360" behindDoc="0" locked="0" layoutInCell="1" allowOverlap="1" wp14:anchorId="2236C8CE" wp14:editId="2AC2475A">
              <wp:simplePos x="0" y="0"/>
              <wp:positionH relativeFrom="column">
                <wp:posOffset>-855980</wp:posOffset>
              </wp:positionH>
              <wp:positionV relativeFrom="paragraph">
                <wp:posOffset>398842</wp:posOffset>
              </wp:positionV>
              <wp:extent cx="7506724" cy="288864"/>
              <wp:effectExtent l="0" t="0" r="0" b="0"/>
              <wp:wrapNone/>
              <wp:docPr id="9" name="Textruta 9"/>
              <wp:cNvGraphicFramePr/>
              <a:graphic xmlns:a="http://schemas.openxmlformats.org/drawingml/2006/main">
                <a:graphicData uri="http://schemas.microsoft.com/office/word/2010/wordprocessingShape">
                  <wps:wsp>
                    <wps:cNvSpPr txBox="1"/>
                    <wps:spPr>
                      <a:xfrm>
                        <a:off x="0" y="0"/>
                        <a:ext cx="7506724" cy="288864"/>
                      </a:xfrm>
                      <a:prstGeom prst="rect">
                        <a:avLst/>
                      </a:prstGeom>
                      <a:noFill/>
                      <a:ln>
                        <a:noFill/>
                      </a:ln>
                      <a:effectLst/>
                      <a:extLst>
                        <a:ext uri="{C572A759-6A51-4108-AA02-DFA0A04FC94B}">
                          <ma14:wrappingTextBoxFlag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F223E" w:rsidRPr="003F58AC" w:rsidRDefault="003F58AC" w:rsidP="003F58AC">
                          <w:pPr>
                            <w:jc w:val="center"/>
                            <w:rPr>
                              <w:color w:val="FFFFFF" w:themeColor="background1"/>
                              <w:sz w:val="18"/>
                              <w:szCs w:val="18"/>
                            </w:rPr>
                          </w:pPr>
                          <w:r>
                            <w:rPr>
                              <w:color w:val="FFFFFF" w:themeColor="background1"/>
                              <w:sz w:val="18"/>
                              <w:szCs w:val="18"/>
                            </w:rPr>
                            <w:t xml:space="preserve">0418-561 70 / </w:t>
                          </w:r>
                          <w:r w:rsidR="009F223E" w:rsidRPr="003F58AC">
                            <w:rPr>
                              <w:color w:val="FFFFFF" w:themeColor="background1"/>
                              <w:sz w:val="18"/>
                              <w:szCs w:val="18"/>
                            </w:rPr>
                            <w:t xml:space="preserve">Hjalmar Brantings Väg </w:t>
                          </w:r>
                          <w:proofErr w:type="gramStart"/>
                          <w:r w:rsidR="009F223E" w:rsidRPr="003F58AC">
                            <w:rPr>
                              <w:color w:val="FFFFFF" w:themeColor="background1"/>
                              <w:sz w:val="18"/>
                              <w:szCs w:val="18"/>
                            </w:rPr>
                            <w:t>41</w:t>
                          </w:r>
                          <w:r w:rsidRPr="003F58AC">
                            <w:rPr>
                              <w:color w:val="FFFFFF" w:themeColor="background1"/>
                              <w:sz w:val="18"/>
                              <w:szCs w:val="18"/>
                            </w:rPr>
                            <w:t xml:space="preserve"> / </w:t>
                          </w:r>
                          <w:r w:rsidR="009F223E" w:rsidRPr="003F58AC">
                            <w:rPr>
                              <w:color w:val="FFFFFF" w:themeColor="background1"/>
                              <w:sz w:val="18"/>
                              <w:szCs w:val="18"/>
                            </w:rPr>
                            <w:t>261</w:t>
                          </w:r>
                          <w:proofErr w:type="gramEnd"/>
                          <w:r w:rsidR="009F223E" w:rsidRPr="003F58AC">
                            <w:rPr>
                              <w:color w:val="FFFFFF" w:themeColor="background1"/>
                              <w:sz w:val="18"/>
                              <w:szCs w:val="18"/>
                            </w:rPr>
                            <w:t xml:space="preserve"> 43 Landskrona</w:t>
                          </w:r>
                          <w:r w:rsidRPr="003F58AC">
                            <w:rPr>
                              <w:color w:val="FFFFFF" w:themeColor="background1"/>
                              <w:sz w:val="18"/>
                              <w:szCs w:val="18"/>
                            </w:rPr>
                            <w:t xml:space="preserve"> / </w:t>
                          </w:r>
                          <w:r w:rsidR="009F223E" w:rsidRPr="003F58AC">
                            <w:rPr>
                              <w:color w:val="FFFFFF" w:themeColor="background1"/>
                              <w:sz w:val="18"/>
                              <w:szCs w:val="18"/>
                            </w:rPr>
                            <w:t>Hemmakvall.se</w:t>
                          </w:r>
                        </w:p>
                        <w:p w:rsidR="009F223E" w:rsidRDefault="009F223E" w:rsidP="009F223E">
                          <w:pPr>
                            <w:rPr>
                              <w:color w:val="FFFFFF" w:themeColor="background1"/>
                            </w:rPr>
                          </w:pPr>
                        </w:p>
                        <w:p w:rsidR="009F223E" w:rsidRPr="00F35138" w:rsidRDefault="009F223E" w:rsidP="009F223E">
                          <w:pPr>
                            <w:rPr>
                              <w:color w:val="FFFFFF" w:themeColor="background1"/>
                            </w:rPr>
                          </w:pPr>
                        </w:p>
                        <w:p w:rsidR="009F223E" w:rsidRPr="00F35138" w:rsidRDefault="009F223E" w:rsidP="009F223E">
                          <w:pPr>
                            <w:rPr>
                              <w:color w:val="FFFFFF" w:themeColor="background1"/>
                            </w:rPr>
                          </w:pPr>
                        </w:p>
                        <w:p w:rsidR="00F35138" w:rsidRPr="00F35138" w:rsidRDefault="00F3513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9" o:spid="_x0000_s1027" type="#_x0000_t202" style="position:absolute;margin-left:-67.4pt;margin-top:31.4pt;width:591.1pt;height:2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" filled="f" stroked="f">
              <v:textbox>
                <w:txbxContent>
                  <w:p w:rsidR="009F223E" w:rsidRPr="003F58AC" w:rsidRDefault="003F58AC" w:rsidP="003F58AC">
                    <w:pPr>
                      <w:jc w:val="center"/>
                      <w:rPr>
                        <w:color w:val="FFFFFF" w:themeColor="background1"/>
                        <w:sz w:val="18"/>
                        <w:szCs w:val="18"/>
                      </w:rPr>
                    </w:pPr>
                    <w:r>
                      <w:rPr>
                        <w:color w:val="FFFFFF" w:themeColor="background1"/>
                        <w:sz w:val="18"/>
                        <w:szCs w:val="18"/>
                      </w:rPr>
                      <w:t xml:space="preserve">0418-561 70 / </w:t>
                    </w:r>
                    <w:r w:rsidR="009F223E" w:rsidRPr="003F58AC">
                      <w:rPr>
                        <w:color w:val="FFFFFF" w:themeColor="background1"/>
                        <w:sz w:val="18"/>
                        <w:szCs w:val="18"/>
                      </w:rPr>
                      <w:t xml:space="preserve">Hjalmar Brantings Väg </w:t>
                    </w:r>
                    <w:proofErr w:type="gramStart"/>
                    <w:r w:rsidR="009F223E" w:rsidRPr="003F58AC">
                      <w:rPr>
                        <w:color w:val="FFFFFF" w:themeColor="background1"/>
                        <w:sz w:val="18"/>
                        <w:szCs w:val="18"/>
                      </w:rPr>
                      <w:t>41</w:t>
                    </w:r>
                    <w:r w:rsidRPr="003F58AC">
                      <w:rPr>
                        <w:color w:val="FFFFFF" w:themeColor="background1"/>
                        <w:sz w:val="18"/>
                        <w:szCs w:val="18"/>
                      </w:rPr>
                      <w:t xml:space="preserve"> / </w:t>
                    </w:r>
                    <w:r w:rsidR="009F223E" w:rsidRPr="003F58AC">
                      <w:rPr>
                        <w:color w:val="FFFFFF" w:themeColor="background1"/>
                        <w:sz w:val="18"/>
                        <w:szCs w:val="18"/>
                      </w:rPr>
                      <w:t>261</w:t>
                    </w:r>
                    <w:proofErr w:type="gramEnd"/>
                    <w:r w:rsidR="009F223E" w:rsidRPr="003F58AC">
                      <w:rPr>
                        <w:color w:val="FFFFFF" w:themeColor="background1"/>
                        <w:sz w:val="18"/>
                        <w:szCs w:val="18"/>
                      </w:rPr>
                      <w:t xml:space="preserve"> 43 Landskrona</w:t>
                    </w:r>
                    <w:r w:rsidRPr="003F58AC">
                      <w:rPr>
                        <w:color w:val="FFFFFF" w:themeColor="background1"/>
                        <w:sz w:val="18"/>
                        <w:szCs w:val="18"/>
                      </w:rPr>
                      <w:t xml:space="preserve"> / </w:t>
                    </w:r>
                    <w:r w:rsidR="009F223E" w:rsidRPr="003F58AC">
                      <w:rPr>
                        <w:color w:val="FFFFFF" w:themeColor="background1"/>
                        <w:sz w:val="18"/>
                        <w:szCs w:val="18"/>
                      </w:rPr>
                      <w:t>Hemmakvall.se</w:t>
                    </w:r>
                  </w:p>
                  <w:p w:rsidR="009F223E" w:rsidRDefault="009F223E" w:rsidP="009F223E">
                    <w:pPr>
                      <w:rPr>
                        <w:color w:val="FFFFFF" w:themeColor="background1"/>
                      </w:rPr>
                    </w:pPr>
                  </w:p>
                  <w:p w:rsidR="009F223E" w:rsidRPr="00F35138" w:rsidRDefault="009F223E" w:rsidP="009F223E">
                    <w:pPr>
                      <w:rPr>
                        <w:color w:val="FFFFFF" w:themeColor="background1"/>
                      </w:rPr>
                    </w:pPr>
                  </w:p>
                  <w:p w:rsidR="009F223E" w:rsidRPr="00F35138" w:rsidRDefault="009F223E" w:rsidP="009F223E">
                    <w:pPr>
                      <w:rPr>
                        <w:color w:val="FFFFFF" w:themeColor="background1"/>
                      </w:rPr>
                    </w:pPr>
                  </w:p>
                  <w:p w:rsidR="00F35138" w:rsidRPr="00F35138" w:rsidRDefault="00F35138">
                    <w:pPr>
                      <w:rPr>
                        <w:color w:val="FFFFFF" w:themeColor="background1"/>
                      </w:rPr>
                    </w:pPr>
                  </w:p>
                </w:txbxContent>
              </v:textbox>
            </v:shape>
          </w:pict>
        </mc:Fallback>
      </mc:AlternateContent>
    </w:r>
    <w:r w:rsidR="00053BB2">
      <w:rPr>
        <w:noProof/>
      </w:rPr>
      <w:drawing>
        <wp:anchor distT="0" distB="0" distL="114300" distR="114300" simplePos="0" relativeHeight="251660288" behindDoc="1" locked="0" layoutInCell="1" allowOverlap="1" wp14:anchorId="7A380A3A" wp14:editId="52ED5EA9">
          <wp:simplePos x="0" y="0"/>
          <wp:positionH relativeFrom="column">
            <wp:posOffset>5368290</wp:posOffset>
          </wp:positionH>
          <wp:positionV relativeFrom="paragraph">
            <wp:posOffset>-364490</wp:posOffset>
          </wp:positionV>
          <wp:extent cx="1178560" cy="924560"/>
          <wp:effectExtent l="0" t="0" r="0" b="0"/>
          <wp:wrapNone/>
          <wp:docPr id="8" name="Bildobjekt 8" descr="Macintosh HD:Users:diana:Desktop:Idol-Logo-2015-Huvudsponsor-utan-platta-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ana:Desktop:Idol-Logo-2015-Huvudsponsor-utan-platta-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856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AE2">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647" w:rsidRDefault="00A84647" w:rsidP="007E4322">
      <w:r>
        <w:separator/>
      </w:r>
    </w:p>
  </w:footnote>
  <w:footnote w:type="continuationSeparator" w:id="0">
    <w:p w:rsidR="00A84647" w:rsidRDefault="00A84647" w:rsidP="007E43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729E3"/>
    <w:multiLevelType w:val="hybridMultilevel"/>
    <w:tmpl w:val="52920726"/>
    <w:lvl w:ilvl="0" w:tplc="96F01A9C">
      <w:start w:val="11"/>
      <w:numFmt w:val="bullet"/>
      <w:lvlText w:val="–"/>
      <w:lvlJc w:val="left"/>
      <w:pPr>
        <w:ind w:left="720" w:hanging="360"/>
      </w:pPr>
      <w:rPr>
        <w:rFonts w:ascii="Times New Roman" w:eastAsiaTheme="minorHAnsi" w:hAnsi="Times New Roman" w:cs="Times New Roman" w:hint="default"/>
        <w:i/>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94E7E8A"/>
    <w:multiLevelType w:val="hybridMultilevel"/>
    <w:tmpl w:val="BB88C7C6"/>
    <w:lvl w:ilvl="0" w:tplc="B428DC2A">
      <w:numFmt w:val="bullet"/>
      <w:lvlText w:val="-"/>
      <w:lvlJc w:val="left"/>
      <w:pPr>
        <w:ind w:left="720" w:hanging="360"/>
      </w:pPr>
      <w:rPr>
        <w:rFonts w:ascii="Helvetica" w:eastAsiaTheme="minorEastAsia" w:hAnsi="Helvetica" w:cs="Helvetic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D2E0108"/>
    <w:multiLevelType w:val="hybridMultilevel"/>
    <w:tmpl w:val="2D2A0190"/>
    <w:lvl w:ilvl="0" w:tplc="598CB9EC">
      <w:numFmt w:val="bullet"/>
      <w:lvlText w:val="-"/>
      <w:lvlJc w:val="left"/>
      <w:pPr>
        <w:ind w:left="360" w:hanging="360"/>
      </w:pPr>
      <w:rPr>
        <w:rFonts w:ascii="Helvetica" w:eastAsiaTheme="minorHAnsi" w:hAnsi="Helvetica" w:cs="Helvetica"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22A"/>
    <w:rsid w:val="00032E20"/>
    <w:rsid w:val="00053BB2"/>
    <w:rsid w:val="000C1967"/>
    <w:rsid w:val="0013166C"/>
    <w:rsid w:val="00170CB6"/>
    <w:rsid w:val="001D3485"/>
    <w:rsid w:val="001D6D67"/>
    <w:rsid w:val="002D4DFD"/>
    <w:rsid w:val="003D6A69"/>
    <w:rsid w:val="003F58AC"/>
    <w:rsid w:val="00454BDB"/>
    <w:rsid w:val="0047242E"/>
    <w:rsid w:val="0047486B"/>
    <w:rsid w:val="0048004E"/>
    <w:rsid w:val="004C4B04"/>
    <w:rsid w:val="004D522A"/>
    <w:rsid w:val="00536A52"/>
    <w:rsid w:val="00570E7A"/>
    <w:rsid w:val="005D0B5E"/>
    <w:rsid w:val="00636EC6"/>
    <w:rsid w:val="00662B5C"/>
    <w:rsid w:val="006662B8"/>
    <w:rsid w:val="0066686D"/>
    <w:rsid w:val="006A1D03"/>
    <w:rsid w:val="006B4D52"/>
    <w:rsid w:val="006E5ACF"/>
    <w:rsid w:val="00714E32"/>
    <w:rsid w:val="007724A3"/>
    <w:rsid w:val="007E4322"/>
    <w:rsid w:val="00862D59"/>
    <w:rsid w:val="008C6F41"/>
    <w:rsid w:val="008E2A1D"/>
    <w:rsid w:val="009D03E8"/>
    <w:rsid w:val="009F223E"/>
    <w:rsid w:val="00A84647"/>
    <w:rsid w:val="00AA1FD0"/>
    <w:rsid w:val="00AB5FFD"/>
    <w:rsid w:val="00AF7469"/>
    <w:rsid w:val="00B40ED9"/>
    <w:rsid w:val="00B4239C"/>
    <w:rsid w:val="00B61885"/>
    <w:rsid w:val="00B82362"/>
    <w:rsid w:val="00B9034F"/>
    <w:rsid w:val="00BC39A7"/>
    <w:rsid w:val="00BC3B67"/>
    <w:rsid w:val="00BD0C26"/>
    <w:rsid w:val="00C0546D"/>
    <w:rsid w:val="00C12DE9"/>
    <w:rsid w:val="00C16606"/>
    <w:rsid w:val="00C229B0"/>
    <w:rsid w:val="00C5218C"/>
    <w:rsid w:val="00C674C1"/>
    <w:rsid w:val="00CA6353"/>
    <w:rsid w:val="00CB388E"/>
    <w:rsid w:val="00CE0E06"/>
    <w:rsid w:val="00D27575"/>
    <w:rsid w:val="00D72F9B"/>
    <w:rsid w:val="00D73AE2"/>
    <w:rsid w:val="00E27649"/>
    <w:rsid w:val="00E80CFD"/>
    <w:rsid w:val="00E977FF"/>
    <w:rsid w:val="00E97A61"/>
    <w:rsid w:val="00EA1E69"/>
    <w:rsid w:val="00F1590B"/>
    <w:rsid w:val="00F30F04"/>
    <w:rsid w:val="00F35138"/>
    <w:rsid w:val="00F743B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23E"/>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7E4322"/>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7E4322"/>
    <w:rPr>
      <w:rFonts w:ascii="Lucida Grande" w:hAnsi="Lucida Grande"/>
      <w:sz w:val="18"/>
      <w:szCs w:val="18"/>
    </w:rPr>
  </w:style>
  <w:style w:type="paragraph" w:styleId="Sidhuvud">
    <w:name w:val="header"/>
    <w:basedOn w:val="Normal"/>
    <w:link w:val="SidhuvudChar"/>
    <w:uiPriority w:val="99"/>
    <w:unhideWhenUsed/>
    <w:rsid w:val="007E4322"/>
    <w:pPr>
      <w:tabs>
        <w:tab w:val="center" w:pos="4536"/>
        <w:tab w:val="right" w:pos="9072"/>
      </w:tabs>
    </w:pPr>
  </w:style>
  <w:style w:type="character" w:customStyle="1" w:styleId="SidhuvudChar">
    <w:name w:val="Sidhuvud Char"/>
    <w:basedOn w:val="Standardstycketeckensnitt"/>
    <w:link w:val="Sidhuvud"/>
    <w:uiPriority w:val="99"/>
    <w:rsid w:val="007E4322"/>
  </w:style>
  <w:style w:type="paragraph" w:styleId="Sidfot">
    <w:name w:val="footer"/>
    <w:basedOn w:val="Normal"/>
    <w:link w:val="SidfotChar"/>
    <w:uiPriority w:val="99"/>
    <w:unhideWhenUsed/>
    <w:rsid w:val="007E4322"/>
    <w:pPr>
      <w:tabs>
        <w:tab w:val="center" w:pos="4536"/>
        <w:tab w:val="right" w:pos="9072"/>
      </w:tabs>
    </w:pPr>
  </w:style>
  <w:style w:type="character" w:customStyle="1" w:styleId="SidfotChar">
    <w:name w:val="Sidfot Char"/>
    <w:basedOn w:val="Standardstycketeckensnitt"/>
    <w:link w:val="Sidfot"/>
    <w:uiPriority w:val="99"/>
    <w:rsid w:val="007E4322"/>
  </w:style>
  <w:style w:type="paragraph" w:customStyle="1" w:styleId="Default">
    <w:name w:val="Default"/>
    <w:rsid w:val="001D3485"/>
    <w:pPr>
      <w:autoSpaceDE w:val="0"/>
      <w:autoSpaceDN w:val="0"/>
      <w:adjustRightInd w:val="0"/>
    </w:pPr>
    <w:rPr>
      <w:rFonts w:ascii="Garamond" w:eastAsiaTheme="minorHAnsi" w:hAnsi="Garamond" w:cs="Garamond"/>
      <w:color w:val="000000"/>
      <w:lang w:eastAsia="en-US"/>
    </w:rPr>
  </w:style>
  <w:style w:type="paragraph" w:styleId="Liststycke">
    <w:name w:val="List Paragraph"/>
    <w:basedOn w:val="Normal"/>
    <w:uiPriority w:val="34"/>
    <w:qFormat/>
    <w:rsid w:val="001D3485"/>
    <w:pPr>
      <w:ind w:left="720"/>
      <w:contextualSpacing/>
    </w:pPr>
    <w:rPr>
      <w:rFonts w:eastAsiaTheme="minorHAnsi"/>
      <w:lang w:eastAsia="en-US"/>
    </w:rPr>
  </w:style>
  <w:style w:type="paragraph" w:customStyle="1" w:styleId="p1">
    <w:name w:val="p1"/>
    <w:basedOn w:val="Normal"/>
    <w:rsid w:val="001D3485"/>
    <w:pPr>
      <w:spacing w:beforeLines="1" w:afterLines="1"/>
    </w:pPr>
    <w:rPr>
      <w:rFonts w:ascii="Times" w:eastAsiaTheme="minorHAnsi" w:hAnsi="Times"/>
      <w:sz w:val="20"/>
      <w:szCs w:val="20"/>
    </w:rPr>
  </w:style>
  <w:style w:type="character" w:customStyle="1" w:styleId="s1">
    <w:name w:val="s1"/>
    <w:basedOn w:val="Standardstycketeckensnitt"/>
    <w:rsid w:val="001D3485"/>
  </w:style>
  <w:style w:type="character" w:styleId="Hyperlnk">
    <w:name w:val="Hyperlink"/>
    <w:basedOn w:val="Standardstycketeckensnitt"/>
    <w:uiPriority w:val="99"/>
    <w:unhideWhenUsed/>
    <w:rsid w:val="00AB5FFD"/>
    <w:rPr>
      <w:color w:val="0000FF"/>
      <w:u w:val="single"/>
    </w:rPr>
  </w:style>
  <w:style w:type="character" w:customStyle="1" w:styleId="cite-reference-link-bracket">
    <w:name w:val="cite-reference-link-bracket"/>
    <w:basedOn w:val="Standardstycketeckensnitt"/>
    <w:rsid w:val="00AB5FFD"/>
  </w:style>
  <w:style w:type="paragraph" w:styleId="Normalwebb">
    <w:name w:val="Normal (Web)"/>
    <w:basedOn w:val="Normal"/>
    <w:uiPriority w:val="99"/>
    <w:rsid w:val="00F30F04"/>
    <w:pPr>
      <w:spacing w:beforeLines="1" w:afterLines="1"/>
    </w:pPr>
    <w:rPr>
      <w:rFonts w:ascii="Times" w:eastAsiaTheme="minorHAnsi"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23E"/>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7E4322"/>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7E4322"/>
    <w:rPr>
      <w:rFonts w:ascii="Lucida Grande" w:hAnsi="Lucida Grande"/>
      <w:sz w:val="18"/>
      <w:szCs w:val="18"/>
    </w:rPr>
  </w:style>
  <w:style w:type="paragraph" w:styleId="Sidhuvud">
    <w:name w:val="header"/>
    <w:basedOn w:val="Normal"/>
    <w:link w:val="SidhuvudChar"/>
    <w:uiPriority w:val="99"/>
    <w:unhideWhenUsed/>
    <w:rsid w:val="007E4322"/>
    <w:pPr>
      <w:tabs>
        <w:tab w:val="center" w:pos="4536"/>
        <w:tab w:val="right" w:pos="9072"/>
      </w:tabs>
    </w:pPr>
  </w:style>
  <w:style w:type="character" w:customStyle="1" w:styleId="SidhuvudChar">
    <w:name w:val="Sidhuvud Char"/>
    <w:basedOn w:val="Standardstycketeckensnitt"/>
    <w:link w:val="Sidhuvud"/>
    <w:uiPriority w:val="99"/>
    <w:rsid w:val="007E4322"/>
  </w:style>
  <w:style w:type="paragraph" w:styleId="Sidfot">
    <w:name w:val="footer"/>
    <w:basedOn w:val="Normal"/>
    <w:link w:val="SidfotChar"/>
    <w:uiPriority w:val="99"/>
    <w:unhideWhenUsed/>
    <w:rsid w:val="007E4322"/>
    <w:pPr>
      <w:tabs>
        <w:tab w:val="center" w:pos="4536"/>
        <w:tab w:val="right" w:pos="9072"/>
      </w:tabs>
    </w:pPr>
  </w:style>
  <w:style w:type="character" w:customStyle="1" w:styleId="SidfotChar">
    <w:name w:val="Sidfot Char"/>
    <w:basedOn w:val="Standardstycketeckensnitt"/>
    <w:link w:val="Sidfot"/>
    <w:uiPriority w:val="99"/>
    <w:rsid w:val="007E4322"/>
  </w:style>
  <w:style w:type="paragraph" w:customStyle="1" w:styleId="Default">
    <w:name w:val="Default"/>
    <w:rsid w:val="001D3485"/>
    <w:pPr>
      <w:autoSpaceDE w:val="0"/>
      <w:autoSpaceDN w:val="0"/>
      <w:adjustRightInd w:val="0"/>
    </w:pPr>
    <w:rPr>
      <w:rFonts w:ascii="Garamond" w:eastAsiaTheme="minorHAnsi" w:hAnsi="Garamond" w:cs="Garamond"/>
      <w:color w:val="000000"/>
      <w:lang w:eastAsia="en-US"/>
    </w:rPr>
  </w:style>
  <w:style w:type="paragraph" w:styleId="Liststycke">
    <w:name w:val="List Paragraph"/>
    <w:basedOn w:val="Normal"/>
    <w:uiPriority w:val="34"/>
    <w:qFormat/>
    <w:rsid w:val="001D3485"/>
    <w:pPr>
      <w:ind w:left="720"/>
      <w:contextualSpacing/>
    </w:pPr>
    <w:rPr>
      <w:rFonts w:eastAsiaTheme="minorHAnsi"/>
      <w:lang w:eastAsia="en-US"/>
    </w:rPr>
  </w:style>
  <w:style w:type="paragraph" w:customStyle="1" w:styleId="p1">
    <w:name w:val="p1"/>
    <w:basedOn w:val="Normal"/>
    <w:rsid w:val="001D3485"/>
    <w:pPr>
      <w:spacing w:beforeLines="1" w:afterLines="1"/>
    </w:pPr>
    <w:rPr>
      <w:rFonts w:ascii="Times" w:eastAsiaTheme="minorHAnsi" w:hAnsi="Times"/>
      <w:sz w:val="20"/>
      <w:szCs w:val="20"/>
    </w:rPr>
  </w:style>
  <w:style w:type="character" w:customStyle="1" w:styleId="s1">
    <w:name w:val="s1"/>
    <w:basedOn w:val="Standardstycketeckensnitt"/>
    <w:rsid w:val="001D3485"/>
  </w:style>
  <w:style w:type="character" w:styleId="Hyperlnk">
    <w:name w:val="Hyperlink"/>
    <w:basedOn w:val="Standardstycketeckensnitt"/>
    <w:uiPriority w:val="99"/>
    <w:unhideWhenUsed/>
    <w:rsid w:val="00AB5FFD"/>
    <w:rPr>
      <w:color w:val="0000FF"/>
      <w:u w:val="single"/>
    </w:rPr>
  </w:style>
  <w:style w:type="character" w:customStyle="1" w:styleId="cite-reference-link-bracket">
    <w:name w:val="cite-reference-link-bracket"/>
    <w:basedOn w:val="Standardstycketeckensnitt"/>
    <w:rsid w:val="00AB5FFD"/>
  </w:style>
  <w:style w:type="paragraph" w:styleId="Normalwebb">
    <w:name w:val="Normal (Web)"/>
    <w:basedOn w:val="Normal"/>
    <w:uiPriority w:val="99"/>
    <w:rsid w:val="00F30F04"/>
    <w:pPr>
      <w:spacing w:beforeLines="1" w:afterLines="1"/>
    </w:pPr>
    <w:rPr>
      <w:rFonts w:ascii="Times" w:eastAsiaTheme="minorHAnsi"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684647">
      <w:bodyDiv w:val="1"/>
      <w:marLeft w:val="0"/>
      <w:marRight w:val="0"/>
      <w:marTop w:val="0"/>
      <w:marBottom w:val="0"/>
      <w:divBdr>
        <w:top w:val="none" w:sz="0" w:space="0" w:color="auto"/>
        <w:left w:val="none" w:sz="0" w:space="0" w:color="auto"/>
        <w:bottom w:val="none" w:sz="0" w:space="0" w:color="auto"/>
        <w:right w:val="none" w:sz="0" w:space="0" w:color="auto"/>
      </w:divBdr>
    </w:div>
    <w:div w:id="431626672">
      <w:bodyDiv w:val="1"/>
      <w:marLeft w:val="0"/>
      <w:marRight w:val="0"/>
      <w:marTop w:val="0"/>
      <w:marBottom w:val="0"/>
      <w:divBdr>
        <w:top w:val="none" w:sz="0" w:space="0" w:color="auto"/>
        <w:left w:val="none" w:sz="0" w:space="0" w:color="auto"/>
        <w:bottom w:val="none" w:sz="0" w:space="0" w:color="auto"/>
        <w:right w:val="none" w:sz="0" w:space="0" w:color="auto"/>
      </w:divBdr>
    </w:div>
    <w:div w:id="1122457349">
      <w:bodyDiv w:val="1"/>
      <w:marLeft w:val="0"/>
      <w:marRight w:val="0"/>
      <w:marTop w:val="0"/>
      <w:marBottom w:val="0"/>
      <w:divBdr>
        <w:top w:val="none" w:sz="0" w:space="0" w:color="auto"/>
        <w:left w:val="none" w:sz="0" w:space="0" w:color="auto"/>
        <w:bottom w:val="none" w:sz="0" w:space="0" w:color="auto"/>
        <w:right w:val="none" w:sz="0" w:space="0" w:color="auto"/>
      </w:divBdr>
    </w:div>
    <w:div w:id="12547077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emmakvall.s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facebook.com/losgodisetsda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osgodisetsdag.s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mynewsdesk.com/se/hemmakval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PPT-mall - Standard">
  <a:themeElements>
    <a:clrScheme name="sommar">
      <a:dk1>
        <a:sysClr val="windowText" lastClr="000000"/>
      </a:dk1>
      <a:lt1>
        <a:sysClr val="window" lastClr="FFFFFF"/>
      </a:lt1>
      <a:dk2>
        <a:srgbClr val="E89117"/>
      </a:dk2>
      <a:lt2>
        <a:srgbClr val="FEDD78"/>
      </a:lt2>
      <a:accent1>
        <a:srgbClr val="A1B633"/>
      </a:accent1>
      <a:accent2>
        <a:srgbClr val="C4D73F"/>
      </a:accent2>
      <a:accent3>
        <a:srgbClr val="FFCE2D"/>
      </a:accent3>
      <a:accent4>
        <a:srgbClr val="FFA600"/>
      </a:accent4>
      <a:accent5>
        <a:srgbClr val="ED5E00"/>
      </a:accent5>
      <a:accent6>
        <a:srgbClr val="C62D03"/>
      </a:accent6>
      <a:hlink>
        <a:srgbClr val="408080"/>
      </a:hlink>
      <a:folHlink>
        <a:srgbClr val="5EAEAE"/>
      </a:folHlink>
    </a:clrScheme>
    <a:fontScheme name="sommar">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ommar">
      <a:fillStyleLst>
        <a:solidFill>
          <a:schemeClr val="phClr"/>
        </a:solidFill>
        <a:gradFill rotWithShape="1">
          <a:gsLst>
            <a:gs pos="0">
              <a:schemeClr val="phClr">
                <a:tint val="70000"/>
                <a:lumMod val="110000"/>
              </a:schemeClr>
            </a:gs>
            <a:gs pos="100000">
              <a:schemeClr val="phClr">
                <a:tint val="90000"/>
              </a:schemeClr>
            </a:gs>
          </a:gsLst>
          <a:lin ang="5400000" scaled="1"/>
        </a:gradFill>
        <a:gradFill rotWithShape="1">
          <a:gsLst>
            <a:gs pos="0">
              <a:schemeClr val="phClr">
                <a:tint val="98000"/>
                <a:satMod val="120000"/>
                <a:lumMod val="110000"/>
              </a:schemeClr>
            </a:gs>
            <a:gs pos="100000">
              <a:schemeClr val="phClr">
                <a:shade val="90000"/>
                <a:lumMod val="9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97000"/>
                <a:shade val="80000"/>
                <a:hueMod val="110000"/>
                <a:satMod val="120000"/>
              </a:schemeClr>
            </a:gs>
            <a:gs pos="100000">
              <a:schemeClr val="phClr">
                <a:shade val="60000"/>
                <a:hueMod val="40000"/>
                <a:satMod val="120000"/>
                <a:lumMod val="103000"/>
              </a:schemeClr>
            </a:gs>
          </a:gsLst>
          <a:lin ang="5400000" scaled="1"/>
        </a:gradFill>
        <a:gradFill rotWithShape="1">
          <a:gsLst>
            <a:gs pos="0">
              <a:schemeClr val="phClr">
                <a:tint val="97000"/>
                <a:shade val="80000"/>
                <a:hueMod val="110000"/>
                <a:satMod val="130000"/>
                <a:lumMod val="100000"/>
              </a:schemeClr>
            </a:gs>
            <a:gs pos="100000">
              <a:schemeClr val="phClr">
                <a:shade val="60000"/>
                <a:hueMod val="40000"/>
                <a:satMod val="120000"/>
                <a:lumMod val="103000"/>
              </a:schemeClr>
            </a:gs>
          </a:gsLst>
          <a:path path="circle">
            <a:fillToRect l="50000" t="5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438</Words>
  <Characters>2323</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South-East</Company>
  <LinksUpToDate>false</LinksUpToDate>
  <CharactersWithSpaces>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Rebecka Harvyl</dc:creator>
  <cp:lastModifiedBy>Linnea Lennartsson</cp:lastModifiedBy>
  <cp:revision>2</cp:revision>
  <cp:lastPrinted>2017-09-22T07:45:00Z</cp:lastPrinted>
  <dcterms:created xsi:type="dcterms:W3CDTF">2017-09-25T14:53:00Z</dcterms:created>
  <dcterms:modified xsi:type="dcterms:W3CDTF">2017-09-25T14:53:00Z</dcterms:modified>
</cp:coreProperties>
</file>