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93F" w:rsidRPr="004114BA" w:rsidRDefault="00224F38" w:rsidP="00ED593F">
      <w:pPr>
        <w:rPr>
          <w:rFonts w:ascii="Bookman Old Style" w:hAnsi="Bookman Old Style"/>
          <w:b/>
        </w:rPr>
      </w:pPr>
      <w:r w:rsidRPr="004114BA">
        <w:rPr>
          <w:rFonts w:ascii="Bookman Old Style" w:hAnsi="Bookman Old Style"/>
        </w:rPr>
        <w:t>Göteborg i april 2015</w:t>
      </w:r>
    </w:p>
    <w:p w:rsidR="00ED593F" w:rsidRPr="004114BA" w:rsidRDefault="00ED593F" w:rsidP="00ED593F">
      <w:pPr>
        <w:rPr>
          <w:rFonts w:ascii="Bookman Old Style" w:hAnsi="Bookman Old Style"/>
          <w:b/>
        </w:rPr>
      </w:pPr>
    </w:p>
    <w:p w:rsidR="00ED593F" w:rsidRPr="004114BA" w:rsidRDefault="00ED593F" w:rsidP="00ED593F">
      <w:pPr>
        <w:rPr>
          <w:rFonts w:ascii="Bookman Old Style" w:hAnsi="Bookman Old Style"/>
        </w:rPr>
      </w:pPr>
    </w:p>
    <w:p w:rsidR="004114BA" w:rsidRPr="004114BA" w:rsidRDefault="004114BA" w:rsidP="004114BA">
      <w:pPr>
        <w:spacing w:after="360" w:line="240" w:lineRule="auto"/>
        <w:textAlignment w:val="baseline"/>
        <w:rPr>
          <w:rFonts w:ascii="Century Gothic" w:eastAsia="Times New Roman" w:hAnsi="Century Gothic" w:cs="Arial"/>
          <w:b/>
          <w:color w:val="333333"/>
          <w:sz w:val="24"/>
          <w:szCs w:val="24"/>
          <w:lang w:eastAsia="sv-SE"/>
        </w:rPr>
      </w:pPr>
      <w:r w:rsidRPr="004114BA">
        <w:rPr>
          <w:rFonts w:ascii="Century Gothic" w:eastAsia="Times New Roman" w:hAnsi="Century Gothic" w:cs="Arial"/>
          <w:b/>
          <w:color w:val="333333"/>
          <w:sz w:val="24"/>
          <w:szCs w:val="24"/>
          <w:lang w:eastAsia="sv-SE"/>
        </w:rPr>
        <w:t>Nu rinner vattnet mot strömmen!</w:t>
      </w:r>
    </w:p>
    <w:p w:rsidR="004114BA" w:rsidRDefault="004114BA" w:rsidP="004114BA">
      <w:pPr>
        <w:rPr>
          <w:rFonts w:ascii="Bookman Old Style" w:hAnsi="Bookman Old Style"/>
          <w:i/>
        </w:rPr>
      </w:pPr>
      <w:r w:rsidRPr="004114BA">
        <w:rPr>
          <w:rFonts w:ascii="Bookman Old Style" w:hAnsi="Bookman Old Style"/>
          <w:i/>
        </w:rPr>
        <w:t>Det är inte första gången Styrud håller till på vackra Malö. För ett par år sedan anlitade Orust kommun Styrud för att med styrd borrning anlägga en överförings</w:t>
      </w:r>
      <w:r>
        <w:rPr>
          <w:rFonts w:ascii="Bookman Old Style" w:hAnsi="Bookman Old Style"/>
          <w:i/>
        </w:rPr>
        <w:t>-</w:t>
      </w:r>
      <w:r w:rsidRPr="004114BA">
        <w:rPr>
          <w:rFonts w:ascii="Bookman Old Style" w:hAnsi="Bookman Old Style"/>
          <w:i/>
        </w:rPr>
        <w:t xml:space="preserve">ledning från Orust till Malö under havsbotten. Med ledningen på plats skapades förutsättningar för att ansluta stora delar av bebyggelsen på Malö och södra Flatön till kommunalt vatten och avlopp. </w:t>
      </w:r>
    </w:p>
    <w:p w:rsidR="004114BA" w:rsidRPr="004114BA" w:rsidRDefault="004114BA" w:rsidP="004114BA">
      <w:pPr>
        <w:jc w:val="center"/>
        <w:rPr>
          <w:rFonts w:ascii="Bookman Old Style" w:hAnsi="Bookman Old Style"/>
          <w:i/>
        </w:rPr>
      </w:pPr>
      <w:r>
        <w:rPr>
          <w:noProof/>
          <w:color w:val="000000"/>
          <w:lang w:eastAsia="sv-SE"/>
        </w:rPr>
        <w:drawing>
          <wp:inline distT="0" distB="0" distL="0" distR="0">
            <wp:extent cx="3063240" cy="2040337"/>
            <wp:effectExtent l="0" t="0" r="3810" b="0"/>
            <wp:docPr id="2" name="Bildobjekt 2" descr="Malö och Flat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ö och Flatö"/>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6124" cy="2042258"/>
                    </a:xfrm>
                    <a:prstGeom prst="rect">
                      <a:avLst/>
                    </a:prstGeom>
                    <a:noFill/>
                    <a:ln>
                      <a:noFill/>
                    </a:ln>
                  </pic:spPr>
                </pic:pic>
              </a:graphicData>
            </a:graphic>
          </wp:inline>
        </w:drawing>
      </w:r>
      <w:r>
        <w:rPr>
          <w:rFonts w:ascii="Bookman Old Style" w:hAnsi="Bookman Old Style"/>
          <w:i/>
        </w:rPr>
        <w:br/>
      </w:r>
      <w:proofErr w:type="spellStart"/>
      <w:r>
        <w:rPr>
          <w:rFonts w:ascii="Bookman Old Style" w:hAnsi="Bookman Old Style"/>
          <w:i/>
        </w:rPr>
        <w:t>Flatö</w:t>
      </w:r>
      <w:proofErr w:type="spellEnd"/>
      <w:r>
        <w:rPr>
          <w:rFonts w:ascii="Bookman Old Style" w:hAnsi="Bookman Old Style"/>
          <w:i/>
        </w:rPr>
        <w:t xml:space="preserve"> och Malö från ovan. (Fotot lånat från orust.se)</w:t>
      </w:r>
    </w:p>
    <w:p w:rsidR="004114BA" w:rsidRPr="004114BA" w:rsidRDefault="004114BA" w:rsidP="004114BA">
      <w:pPr>
        <w:rPr>
          <w:rFonts w:ascii="Bookman Old Style" w:hAnsi="Bookman Old Style"/>
        </w:rPr>
      </w:pPr>
      <w:r w:rsidRPr="004114BA">
        <w:rPr>
          <w:rFonts w:ascii="Bookman Old Style" w:hAnsi="Bookman Old Style"/>
        </w:rPr>
        <w:t xml:space="preserve">När nu kommunen bygger en pumpstation vid campingen i Grönvik på Flatön, vill </w:t>
      </w:r>
      <w:proofErr w:type="spellStart"/>
      <w:r w:rsidRPr="004114BA">
        <w:rPr>
          <w:rFonts w:ascii="Bookman Old Style" w:eastAsia="Times New Roman" w:hAnsi="Bookman Old Style"/>
        </w:rPr>
        <w:t>Västerstadens</w:t>
      </w:r>
      <w:proofErr w:type="spellEnd"/>
      <w:r w:rsidRPr="004114BA">
        <w:rPr>
          <w:rFonts w:ascii="Bookman Old Style" w:eastAsia="Times New Roman" w:hAnsi="Bookman Old Style"/>
        </w:rPr>
        <w:t xml:space="preserve"> fastigheter och Malö Vattenfö</w:t>
      </w:r>
      <w:r>
        <w:rPr>
          <w:rFonts w:ascii="Bookman Old Style" w:eastAsia="Times New Roman" w:hAnsi="Bookman Old Style"/>
        </w:rPr>
        <w:t>rening</w:t>
      </w:r>
      <w:r w:rsidRPr="004114BA">
        <w:rPr>
          <w:rFonts w:ascii="Bookman Old Style" w:eastAsia="Times New Roman" w:hAnsi="Bookman Old Style"/>
        </w:rPr>
        <w:t xml:space="preserve"> som väntat länge på vatten och avlopp, </w:t>
      </w:r>
      <w:r w:rsidRPr="004114BA">
        <w:rPr>
          <w:rFonts w:ascii="Bookman Old Style" w:hAnsi="Bookman Old Style"/>
        </w:rPr>
        <w:t>passa på att ansluta sig. Styrud hade ju sedan tidigare en aning om vad som väntade, men även inför detta projekt genomfördes ett antal sonderingar, både sticksondering och sonderingsborrning. Rännan mellan Malö och Flatön är mycket bergig och det beslöts att på denna sträcka sänka ledningen och låta den vila på havsbotten, i stället för att förlägga den under botten. Bakom ett projekt av det här slaget ligger mycket planering och förberedelser. Beslut- och tillståndsprocesser är svåra att skynda på, men väljer man borrade metoder går åtminstone utförandet snabbt.</w:t>
      </w:r>
    </w:p>
    <w:p w:rsidR="004114BA" w:rsidRPr="004114BA" w:rsidRDefault="004114BA" w:rsidP="004114BA">
      <w:pPr>
        <w:rPr>
          <w:rFonts w:ascii="Bookman Old Style" w:hAnsi="Bookman Old Style"/>
        </w:rPr>
      </w:pPr>
      <w:r w:rsidRPr="004114BA">
        <w:rPr>
          <w:rFonts w:ascii="Bookman Old Style" w:hAnsi="Bookman Old Style"/>
        </w:rPr>
        <w:t xml:space="preserve">Utgångspunkt för borrningarna </w:t>
      </w:r>
      <w:r>
        <w:rPr>
          <w:rFonts w:ascii="Bookman Old Style" w:hAnsi="Bookman Old Style"/>
        </w:rPr>
        <w:t>var</w:t>
      </w:r>
      <w:r w:rsidRPr="004114BA">
        <w:rPr>
          <w:rFonts w:ascii="Bookman Old Style" w:hAnsi="Bookman Old Style"/>
        </w:rPr>
        <w:t xml:space="preserve"> på Malö ungefär mitt emellan ledningarnas start- och slutpunkt. Första etappen var en borrning på ca 375 meter norrut mot Flatön mellan Malö och St. Kedholmen. När den djupa rännan nåddes vid Strömmen mellan Malö och Flatön tog dykare över. Ledningarna försågs med vikter, sänktes och vilar nu stadigt på botten.</w:t>
      </w:r>
    </w:p>
    <w:p w:rsidR="004114BA" w:rsidRPr="004114BA" w:rsidRDefault="004114BA" w:rsidP="004114BA">
      <w:pPr>
        <w:rPr>
          <w:rFonts w:ascii="Bookman Old Style" w:hAnsi="Bookman Old Style"/>
        </w:rPr>
      </w:pPr>
      <w:r w:rsidRPr="004114BA">
        <w:rPr>
          <w:rFonts w:ascii="Bookman Old Style" w:hAnsi="Bookman Old Style"/>
        </w:rPr>
        <w:t xml:space="preserve">Etapp två borrades från utgångsläget söderut under havsbotten till pumpstationen i Grönvik ca 575 meter bort. </w:t>
      </w:r>
    </w:p>
    <w:p w:rsidR="004114BA" w:rsidRDefault="004114BA" w:rsidP="004114BA">
      <w:pPr>
        <w:rPr>
          <w:rFonts w:ascii="Bookman Old Style" w:hAnsi="Bookman Old Style"/>
        </w:rPr>
      </w:pPr>
    </w:p>
    <w:p w:rsidR="004114BA" w:rsidRDefault="004114BA" w:rsidP="004114BA">
      <w:pPr>
        <w:rPr>
          <w:rFonts w:ascii="Bookman Old Style" w:hAnsi="Bookman Old Style"/>
        </w:rPr>
      </w:pPr>
    </w:p>
    <w:p w:rsidR="004114BA" w:rsidRDefault="004114BA" w:rsidP="004114BA">
      <w:pPr>
        <w:rPr>
          <w:rFonts w:ascii="Bookman Old Style" w:hAnsi="Bookman Old Style"/>
        </w:rPr>
      </w:pPr>
    </w:p>
    <w:p w:rsidR="004114BA" w:rsidRDefault="00DB7F00" w:rsidP="004114BA">
      <w:pPr>
        <w:rPr>
          <w:rFonts w:ascii="Bookman Old Style" w:hAnsi="Bookman Old Style"/>
        </w:rPr>
      </w:pPr>
      <w:r>
        <w:rPr>
          <w:noProof/>
          <w:lang w:eastAsia="sv-SE"/>
        </w:rPr>
        <w:drawing>
          <wp:anchor distT="0" distB="0" distL="114300" distR="114300" simplePos="0" relativeHeight="251658240" behindDoc="0" locked="0" layoutInCell="1" allowOverlap="1" wp14:anchorId="0524C545" wp14:editId="6EB0916D">
            <wp:simplePos x="0" y="0"/>
            <wp:positionH relativeFrom="column">
              <wp:posOffset>3108325</wp:posOffset>
            </wp:positionH>
            <wp:positionV relativeFrom="paragraph">
              <wp:posOffset>76835</wp:posOffset>
            </wp:positionV>
            <wp:extent cx="3090545" cy="2143760"/>
            <wp:effectExtent l="0" t="0" r="0" b="8890"/>
            <wp:wrapSquare wrapText="bothSides"/>
            <wp:docPr id="4" name="Bildobjekt 4" descr="C:\Users\tganca\AppData\Local\Microsoft\Windows\Temporary Internet Files\Content.Word\bil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ganca\AppData\Local\Microsoft\Windows\Temporary Internet Files\Content.Word\bild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0545" cy="2143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14BA" w:rsidRPr="004114BA">
        <w:rPr>
          <w:rFonts w:ascii="Bookman Old Style" w:hAnsi="Bookman Old Style"/>
        </w:rPr>
        <w:t>Genom båda borrhål drogs flera ledningar hem - slangar för vatten och avlopp och dessutom ett rör för optokabel. Lika bra att passa på! För att knyta ihop det hela har tre landfästen anlagts, 2 borrade och ett schaktat.</w:t>
      </w:r>
    </w:p>
    <w:p w:rsidR="004114BA" w:rsidRPr="004114BA" w:rsidRDefault="00DB7F00" w:rsidP="004114BA">
      <w:pPr>
        <w:rPr>
          <w:rFonts w:ascii="Bookman Old Style" w:hAnsi="Bookman Old Style"/>
        </w:rPr>
      </w:pPr>
      <w:r w:rsidRPr="00DB7F00">
        <w:rPr>
          <w:rFonts w:ascii="Bookman Old Style" w:hAnsi="Bookman Old Style"/>
          <w:noProof/>
        </w:rPr>
        <mc:AlternateContent>
          <mc:Choice Requires="wps">
            <w:drawing>
              <wp:anchor distT="45720" distB="45720" distL="114300" distR="114300" simplePos="0" relativeHeight="251660288" behindDoc="0" locked="0" layoutInCell="1" allowOverlap="1" wp14:anchorId="61EF1098" wp14:editId="2B5C8B36">
                <wp:simplePos x="0" y="0"/>
                <wp:positionH relativeFrom="column">
                  <wp:posOffset>3009265</wp:posOffset>
                </wp:positionH>
                <wp:positionV relativeFrom="paragraph">
                  <wp:posOffset>962025</wp:posOffset>
                </wp:positionV>
                <wp:extent cx="3017520" cy="266700"/>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266700"/>
                        </a:xfrm>
                        <a:prstGeom prst="rect">
                          <a:avLst/>
                        </a:prstGeom>
                        <a:solidFill>
                          <a:srgbClr val="FFFFFF"/>
                        </a:solidFill>
                        <a:ln w="9525">
                          <a:noFill/>
                          <a:miter lim="800000"/>
                          <a:headEnd/>
                          <a:tailEnd/>
                        </a:ln>
                      </wps:spPr>
                      <wps:txbx>
                        <w:txbxContent>
                          <w:p w:rsidR="00DB7F00" w:rsidRPr="00DB7F00" w:rsidRDefault="00DB7F00">
                            <w:pPr>
                              <w:rPr>
                                <w:rFonts w:ascii="Bookman Old Style" w:hAnsi="Bookman Old Style"/>
                                <w:i/>
                              </w:rPr>
                            </w:pPr>
                            <w:r>
                              <w:rPr>
                                <w:rFonts w:ascii="Bookman Old Style" w:hAnsi="Bookman Old Style"/>
                                <w:i/>
                              </w:rPr>
                              <w:t>Ledningar</w:t>
                            </w:r>
                            <w:r w:rsidRPr="00DB7F00">
                              <w:rPr>
                                <w:rFonts w:ascii="Bookman Old Style" w:hAnsi="Bookman Old Style"/>
                                <w:i/>
                              </w:rPr>
                              <w:t xml:space="preserve"> hemdragna genom borrhålet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EF1098" id="_x0000_t202" coordsize="21600,21600" o:spt="202" path="m,l,21600r21600,l21600,xe">
                <v:stroke joinstyle="miter"/>
                <v:path gradientshapeok="t" o:connecttype="rect"/>
              </v:shapetype>
              <v:shape id="Textruta 2" o:spid="_x0000_s1026" type="#_x0000_t202" style="position:absolute;margin-left:236.95pt;margin-top:75.75pt;width:237.6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" stroked="f">
                <v:textbox>
                  <w:txbxContent>
                    <w:p w:rsidR="00DB7F00" w:rsidRPr="00DB7F00" w:rsidRDefault="00DB7F00">
                      <w:pPr>
                        <w:rPr>
                          <w:rFonts w:ascii="Bookman Old Style" w:hAnsi="Bookman Old Style"/>
                          <w:i/>
                        </w:rPr>
                      </w:pPr>
                      <w:r>
                        <w:rPr>
                          <w:rFonts w:ascii="Bookman Old Style" w:hAnsi="Bookman Old Style"/>
                          <w:i/>
                        </w:rPr>
                        <w:t>Ledningar</w:t>
                      </w:r>
                      <w:r w:rsidRPr="00DB7F00">
                        <w:rPr>
                          <w:rFonts w:ascii="Bookman Old Style" w:hAnsi="Bookman Old Style"/>
                          <w:i/>
                        </w:rPr>
                        <w:t xml:space="preserve"> hemdragna genom borrhålet</w:t>
                      </w:r>
                    </w:p>
                  </w:txbxContent>
                </v:textbox>
                <w10:wrap type="square"/>
              </v:shape>
            </w:pict>
          </mc:Fallback>
        </mc:AlternateContent>
      </w:r>
      <w:r w:rsidR="004114BA" w:rsidRPr="004114BA">
        <w:rPr>
          <w:rFonts w:ascii="Bookman Old Style" w:hAnsi="Bookman Old Style"/>
        </w:rPr>
        <w:t xml:space="preserve">Styruds projektledare för det här uppdraget var Magnus Andersson som framgångsrikt haft koll på att alla ledningar kommit på plats. Maskinen som användes var en </w:t>
      </w:r>
      <w:r>
        <w:rPr>
          <w:rFonts w:ascii="Bookman Old Style" w:hAnsi="Bookman Old Style"/>
        </w:rPr>
        <w:br/>
      </w:r>
      <w:r w:rsidR="004114BA" w:rsidRPr="004114BA">
        <w:rPr>
          <w:rFonts w:ascii="Bookman Old Style" w:hAnsi="Bookman Old Style"/>
        </w:rPr>
        <w:t xml:space="preserve">D100 från </w:t>
      </w:r>
      <w:proofErr w:type="spellStart"/>
      <w:r w:rsidR="004114BA" w:rsidRPr="004114BA">
        <w:rPr>
          <w:rFonts w:ascii="Bookman Old Style" w:hAnsi="Bookman Old Style"/>
        </w:rPr>
        <w:t>Vermeer</w:t>
      </w:r>
      <w:proofErr w:type="spellEnd"/>
      <w:r w:rsidR="004114BA" w:rsidRPr="004114BA">
        <w:rPr>
          <w:rFonts w:ascii="Bookman Old Style" w:hAnsi="Bookman Old Style"/>
        </w:rPr>
        <w:t xml:space="preserve"> som är en av </w:t>
      </w:r>
      <w:r>
        <w:rPr>
          <w:rFonts w:ascii="Bookman Old Style" w:hAnsi="Bookman Old Style"/>
        </w:rPr>
        <w:br/>
      </w:r>
      <w:r w:rsidR="004114BA" w:rsidRPr="004114BA">
        <w:rPr>
          <w:rFonts w:ascii="Bookman Old Style" w:hAnsi="Bookman Old Style"/>
        </w:rPr>
        <w:t>Styruds större riggar för styrd borrning.</w:t>
      </w:r>
    </w:p>
    <w:p w:rsidR="00DB7F00" w:rsidRDefault="00DB7F00" w:rsidP="004114BA">
      <w:pPr>
        <w:rPr>
          <w:rFonts w:ascii="Bookman Old Style" w:hAnsi="Bookman Old Style"/>
        </w:rPr>
      </w:pPr>
    </w:p>
    <w:p w:rsidR="004114BA" w:rsidRPr="004114BA" w:rsidRDefault="004114BA" w:rsidP="004114BA">
      <w:pPr>
        <w:rPr>
          <w:rFonts w:ascii="Bookman Old Style" w:hAnsi="Bookman Old Style"/>
        </w:rPr>
      </w:pPr>
      <w:r w:rsidRPr="004114BA">
        <w:rPr>
          <w:rFonts w:ascii="Bookman Old Style" w:hAnsi="Bookman Old Style"/>
        </w:rPr>
        <w:t>Anders Jacobsson är arbetschef på Styrud och har varit med på hela resan, från att kommunens VA-projekt diskuterades till det nu färdiga följdprojektet. Flera års planering och förberedelser är nu i hamn. Projektet genomfördes under två veckor med lite uppehåll för påskfirande.</w:t>
      </w:r>
    </w:p>
    <w:p w:rsidR="004114BA" w:rsidRPr="004114BA" w:rsidRDefault="00DB7F00" w:rsidP="004114BA">
      <w:pPr>
        <w:rPr>
          <w:rFonts w:ascii="Bookman Old Style" w:hAnsi="Bookman Old Style"/>
        </w:rPr>
      </w:pPr>
      <w:r w:rsidRPr="004114BA">
        <w:rPr>
          <w:rFonts w:ascii="Bookman Old Style" w:hAnsi="Bookman Old Style"/>
        </w:rPr>
        <w:t>–</w:t>
      </w:r>
      <w:r w:rsidR="004114BA" w:rsidRPr="004114BA">
        <w:rPr>
          <w:rFonts w:ascii="Bookman Old Style" w:hAnsi="Bookman Old Style"/>
        </w:rPr>
        <w:t xml:space="preserve"> När det som här, har varit ganska många års planering och förberedelser, är det lite extra kul att se det förverkligas. När planer omsätts i praktiken och att det blir bra när det är klart, det känns gott, sammanfattar Anders.</w:t>
      </w:r>
    </w:p>
    <w:p w:rsidR="004114BA" w:rsidRPr="004114BA" w:rsidRDefault="004114BA" w:rsidP="004114BA">
      <w:pPr>
        <w:rPr>
          <w:rFonts w:ascii="Bookman Old Style" w:hAnsi="Bookman Old Style"/>
        </w:rPr>
      </w:pPr>
    </w:p>
    <w:p w:rsidR="004114BA" w:rsidRDefault="004114BA" w:rsidP="004114BA">
      <w:pPr>
        <w:rPr>
          <w:rFonts w:ascii="Bookman Old Style" w:hAnsi="Bookman Old Style"/>
          <w:b/>
        </w:rPr>
      </w:pPr>
    </w:p>
    <w:p w:rsidR="004114BA" w:rsidRPr="003A2CDC" w:rsidRDefault="004114BA" w:rsidP="004114BA">
      <w:pPr>
        <w:rPr>
          <w:rFonts w:ascii="Century Gothic" w:hAnsi="Century Gothic"/>
          <w:b/>
        </w:rPr>
      </w:pPr>
      <w:r w:rsidRPr="003A2CDC">
        <w:rPr>
          <w:rFonts w:ascii="Century Gothic" w:hAnsi="Century Gothic"/>
          <w:b/>
        </w:rPr>
        <w:t>Vill du veta med om Schaktfritt ledningsbyggande?</w:t>
      </w:r>
    </w:p>
    <w:p w:rsidR="004114BA" w:rsidRDefault="004114BA" w:rsidP="004114BA">
      <w:pPr>
        <w:rPr>
          <w:rFonts w:ascii="Bookman Old Style" w:hAnsi="Bookman Old Style"/>
        </w:rPr>
      </w:pPr>
      <w:r>
        <w:rPr>
          <w:rFonts w:ascii="Bookman Old Style" w:hAnsi="Bookman Old Style"/>
        </w:rPr>
        <w:t xml:space="preserve">Välkommen att kontakta </w:t>
      </w:r>
      <w:r w:rsidRPr="003A2CDC">
        <w:rPr>
          <w:rFonts w:ascii="Bookman Old Style" w:hAnsi="Bookman Old Style"/>
          <w:b/>
        </w:rPr>
        <w:t>Anders Jacobsson</w:t>
      </w:r>
      <w:r>
        <w:rPr>
          <w:rFonts w:ascii="Bookman Old Style" w:hAnsi="Bookman Old Style"/>
        </w:rPr>
        <w:br/>
        <w:t>tel. 0705-63 96 79 / anders.jacobsson@styrud.se</w:t>
      </w:r>
    </w:p>
    <w:p w:rsidR="004114BA" w:rsidRPr="003A2CDC" w:rsidRDefault="004114BA" w:rsidP="004114BA">
      <w:pPr>
        <w:rPr>
          <w:rFonts w:ascii="Century Gothic" w:hAnsi="Century Gothic"/>
          <w:b/>
        </w:rPr>
      </w:pPr>
      <w:r w:rsidRPr="004114BA">
        <w:rPr>
          <w:rFonts w:ascii="Bookman Old Style" w:hAnsi="Bookman Old Style"/>
        </w:rPr>
        <w:br/>
      </w:r>
      <w:r w:rsidRPr="003A2CDC">
        <w:rPr>
          <w:rFonts w:ascii="Century Gothic" w:hAnsi="Century Gothic"/>
          <w:b/>
        </w:rPr>
        <w:t>Länkar:</w:t>
      </w:r>
    </w:p>
    <w:p w:rsidR="004114BA" w:rsidRPr="004114BA" w:rsidRDefault="004114BA" w:rsidP="004114BA">
      <w:pPr>
        <w:rPr>
          <w:rFonts w:ascii="Bookman Old Style" w:hAnsi="Bookman Old Style"/>
        </w:rPr>
      </w:pPr>
      <w:r w:rsidRPr="004114BA">
        <w:rPr>
          <w:rFonts w:ascii="Bookman Old Style" w:hAnsi="Bookman Old Style"/>
        </w:rPr>
        <w:t>Styrud borrar under Malö Strömmar</w:t>
      </w:r>
      <w:r w:rsidR="001F7202">
        <w:rPr>
          <w:rFonts w:ascii="Bookman Old Style" w:hAnsi="Bookman Old Style"/>
        </w:rPr>
        <w:t xml:space="preserve"> 2013</w:t>
      </w:r>
      <w:bookmarkStart w:id="0" w:name="_GoBack"/>
      <w:bookmarkEnd w:id="0"/>
      <w:r>
        <w:rPr>
          <w:rFonts w:ascii="Bookman Old Style" w:hAnsi="Bookman Old Style"/>
        </w:rPr>
        <w:t xml:space="preserve">: </w:t>
      </w:r>
      <w:r w:rsidRPr="004114BA">
        <w:rPr>
          <w:rFonts w:ascii="Bookman Old Style" w:hAnsi="Bookman Old Style"/>
        </w:rPr>
        <w:br/>
      </w:r>
      <w:hyperlink r:id="rId9" w:history="1">
        <w:r w:rsidRPr="004114BA">
          <w:rPr>
            <w:rStyle w:val="Hyperlnk"/>
            <w:rFonts w:ascii="Bookman Old Style" w:hAnsi="Bookman Old Style"/>
          </w:rPr>
          <w:t>http://www.styrud.se/?p=5080</w:t>
        </w:r>
      </w:hyperlink>
    </w:p>
    <w:p w:rsidR="0076073E" w:rsidRPr="004114BA" w:rsidRDefault="004114BA" w:rsidP="00ED593F">
      <w:pPr>
        <w:rPr>
          <w:rFonts w:ascii="Bookman Old Style" w:hAnsi="Bookman Old Style"/>
        </w:rPr>
      </w:pPr>
      <w:r>
        <w:rPr>
          <w:rFonts w:ascii="Bookman Old Style" w:hAnsi="Bookman Old Style"/>
        </w:rPr>
        <w:t>Läs om</w:t>
      </w:r>
      <w:r w:rsidRPr="004114BA">
        <w:rPr>
          <w:rFonts w:ascii="Bookman Old Style" w:hAnsi="Bookman Old Style"/>
        </w:rPr>
        <w:t xml:space="preserve"> </w:t>
      </w:r>
      <w:proofErr w:type="spellStart"/>
      <w:r w:rsidRPr="004114BA">
        <w:rPr>
          <w:rFonts w:ascii="Bookman Old Style" w:hAnsi="Bookman Old Style"/>
        </w:rPr>
        <w:t>Flatö</w:t>
      </w:r>
      <w:proofErr w:type="spellEnd"/>
      <w:r w:rsidRPr="004114BA">
        <w:rPr>
          <w:rFonts w:ascii="Bookman Old Style" w:hAnsi="Bookman Old Style"/>
        </w:rPr>
        <w:t xml:space="preserve"> och Malö på orust.se</w:t>
      </w:r>
      <w:r w:rsidRPr="004114BA">
        <w:rPr>
          <w:rFonts w:ascii="Bookman Old Style" w:hAnsi="Bookman Old Style"/>
        </w:rPr>
        <w:br/>
      </w:r>
      <w:hyperlink r:id="rId10" w:history="1">
        <w:r w:rsidRPr="004114BA">
          <w:rPr>
            <w:rStyle w:val="Hyperlnk"/>
            <w:rFonts w:ascii="Bookman Old Style" w:hAnsi="Bookman Old Style"/>
          </w:rPr>
          <w:t>http://www.orust.se/amnesomrade/upplevaochgora/kulturhistoriakulturarv/platserpaorust.4.403d444a13f99aae5232a78.html</w:t>
        </w:r>
      </w:hyperlink>
      <w:r w:rsidR="00ED593F" w:rsidRPr="004114BA">
        <w:rPr>
          <w:rFonts w:ascii="Bookman Old Style" w:eastAsia="Times New Roman" w:hAnsi="Bookman Old Style" w:cs="Times New Roman"/>
          <w:color w:val="262626"/>
          <w:lang w:eastAsia="sv-SE"/>
        </w:rPr>
        <w:t xml:space="preserve">                 </w:t>
      </w:r>
    </w:p>
    <w:sectPr w:rsidR="0076073E" w:rsidRPr="004114B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339" w:rsidRDefault="00987339" w:rsidP="00987339">
      <w:pPr>
        <w:spacing w:after="0" w:line="240" w:lineRule="auto"/>
      </w:pPr>
      <w:r>
        <w:separator/>
      </w:r>
    </w:p>
  </w:endnote>
  <w:endnote w:type="continuationSeparator" w:id="0">
    <w:p w:rsidR="00987339" w:rsidRDefault="00987339" w:rsidP="00987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attenfallVoiceBook">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339" w:rsidRPr="00DB7F00" w:rsidRDefault="00987339" w:rsidP="00987339">
    <w:pPr>
      <w:tabs>
        <w:tab w:val="right" w:pos="9072"/>
      </w:tabs>
      <w:rPr>
        <w:rFonts w:ascii="Century Gothic" w:eastAsia="Times New Roman" w:hAnsi="Century Gothic" w:cs="Times New Roman"/>
        <w:b/>
        <w:color w:val="C00000"/>
        <w:sz w:val="24"/>
        <w:szCs w:val="24"/>
        <w:lang w:eastAsia="sv-SE"/>
      </w:rPr>
    </w:pPr>
    <w:r>
      <w:rPr>
        <w:rFonts w:ascii="Bookman Old Style" w:eastAsia="Times New Roman" w:hAnsi="Bookman Old Style" w:cs="Times New Roman"/>
        <w:color w:val="262626"/>
        <w:sz w:val="24"/>
        <w:szCs w:val="24"/>
        <w:lang w:eastAsia="sv-SE"/>
      </w:rPr>
      <w:tab/>
    </w:r>
    <w:r>
      <w:rPr>
        <w:rFonts w:ascii="Bookman Old Style" w:eastAsia="Times New Roman" w:hAnsi="Bookman Old Style" w:cs="Times New Roman"/>
        <w:color w:val="262626"/>
        <w:sz w:val="24"/>
        <w:szCs w:val="24"/>
        <w:lang w:eastAsia="sv-SE"/>
      </w:rPr>
      <w:tab/>
    </w:r>
    <w:r w:rsidRPr="00DB7F00">
      <w:rPr>
        <w:rFonts w:ascii="Century Gothic" w:eastAsia="Times New Roman" w:hAnsi="Century Gothic" w:cs="Times New Roman"/>
        <w:b/>
        <w:color w:val="C00000"/>
        <w:sz w:val="24"/>
        <w:szCs w:val="24"/>
        <w:lang w:eastAsia="sv-SE"/>
      </w:rPr>
      <w:t>www.styrud.se</w:t>
    </w:r>
  </w:p>
  <w:p w:rsidR="00987339" w:rsidRDefault="0098733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339" w:rsidRDefault="00987339" w:rsidP="00987339">
      <w:pPr>
        <w:spacing w:after="0" w:line="240" w:lineRule="auto"/>
      </w:pPr>
      <w:r>
        <w:separator/>
      </w:r>
    </w:p>
  </w:footnote>
  <w:footnote w:type="continuationSeparator" w:id="0">
    <w:p w:rsidR="00987339" w:rsidRDefault="00987339" w:rsidP="00987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FEC" w:rsidRDefault="000D7FEC">
    <w:pPr>
      <w:pStyle w:val="Sidhuvud"/>
    </w:pPr>
    <w:r w:rsidRPr="00987339">
      <w:rPr>
        <w:rFonts w:ascii="Bookman Old Style" w:hAnsi="Bookman Old Style"/>
        <w:noProof/>
        <w:lang w:eastAsia="sv-SE"/>
      </w:rPr>
      <w:drawing>
        <wp:anchor distT="0" distB="0" distL="114300" distR="114300" simplePos="0" relativeHeight="251659264" behindDoc="0" locked="0" layoutInCell="1" allowOverlap="1" wp14:anchorId="4BB34F62" wp14:editId="38F95218">
          <wp:simplePos x="0" y="0"/>
          <wp:positionH relativeFrom="column">
            <wp:posOffset>4876961</wp:posOffset>
          </wp:positionH>
          <wp:positionV relativeFrom="paragraph">
            <wp:posOffset>-110957</wp:posOffset>
          </wp:positionV>
          <wp:extent cx="1048385" cy="55626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yrud 2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8385" cy="5562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250B"/>
    <w:multiLevelType w:val="hybridMultilevel"/>
    <w:tmpl w:val="1738FEEC"/>
    <w:lvl w:ilvl="0" w:tplc="264EFB80">
      <w:numFmt w:val="bullet"/>
      <w:lvlText w:val="-"/>
      <w:lvlJc w:val="left"/>
      <w:pPr>
        <w:ind w:left="720" w:hanging="360"/>
      </w:pPr>
      <w:rPr>
        <w:rFonts w:ascii="VattenfallVoiceBook" w:eastAsia="Times New Roman" w:hAnsi="VattenfallVoiceBoo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B545E06"/>
    <w:multiLevelType w:val="hybridMultilevel"/>
    <w:tmpl w:val="5336D22A"/>
    <w:lvl w:ilvl="0" w:tplc="DF36B4D8">
      <w:numFmt w:val="bullet"/>
      <w:lvlText w:val="-"/>
      <w:lvlJc w:val="left"/>
      <w:pPr>
        <w:ind w:left="720" w:hanging="360"/>
      </w:pPr>
      <w:rPr>
        <w:rFonts w:ascii="Calibri" w:eastAsiaTheme="minorHAnsi" w:hAnsi="Calibri" w:cstheme="minorBid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7C92944"/>
    <w:multiLevelType w:val="hybridMultilevel"/>
    <w:tmpl w:val="40AEAC70"/>
    <w:lvl w:ilvl="0" w:tplc="6E645812">
      <w:numFmt w:val="bullet"/>
      <w:lvlText w:val="-"/>
      <w:lvlJc w:val="left"/>
      <w:pPr>
        <w:ind w:left="720" w:hanging="360"/>
      </w:pPr>
      <w:rPr>
        <w:rFonts w:ascii="Century Gothic" w:eastAsia="Times New Roman" w:hAnsi="Century Gothic"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CF"/>
    <w:rsid w:val="000D7FEC"/>
    <w:rsid w:val="001F7202"/>
    <w:rsid w:val="00224F38"/>
    <w:rsid w:val="00236DA8"/>
    <w:rsid w:val="002C22B4"/>
    <w:rsid w:val="00322270"/>
    <w:rsid w:val="00332E97"/>
    <w:rsid w:val="003A2CDC"/>
    <w:rsid w:val="003A53FB"/>
    <w:rsid w:val="004114BA"/>
    <w:rsid w:val="004A190F"/>
    <w:rsid w:val="006868B8"/>
    <w:rsid w:val="006959DA"/>
    <w:rsid w:val="0076073E"/>
    <w:rsid w:val="007D6F04"/>
    <w:rsid w:val="007F3851"/>
    <w:rsid w:val="00926FA7"/>
    <w:rsid w:val="00987339"/>
    <w:rsid w:val="00AA33E6"/>
    <w:rsid w:val="00AE6815"/>
    <w:rsid w:val="00B67691"/>
    <w:rsid w:val="00BF03AA"/>
    <w:rsid w:val="00C751CF"/>
    <w:rsid w:val="00D36034"/>
    <w:rsid w:val="00D6468B"/>
    <w:rsid w:val="00DB7F00"/>
    <w:rsid w:val="00DF2110"/>
    <w:rsid w:val="00ED593F"/>
    <w:rsid w:val="00F22FA5"/>
    <w:rsid w:val="00FB4C3D"/>
    <w:rsid w:val="00FF6D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926C162-DE51-42BC-8170-30DDD9BD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93F"/>
  </w:style>
  <w:style w:type="paragraph" w:styleId="Rubrik1">
    <w:name w:val="heading 1"/>
    <w:basedOn w:val="Normal"/>
    <w:link w:val="Rubrik1Char"/>
    <w:uiPriority w:val="9"/>
    <w:qFormat/>
    <w:rsid w:val="00ED59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field-content5">
    <w:name w:val="field-content5"/>
    <w:basedOn w:val="Standardstycketeckensnitt"/>
    <w:rsid w:val="007D6F04"/>
  </w:style>
  <w:style w:type="paragraph" w:styleId="Liststycke">
    <w:name w:val="List Paragraph"/>
    <w:basedOn w:val="Normal"/>
    <w:uiPriority w:val="34"/>
    <w:qFormat/>
    <w:rsid w:val="00ED593F"/>
    <w:pPr>
      <w:ind w:left="720"/>
      <w:contextualSpacing/>
    </w:pPr>
  </w:style>
  <w:style w:type="character" w:customStyle="1" w:styleId="Rubrik1Char">
    <w:name w:val="Rubrik 1 Char"/>
    <w:basedOn w:val="Standardstycketeckensnitt"/>
    <w:link w:val="Rubrik1"/>
    <w:uiPriority w:val="9"/>
    <w:rsid w:val="00ED593F"/>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unhideWhenUsed/>
    <w:rsid w:val="00ED593F"/>
    <w:rPr>
      <w:color w:val="0000FF"/>
      <w:u w:val="single"/>
    </w:rPr>
  </w:style>
  <w:style w:type="paragraph" w:styleId="Normalwebb">
    <w:name w:val="Normal (Web)"/>
    <w:basedOn w:val="Normal"/>
    <w:uiPriority w:val="99"/>
    <w:unhideWhenUsed/>
    <w:rsid w:val="00ED593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atum1">
    <w:name w:val="Datum1"/>
    <w:basedOn w:val="Normal"/>
    <w:rsid w:val="00ED593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ED593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D593F"/>
    <w:rPr>
      <w:rFonts w:ascii="Tahoma" w:hAnsi="Tahoma" w:cs="Tahoma"/>
      <w:sz w:val="16"/>
      <w:szCs w:val="16"/>
    </w:rPr>
  </w:style>
  <w:style w:type="character" w:styleId="Stark">
    <w:name w:val="Strong"/>
    <w:basedOn w:val="Standardstycketeckensnitt"/>
    <w:uiPriority w:val="22"/>
    <w:qFormat/>
    <w:rsid w:val="00987339"/>
    <w:rPr>
      <w:b/>
      <w:bCs/>
    </w:rPr>
  </w:style>
  <w:style w:type="paragraph" w:styleId="Sidhuvud">
    <w:name w:val="header"/>
    <w:basedOn w:val="Normal"/>
    <w:link w:val="SidhuvudChar"/>
    <w:uiPriority w:val="99"/>
    <w:unhideWhenUsed/>
    <w:rsid w:val="0098733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7339"/>
  </w:style>
  <w:style w:type="paragraph" w:styleId="Sidfot">
    <w:name w:val="footer"/>
    <w:basedOn w:val="Normal"/>
    <w:link w:val="SidfotChar"/>
    <w:uiPriority w:val="99"/>
    <w:unhideWhenUsed/>
    <w:rsid w:val="0098733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7339"/>
  </w:style>
  <w:style w:type="character" w:styleId="Kommentarsreferens">
    <w:name w:val="annotation reference"/>
    <w:basedOn w:val="Standardstycketeckensnitt"/>
    <w:uiPriority w:val="99"/>
    <w:semiHidden/>
    <w:unhideWhenUsed/>
    <w:rsid w:val="00AE6815"/>
    <w:rPr>
      <w:sz w:val="16"/>
      <w:szCs w:val="16"/>
    </w:rPr>
  </w:style>
  <w:style w:type="paragraph" w:styleId="Kommentarer">
    <w:name w:val="annotation text"/>
    <w:basedOn w:val="Normal"/>
    <w:link w:val="KommentarerChar"/>
    <w:uiPriority w:val="99"/>
    <w:semiHidden/>
    <w:unhideWhenUsed/>
    <w:rsid w:val="00AE6815"/>
    <w:pPr>
      <w:spacing w:line="240" w:lineRule="auto"/>
    </w:pPr>
    <w:rPr>
      <w:sz w:val="20"/>
      <w:szCs w:val="20"/>
    </w:rPr>
  </w:style>
  <w:style w:type="character" w:customStyle="1" w:styleId="KommentarerChar">
    <w:name w:val="Kommentarer Char"/>
    <w:basedOn w:val="Standardstycketeckensnitt"/>
    <w:link w:val="Kommentarer"/>
    <w:uiPriority w:val="99"/>
    <w:semiHidden/>
    <w:rsid w:val="00AE6815"/>
    <w:rPr>
      <w:sz w:val="20"/>
      <w:szCs w:val="20"/>
    </w:rPr>
  </w:style>
  <w:style w:type="paragraph" w:styleId="Kommentarsmne">
    <w:name w:val="annotation subject"/>
    <w:basedOn w:val="Kommentarer"/>
    <w:next w:val="Kommentarer"/>
    <w:link w:val="KommentarsmneChar"/>
    <w:uiPriority w:val="99"/>
    <w:semiHidden/>
    <w:unhideWhenUsed/>
    <w:rsid w:val="00AE6815"/>
    <w:rPr>
      <w:b/>
      <w:bCs/>
    </w:rPr>
  </w:style>
  <w:style w:type="character" w:customStyle="1" w:styleId="KommentarsmneChar">
    <w:name w:val="Kommentarsämne Char"/>
    <w:basedOn w:val="KommentarerChar"/>
    <w:link w:val="Kommentarsmne"/>
    <w:uiPriority w:val="99"/>
    <w:semiHidden/>
    <w:rsid w:val="00AE68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151710">
      <w:bodyDiv w:val="1"/>
      <w:marLeft w:val="0"/>
      <w:marRight w:val="0"/>
      <w:marTop w:val="0"/>
      <w:marBottom w:val="0"/>
      <w:divBdr>
        <w:top w:val="none" w:sz="0" w:space="0" w:color="auto"/>
        <w:left w:val="none" w:sz="0" w:space="0" w:color="auto"/>
        <w:bottom w:val="none" w:sz="0" w:space="0" w:color="auto"/>
        <w:right w:val="none" w:sz="0" w:space="0" w:color="auto"/>
      </w:divBdr>
      <w:divsChild>
        <w:div w:id="919172162">
          <w:marLeft w:val="0"/>
          <w:marRight w:val="0"/>
          <w:marTop w:val="0"/>
          <w:marBottom w:val="0"/>
          <w:divBdr>
            <w:top w:val="none" w:sz="0" w:space="0" w:color="auto"/>
            <w:left w:val="none" w:sz="0" w:space="0" w:color="auto"/>
            <w:bottom w:val="none" w:sz="0" w:space="0" w:color="auto"/>
            <w:right w:val="none" w:sz="0" w:space="0" w:color="auto"/>
          </w:divBdr>
          <w:divsChild>
            <w:div w:id="1322272314">
              <w:marLeft w:val="0"/>
              <w:marRight w:val="0"/>
              <w:marTop w:val="0"/>
              <w:marBottom w:val="0"/>
              <w:divBdr>
                <w:top w:val="none" w:sz="0" w:space="0" w:color="auto"/>
                <w:left w:val="none" w:sz="0" w:space="0" w:color="auto"/>
                <w:bottom w:val="none" w:sz="0" w:space="0" w:color="auto"/>
                <w:right w:val="none" w:sz="0" w:space="0" w:color="auto"/>
              </w:divBdr>
              <w:divsChild>
                <w:div w:id="16887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orust.se/amnesomrade/upplevaochgora/kulturhistoriakulturarv/platserpaorust.4.403d444a13f99aae5232a78.html" TargetMode="External"/><Relationship Id="rId4" Type="http://schemas.openxmlformats.org/officeDocument/2006/relationships/webSettings" Target="webSettings.xml"/><Relationship Id="rId9" Type="http://schemas.openxmlformats.org/officeDocument/2006/relationships/hyperlink" Target="http://www.styrud.se/?p=508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508</Words>
  <Characters>2694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Styrud Ingenjörsfirma AB</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Carlsson</dc:creator>
  <cp:lastModifiedBy>Anette Carlsson</cp:lastModifiedBy>
  <cp:revision>5</cp:revision>
  <cp:lastPrinted>2015-04-17T12:25:00Z</cp:lastPrinted>
  <dcterms:created xsi:type="dcterms:W3CDTF">2015-04-17T11:48:00Z</dcterms:created>
  <dcterms:modified xsi:type="dcterms:W3CDTF">2015-04-17T12:34:00Z</dcterms:modified>
</cp:coreProperties>
</file>