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9A0CC" w14:textId="77777777" w:rsidR="00260D44" w:rsidRDefault="00260D44" w:rsidP="00260D44">
      <w:pPr>
        <w:jc w:val="center"/>
        <w:rPr>
          <w:rFonts w:ascii="Lato" w:hAnsi="Lato"/>
          <w:b/>
          <w:sz w:val="24"/>
          <w:szCs w:val="24"/>
        </w:rPr>
      </w:pPr>
      <w:r>
        <w:rPr>
          <w:rFonts w:ascii="Lato" w:hAnsi="Lato"/>
          <w:sz w:val="24"/>
          <w:szCs w:val="24"/>
        </w:rPr>
        <w:t>Pressmeddelande</w:t>
      </w:r>
      <w:r w:rsidRPr="00A53618">
        <w:rPr>
          <w:rFonts w:ascii="Lato" w:hAnsi="Lato"/>
          <w:sz w:val="24"/>
          <w:szCs w:val="24"/>
        </w:rPr>
        <w:t xml:space="preserve"> 17 januari 2019</w:t>
      </w:r>
    </w:p>
    <w:p w14:paraId="5ABA6EF3" w14:textId="77777777" w:rsidR="00260D44" w:rsidRDefault="00260D44" w:rsidP="00260D44">
      <w:pPr>
        <w:jc w:val="center"/>
        <w:rPr>
          <w:rFonts w:ascii="Ambroise Std Demi" w:hAnsi="Ambroise Std Demi"/>
          <w:sz w:val="32"/>
          <w:szCs w:val="32"/>
        </w:rPr>
      </w:pPr>
      <w:r w:rsidRPr="00A53618">
        <w:rPr>
          <w:rFonts w:ascii="Ambroise Std Demi" w:hAnsi="Ambroise Std Demi"/>
          <w:sz w:val="32"/>
          <w:szCs w:val="32"/>
        </w:rPr>
        <w:t>Hornfrossa – Jakten på den perfekta signalen</w:t>
      </w:r>
    </w:p>
    <w:p w14:paraId="3D3F4D00" w14:textId="77777777" w:rsidR="00260D44" w:rsidRDefault="00260D44" w:rsidP="00260D44">
      <w:pPr>
        <w:pStyle w:val="Ingetavstnd"/>
        <w:jc w:val="center"/>
        <w:rPr>
          <w:rFonts w:ascii="Lato" w:hAnsi="Lato"/>
          <w:sz w:val="24"/>
          <w:szCs w:val="24"/>
        </w:rPr>
      </w:pPr>
      <w:r w:rsidRPr="002960B5">
        <w:rPr>
          <w:noProof/>
        </w:rPr>
        <w:drawing>
          <wp:inline distT="0" distB="0" distL="0" distR="0" wp14:anchorId="5532FD51" wp14:editId="202CEC30">
            <wp:extent cx="4058991" cy="2705100"/>
            <wp:effectExtent l="0" t="0" r="0" b="0"/>
            <wp:docPr id="6" name="Bildobjekt 6" descr="C:\Users\LenaJ\Documents\Lenas gamla\Orkester programråd stämledarmöten budget m.m\Bilder nyhetsbrev\Jan feb 2019\valthorn allra bäst_52A99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aJ\Documents\Lenas gamla\Orkester programråd stämledarmöten budget m.m\Bilder nyhetsbrev\Jan feb 2019\valthorn allra bäst_52A9915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58991" cy="2705100"/>
                    </a:xfrm>
                    <a:prstGeom prst="rect">
                      <a:avLst/>
                    </a:prstGeom>
                    <a:noFill/>
                    <a:ln>
                      <a:noFill/>
                    </a:ln>
                  </pic:spPr>
                </pic:pic>
              </a:graphicData>
            </a:graphic>
          </wp:inline>
        </w:drawing>
      </w:r>
    </w:p>
    <w:p w14:paraId="0567017E" w14:textId="5012CAFC" w:rsidR="00975211" w:rsidRDefault="00260D44" w:rsidP="008F33BE">
      <w:pPr>
        <w:pStyle w:val="Ingetavstnd"/>
        <w:jc w:val="center"/>
        <w:rPr>
          <w:rFonts w:ascii="Lato" w:hAnsi="Lato"/>
          <w:b/>
          <w:sz w:val="24"/>
          <w:szCs w:val="24"/>
        </w:rPr>
      </w:pPr>
      <w:r w:rsidRPr="00490F81">
        <w:rPr>
          <w:rFonts w:ascii="Lato" w:hAnsi="Lato"/>
          <w:i/>
          <w:sz w:val="20"/>
          <w:szCs w:val="20"/>
        </w:rPr>
        <w:t xml:space="preserve">Foto Jonas </w:t>
      </w:r>
      <w:proofErr w:type="spellStart"/>
      <w:r w:rsidRPr="00490F81">
        <w:rPr>
          <w:rFonts w:ascii="Lato" w:hAnsi="Lato"/>
          <w:i/>
          <w:sz w:val="20"/>
          <w:szCs w:val="20"/>
        </w:rPr>
        <w:t>Jörneberg</w:t>
      </w:r>
      <w:proofErr w:type="spellEnd"/>
    </w:p>
    <w:p w14:paraId="2543B8FF" w14:textId="77777777" w:rsidR="00BC0FA0" w:rsidRDefault="00BC0FA0" w:rsidP="00260D44">
      <w:pPr>
        <w:rPr>
          <w:rFonts w:ascii="Lato" w:hAnsi="Lato"/>
          <w:b/>
        </w:rPr>
      </w:pPr>
    </w:p>
    <w:p w14:paraId="1D86092D" w14:textId="4D53DCA0" w:rsidR="00260D44" w:rsidRPr="00C1181B" w:rsidRDefault="00975211" w:rsidP="00260D44">
      <w:pPr>
        <w:rPr>
          <w:rFonts w:ascii="Lato" w:hAnsi="Lato"/>
          <w:b/>
        </w:rPr>
      </w:pPr>
      <w:r w:rsidRPr="00C1181B">
        <w:rPr>
          <w:rFonts w:ascii="Lato" w:hAnsi="Lato"/>
          <w:b/>
        </w:rPr>
        <w:t>S</w:t>
      </w:r>
      <w:r w:rsidR="00260D44" w:rsidRPr="00C1181B">
        <w:rPr>
          <w:rFonts w:ascii="Lato" w:hAnsi="Lato"/>
          <w:b/>
        </w:rPr>
        <w:t xml:space="preserve">öndag den 27 januari sker en dionysisk orgie på Musikaliska då 100 frossahornister, Blåsarsymfonikerna och solisten Martin Schöpfer ger sig hän i mäktiga hornklanger. </w:t>
      </w:r>
    </w:p>
    <w:p w14:paraId="037A3D2E" w14:textId="1854D092" w:rsidR="00141B7E" w:rsidRDefault="00260D44" w:rsidP="00260D44">
      <w:pPr>
        <w:pStyle w:val="Normalwebb"/>
        <w:rPr>
          <w:rFonts w:ascii="Lato" w:eastAsia="Times New Roman" w:hAnsi="Lato" w:cs="Arial"/>
          <w:color w:val="2D2926"/>
        </w:rPr>
      </w:pPr>
      <w:r w:rsidRPr="00C1181B">
        <w:rPr>
          <w:rFonts w:ascii="Lato" w:eastAsia="Times New Roman" w:hAnsi="Lato" w:cs="Arial"/>
          <w:color w:val="2D2926"/>
        </w:rPr>
        <w:t xml:space="preserve">Årets instrumentfrossa fokuserar på hornet. Valthornisten Martin Schöpfer är huvudsolist i årets Hornfrossa där han </w:t>
      </w:r>
      <w:proofErr w:type="spellStart"/>
      <w:r w:rsidRPr="00C1181B">
        <w:rPr>
          <w:rFonts w:ascii="Lato" w:eastAsia="Times New Roman" w:hAnsi="Lato" w:cs="Arial"/>
          <w:color w:val="2D2926"/>
        </w:rPr>
        <w:t>bl</w:t>
      </w:r>
      <w:proofErr w:type="spellEnd"/>
      <w:r w:rsidRPr="00C1181B">
        <w:rPr>
          <w:rFonts w:ascii="Lato" w:eastAsia="Times New Roman" w:hAnsi="Lato" w:cs="Arial"/>
          <w:color w:val="2D2926"/>
        </w:rPr>
        <w:t xml:space="preserve"> a spelar Reinhold </w:t>
      </w:r>
      <w:proofErr w:type="spellStart"/>
      <w:r w:rsidRPr="00C1181B">
        <w:rPr>
          <w:rFonts w:ascii="Lato" w:eastAsia="Times New Roman" w:hAnsi="Lato" w:cs="Arial"/>
          <w:color w:val="2D2926"/>
        </w:rPr>
        <w:t>Glières</w:t>
      </w:r>
      <w:proofErr w:type="spellEnd"/>
      <w:r w:rsidRPr="00C1181B">
        <w:rPr>
          <w:rFonts w:ascii="Lato" w:eastAsia="Times New Roman" w:hAnsi="Lato" w:cs="Arial"/>
          <w:color w:val="2D2926"/>
        </w:rPr>
        <w:t xml:space="preserve"> Hornkonsert op.91.</w:t>
      </w:r>
      <w:r w:rsidR="00141B7E">
        <w:rPr>
          <w:rFonts w:ascii="Lato" w:eastAsia="Times New Roman" w:hAnsi="Lato" w:cs="Arial"/>
          <w:color w:val="2D2926"/>
        </w:rPr>
        <w:t xml:space="preserve"> </w:t>
      </w:r>
      <w:r w:rsidRPr="00C1181B">
        <w:rPr>
          <w:rFonts w:ascii="Lato" w:eastAsia="Times New Roman" w:hAnsi="Lato" w:cs="Arial"/>
          <w:color w:val="2D2926"/>
        </w:rPr>
        <w:t>Blåsarsymfonikernas hornister Staffan Lundén-</w:t>
      </w:r>
      <w:proofErr w:type="spellStart"/>
      <w:r w:rsidRPr="00C1181B">
        <w:rPr>
          <w:rFonts w:ascii="Lato" w:eastAsia="Times New Roman" w:hAnsi="Lato" w:cs="Arial"/>
          <w:color w:val="2D2926"/>
        </w:rPr>
        <w:t>Welden</w:t>
      </w:r>
      <w:proofErr w:type="spellEnd"/>
      <w:r w:rsidRPr="00C1181B">
        <w:rPr>
          <w:rFonts w:ascii="Lato" w:eastAsia="Times New Roman" w:hAnsi="Lato" w:cs="Arial"/>
          <w:color w:val="2D2926"/>
        </w:rPr>
        <w:t xml:space="preserve"> och Anita Andersson spelar Ekon över Kongahälla av Andrea Tarrodi, en skön förening av forntida stämningar och Paul Simons Still Crazy </w:t>
      </w:r>
      <w:proofErr w:type="spellStart"/>
      <w:r w:rsidRPr="00C1181B">
        <w:rPr>
          <w:rFonts w:ascii="Lato" w:eastAsia="Times New Roman" w:hAnsi="Lato" w:cs="Arial"/>
          <w:color w:val="2D2926"/>
        </w:rPr>
        <w:t>After</w:t>
      </w:r>
      <w:proofErr w:type="spellEnd"/>
      <w:r w:rsidRPr="00C1181B">
        <w:rPr>
          <w:rFonts w:ascii="Lato" w:eastAsia="Times New Roman" w:hAnsi="Lato" w:cs="Arial"/>
          <w:color w:val="2D2926"/>
        </w:rPr>
        <w:t xml:space="preserve"> All </w:t>
      </w:r>
      <w:proofErr w:type="spellStart"/>
      <w:r w:rsidRPr="00C1181B">
        <w:rPr>
          <w:rFonts w:ascii="Lato" w:eastAsia="Times New Roman" w:hAnsi="Lato" w:cs="Arial"/>
          <w:color w:val="2D2926"/>
        </w:rPr>
        <w:t>These</w:t>
      </w:r>
      <w:proofErr w:type="spellEnd"/>
      <w:r w:rsidRPr="00C1181B">
        <w:rPr>
          <w:rFonts w:ascii="Lato" w:eastAsia="Times New Roman" w:hAnsi="Lato" w:cs="Arial"/>
          <w:color w:val="2D2926"/>
        </w:rPr>
        <w:t xml:space="preserve"> </w:t>
      </w:r>
      <w:proofErr w:type="spellStart"/>
      <w:r w:rsidRPr="00C1181B">
        <w:rPr>
          <w:rFonts w:ascii="Lato" w:eastAsia="Times New Roman" w:hAnsi="Lato" w:cs="Arial"/>
          <w:color w:val="2D2926"/>
        </w:rPr>
        <w:t>Years</w:t>
      </w:r>
      <w:proofErr w:type="spellEnd"/>
      <w:r w:rsidRPr="00C1181B">
        <w:rPr>
          <w:rFonts w:ascii="Lato" w:eastAsia="Times New Roman" w:hAnsi="Lato" w:cs="Arial"/>
          <w:color w:val="2D2926"/>
        </w:rPr>
        <w:t xml:space="preserve">. </w:t>
      </w:r>
    </w:p>
    <w:p w14:paraId="54F09530" w14:textId="77777777" w:rsidR="00141B7E" w:rsidRDefault="00141B7E" w:rsidP="00260D44">
      <w:pPr>
        <w:pStyle w:val="Normalwebb"/>
        <w:rPr>
          <w:rFonts w:ascii="Lato" w:eastAsia="Times New Roman" w:hAnsi="Lato" w:cs="Arial"/>
          <w:color w:val="2D2926"/>
        </w:rPr>
      </w:pPr>
    </w:p>
    <w:p w14:paraId="3D5FDBE8" w14:textId="0389B4FA" w:rsidR="00260D44" w:rsidRPr="00C1181B" w:rsidRDefault="00260D44" w:rsidP="00260D44">
      <w:pPr>
        <w:pStyle w:val="Normalwebb"/>
        <w:rPr>
          <w:rFonts w:ascii="Lato" w:eastAsia="Times New Roman" w:hAnsi="Lato" w:cs="Arial"/>
          <w:color w:val="2D2926"/>
        </w:rPr>
      </w:pPr>
      <w:r w:rsidRPr="00C1181B">
        <w:rPr>
          <w:rFonts w:ascii="Lato" w:eastAsia="Times New Roman" w:hAnsi="Lato" w:cs="Arial"/>
          <w:color w:val="2D2926"/>
        </w:rPr>
        <w:t xml:space="preserve">Orgiastiskt är briljanta </w:t>
      </w:r>
      <w:proofErr w:type="spellStart"/>
      <w:r w:rsidRPr="00C1181B">
        <w:rPr>
          <w:rFonts w:ascii="Lato" w:eastAsia="Times New Roman" w:hAnsi="Lato" w:cs="Arial"/>
          <w:color w:val="2D2926"/>
        </w:rPr>
        <w:t>Dionysiaques</w:t>
      </w:r>
      <w:proofErr w:type="spellEnd"/>
      <w:r w:rsidRPr="00C1181B">
        <w:rPr>
          <w:rFonts w:ascii="Lato" w:eastAsia="Times New Roman" w:hAnsi="Lato" w:cs="Arial"/>
          <w:color w:val="2D2926"/>
        </w:rPr>
        <w:t xml:space="preserve"> av </w:t>
      </w:r>
      <w:proofErr w:type="spellStart"/>
      <w:r w:rsidRPr="00C1181B">
        <w:rPr>
          <w:rFonts w:ascii="Lato" w:eastAsia="Times New Roman" w:hAnsi="Lato" w:cs="Arial"/>
          <w:color w:val="2D2926"/>
        </w:rPr>
        <w:t>Florent</w:t>
      </w:r>
      <w:proofErr w:type="spellEnd"/>
      <w:r w:rsidRPr="00C1181B">
        <w:rPr>
          <w:rFonts w:ascii="Lato" w:eastAsia="Times New Roman" w:hAnsi="Lato" w:cs="Arial"/>
          <w:color w:val="2D2926"/>
        </w:rPr>
        <w:t xml:space="preserve"> Schmitt, vilket räknas som ett av de främsta blåsorkesterverken. Konserten avslutas traditionellt, extatiskt, med en final där frossans alla hornister medverkar.</w:t>
      </w:r>
    </w:p>
    <w:p w14:paraId="218435BD" w14:textId="77777777" w:rsidR="00260D44" w:rsidRPr="00C1181B" w:rsidRDefault="00260D44" w:rsidP="00260D44">
      <w:pPr>
        <w:spacing w:before="100" w:beforeAutospacing="1" w:after="100" w:afterAutospacing="1" w:line="240" w:lineRule="auto"/>
        <w:rPr>
          <w:rFonts w:ascii="Lato" w:eastAsia="Times New Roman" w:hAnsi="Lato" w:cs="Arial"/>
          <w:i/>
          <w:color w:val="2D2926"/>
          <w:lang w:eastAsia="sv-SE"/>
        </w:rPr>
      </w:pPr>
      <w:r w:rsidRPr="00C1181B">
        <w:rPr>
          <w:rFonts w:ascii="Lato" w:eastAsia="Times New Roman" w:hAnsi="Lato" w:cs="Times New Roman"/>
          <w:b/>
          <w:color w:val="2D2926"/>
          <w:lang w:eastAsia="sv-SE"/>
        </w:rPr>
        <w:t>Programmet</w:t>
      </w:r>
      <w:r w:rsidRPr="00C1181B">
        <w:rPr>
          <w:rFonts w:ascii="Lato" w:eastAsia="Times New Roman" w:hAnsi="Lato" w:cs="Times New Roman"/>
          <w:color w:val="2D2926"/>
          <w:lang w:eastAsia="sv-SE"/>
        </w:rPr>
        <w:br/>
      </w:r>
      <w:r w:rsidRPr="00C1181B">
        <w:rPr>
          <w:rFonts w:ascii="Lato" w:eastAsia="Times New Roman" w:hAnsi="Lato" w:cs="Arial"/>
          <w:color w:val="2D2926"/>
          <w:lang w:eastAsia="sv-SE"/>
        </w:rPr>
        <w:t xml:space="preserve">Andrea </w:t>
      </w:r>
      <w:proofErr w:type="spellStart"/>
      <w:r w:rsidRPr="00C1181B">
        <w:rPr>
          <w:rFonts w:ascii="Lato" w:eastAsia="Times New Roman" w:hAnsi="Lato" w:cs="Arial"/>
          <w:color w:val="2D2926"/>
          <w:lang w:eastAsia="sv-SE"/>
        </w:rPr>
        <w:t>Tarrodi</w:t>
      </w:r>
      <w:proofErr w:type="spellEnd"/>
      <w:r w:rsidRPr="00C1181B">
        <w:rPr>
          <w:rFonts w:ascii="Lato" w:eastAsia="Times New Roman" w:hAnsi="Lato" w:cs="Arial"/>
          <w:color w:val="2D2926"/>
          <w:lang w:eastAsia="sv-SE"/>
        </w:rPr>
        <w:t xml:space="preserve"> – </w:t>
      </w:r>
      <w:r w:rsidRPr="00C1181B">
        <w:rPr>
          <w:rFonts w:ascii="Lato" w:eastAsia="Times New Roman" w:hAnsi="Lato" w:cs="Arial"/>
          <w:i/>
          <w:iCs/>
          <w:color w:val="2D2926"/>
          <w:lang w:eastAsia="sv-SE"/>
        </w:rPr>
        <w:t>Ekon över Kongahälla (2011)</w:t>
      </w:r>
      <w:r w:rsidRPr="00C1181B">
        <w:rPr>
          <w:rFonts w:ascii="Lato" w:eastAsia="Times New Roman" w:hAnsi="Lato" w:cs="Arial"/>
          <w:i/>
          <w:iCs/>
          <w:color w:val="2D2926"/>
          <w:lang w:eastAsia="sv-SE"/>
        </w:rPr>
        <w:br/>
      </w:r>
      <w:r w:rsidRPr="00C1181B">
        <w:rPr>
          <w:rFonts w:ascii="Lato" w:eastAsia="Times New Roman" w:hAnsi="Lato" w:cs="Arial"/>
          <w:color w:val="2D2926"/>
          <w:lang w:eastAsia="sv-SE"/>
        </w:rPr>
        <w:t xml:space="preserve">Reinhold </w:t>
      </w:r>
      <w:proofErr w:type="spellStart"/>
      <w:r w:rsidRPr="00C1181B">
        <w:rPr>
          <w:rFonts w:ascii="Lato" w:eastAsia="Times New Roman" w:hAnsi="Lato" w:cs="Arial"/>
          <w:color w:val="2D2926"/>
          <w:lang w:eastAsia="sv-SE"/>
        </w:rPr>
        <w:t>Glière</w:t>
      </w:r>
      <w:proofErr w:type="spellEnd"/>
      <w:r w:rsidRPr="00C1181B">
        <w:rPr>
          <w:rFonts w:ascii="Lato" w:eastAsia="Times New Roman" w:hAnsi="Lato" w:cs="Arial"/>
          <w:color w:val="2D2926"/>
          <w:lang w:eastAsia="sv-SE"/>
        </w:rPr>
        <w:t xml:space="preserve"> – </w:t>
      </w:r>
      <w:r w:rsidRPr="00C1181B">
        <w:rPr>
          <w:rFonts w:ascii="Lato" w:eastAsia="Times New Roman" w:hAnsi="Lato" w:cs="Arial"/>
          <w:i/>
          <w:iCs/>
          <w:color w:val="2D2926"/>
          <w:lang w:eastAsia="sv-SE"/>
        </w:rPr>
        <w:t>Hornkonsert op.91</w:t>
      </w:r>
      <w:r w:rsidRPr="00C1181B">
        <w:rPr>
          <w:rFonts w:ascii="Lato" w:eastAsia="Times New Roman" w:hAnsi="Lato" w:cs="Arial"/>
          <w:i/>
          <w:iCs/>
          <w:color w:val="2D2926"/>
          <w:lang w:eastAsia="sv-SE"/>
        </w:rPr>
        <w:br/>
      </w:r>
      <w:r w:rsidRPr="00C1181B">
        <w:rPr>
          <w:rFonts w:ascii="Lato" w:eastAsia="Times New Roman" w:hAnsi="Lato" w:cs="Arial"/>
          <w:iCs/>
          <w:color w:val="2D2926"/>
          <w:lang w:eastAsia="sv-SE"/>
        </w:rPr>
        <w:t>Paus</w:t>
      </w:r>
      <w:r w:rsidRPr="00C1181B">
        <w:rPr>
          <w:rFonts w:ascii="Lato" w:eastAsia="Times New Roman" w:hAnsi="Lato" w:cs="Arial"/>
          <w:iCs/>
          <w:color w:val="2D2926"/>
          <w:lang w:eastAsia="sv-SE"/>
        </w:rPr>
        <w:br/>
      </w:r>
      <w:proofErr w:type="spellStart"/>
      <w:r w:rsidRPr="00C1181B">
        <w:rPr>
          <w:rFonts w:ascii="Lato" w:eastAsia="Times New Roman" w:hAnsi="Lato" w:cs="Arial"/>
          <w:color w:val="2D2926"/>
          <w:lang w:eastAsia="sv-SE"/>
        </w:rPr>
        <w:t>Florent</w:t>
      </w:r>
      <w:proofErr w:type="spellEnd"/>
      <w:r w:rsidRPr="00C1181B">
        <w:rPr>
          <w:rFonts w:ascii="Lato" w:eastAsia="Times New Roman" w:hAnsi="Lato" w:cs="Arial"/>
          <w:color w:val="2D2926"/>
          <w:lang w:eastAsia="sv-SE"/>
        </w:rPr>
        <w:t xml:space="preserve"> Schmitt – </w:t>
      </w:r>
      <w:proofErr w:type="spellStart"/>
      <w:r w:rsidRPr="00C1181B">
        <w:rPr>
          <w:rFonts w:ascii="Lato" w:eastAsia="Times New Roman" w:hAnsi="Lato" w:cs="Arial"/>
          <w:i/>
          <w:iCs/>
          <w:color w:val="2D2926"/>
          <w:lang w:eastAsia="sv-SE"/>
        </w:rPr>
        <w:t>Dionysiaques</w:t>
      </w:r>
      <w:proofErr w:type="spellEnd"/>
      <w:r w:rsidRPr="00C1181B">
        <w:rPr>
          <w:rFonts w:ascii="Lato" w:eastAsia="Times New Roman" w:hAnsi="Lato" w:cs="Arial"/>
          <w:i/>
          <w:iCs/>
          <w:color w:val="2D2926"/>
          <w:lang w:eastAsia="sv-SE"/>
        </w:rPr>
        <w:t xml:space="preserve"> op.62</w:t>
      </w:r>
      <w:r w:rsidRPr="00C1181B">
        <w:rPr>
          <w:rFonts w:ascii="Lato" w:eastAsia="Times New Roman" w:hAnsi="Lato" w:cs="Arial"/>
          <w:color w:val="2D2926"/>
          <w:lang w:eastAsia="sv-SE"/>
        </w:rPr>
        <w:br/>
        <w:t xml:space="preserve">P-O Ukkonen -    </w:t>
      </w:r>
      <w:r w:rsidRPr="00C1181B">
        <w:rPr>
          <w:rFonts w:ascii="Lato" w:eastAsia="Times New Roman" w:hAnsi="Lato" w:cs="Arial"/>
          <w:i/>
          <w:color w:val="2D2926"/>
          <w:lang w:eastAsia="sv-SE"/>
        </w:rPr>
        <w:t xml:space="preserve">Horn Choir </w:t>
      </w:r>
      <w:proofErr w:type="spellStart"/>
      <w:r w:rsidRPr="00C1181B">
        <w:rPr>
          <w:rFonts w:ascii="Lato" w:eastAsia="Times New Roman" w:hAnsi="Lato" w:cs="Arial"/>
          <w:i/>
          <w:color w:val="2D2926"/>
          <w:lang w:eastAsia="sv-SE"/>
        </w:rPr>
        <w:t>Rhapsody</w:t>
      </w:r>
      <w:proofErr w:type="spellEnd"/>
    </w:p>
    <w:p w14:paraId="680E610F" w14:textId="77777777" w:rsidR="00260D44" w:rsidRPr="00C1181B" w:rsidRDefault="00260D44" w:rsidP="00260D44">
      <w:pPr>
        <w:pStyle w:val="Ingetavstnd"/>
        <w:rPr>
          <w:rFonts w:ascii="Lato" w:hAnsi="Lato"/>
        </w:rPr>
      </w:pPr>
      <w:r w:rsidRPr="00C1181B">
        <w:rPr>
          <w:rFonts w:ascii="Lato" w:hAnsi="Lato"/>
          <w:b/>
        </w:rPr>
        <w:t>Medverkande</w:t>
      </w:r>
      <w:r w:rsidRPr="00C1181B">
        <w:rPr>
          <w:rFonts w:ascii="Lato" w:hAnsi="Lato"/>
        </w:rPr>
        <w:br/>
        <w:t>Martin Schöpfer, valthorn</w:t>
      </w:r>
      <w:r w:rsidRPr="00C1181B">
        <w:rPr>
          <w:rFonts w:ascii="Lato" w:hAnsi="Lato"/>
        </w:rPr>
        <w:br/>
        <w:t>Blåsarsymfonikerna</w:t>
      </w:r>
      <w:r w:rsidRPr="00C1181B">
        <w:rPr>
          <w:rFonts w:ascii="Lato" w:hAnsi="Lato"/>
        </w:rPr>
        <w:br/>
        <w:t>Ett 100-tal hornister</w:t>
      </w:r>
      <w:r w:rsidRPr="00C1181B">
        <w:rPr>
          <w:rFonts w:ascii="Lato" w:hAnsi="Lato"/>
        </w:rPr>
        <w:br/>
        <w:t>Dirigent Cathrine Winnes</w:t>
      </w:r>
      <w:r w:rsidRPr="00C1181B">
        <w:rPr>
          <w:rFonts w:ascii="Lato" w:hAnsi="Lato"/>
        </w:rPr>
        <w:br/>
      </w:r>
    </w:p>
    <w:p w14:paraId="182002F6" w14:textId="77777777" w:rsidR="00C1181B" w:rsidRDefault="00C1181B" w:rsidP="00260D44">
      <w:pPr>
        <w:pStyle w:val="Ingetavstnd"/>
        <w:rPr>
          <w:rFonts w:ascii="Lato" w:hAnsi="Lato"/>
        </w:rPr>
      </w:pPr>
    </w:p>
    <w:p w14:paraId="68A88C73" w14:textId="77777777" w:rsidR="00C1181B" w:rsidRDefault="00260D44" w:rsidP="00260D44">
      <w:pPr>
        <w:pStyle w:val="Ingetavstnd"/>
        <w:rPr>
          <w:rFonts w:ascii="Lato" w:hAnsi="Lato"/>
        </w:rPr>
      </w:pPr>
      <w:r w:rsidRPr="00C1181B">
        <w:rPr>
          <w:noProof/>
        </w:rPr>
        <w:drawing>
          <wp:anchor distT="0" distB="0" distL="114300" distR="114300" simplePos="0" relativeHeight="251659264" behindDoc="0" locked="0" layoutInCell="1" allowOverlap="1" wp14:anchorId="766DA628" wp14:editId="678C39A0">
            <wp:simplePos x="895350" y="1600200"/>
            <wp:positionH relativeFrom="margin">
              <wp:align>left</wp:align>
            </wp:positionH>
            <wp:positionV relativeFrom="margin">
              <wp:align>top</wp:align>
            </wp:positionV>
            <wp:extent cx="1790065" cy="2695575"/>
            <wp:effectExtent l="0" t="0" r="635" b="9525"/>
            <wp:wrapSquare wrapText="bothSides"/>
            <wp:docPr id="7" name="Bildobjekt 7" descr="C:\Users\LenaJ\Documents\Lenas gamla\Orkester programråd stämledarmöten budget m.m\Bilder nyhetsbrev\Jan feb 2019\Martin_foto Menie Weissb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aJ\Documents\Lenas gamla\Orkester programråd stämledarmöten budget m.m\Bilder nyhetsbrev\Jan feb 2019\Martin_foto Menie Weissbach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0065" cy="2695575"/>
                    </a:xfrm>
                    <a:prstGeom prst="rect">
                      <a:avLst/>
                    </a:prstGeom>
                    <a:noFill/>
                    <a:ln>
                      <a:noFill/>
                    </a:ln>
                  </pic:spPr>
                </pic:pic>
              </a:graphicData>
            </a:graphic>
          </wp:anchor>
        </w:drawing>
      </w:r>
      <w:r w:rsidRPr="00C1181B">
        <w:rPr>
          <w:rFonts w:ascii="Lato" w:hAnsi="Lato"/>
        </w:rPr>
        <w:t>Martin Schöpfer från Österrike är sedan 2011 alternerande stämledare i Kungliga Filharmonikernas hornsektion. Innan dess arbetade han i operaorkestern i Graz under 12 år. Han studerade i Innsbruck och därefter vid musikhögskolan i Wien.</w:t>
      </w:r>
    </w:p>
    <w:p w14:paraId="0AAE6EA5" w14:textId="1F1E4E24" w:rsidR="00260D44" w:rsidRPr="00C1181B" w:rsidRDefault="00260D44" w:rsidP="00260D44">
      <w:pPr>
        <w:pStyle w:val="Ingetavstnd"/>
      </w:pPr>
      <w:r w:rsidRPr="00C1181B">
        <w:rPr>
          <w:rFonts w:ascii="Lato" w:hAnsi="Lato"/>
        </w:rPr>
        <w:br/>
        <w:t xml:space="preserve">Utöver perioden med orkestern i Graz har Martin Schöpfer varit engagerad som solohornist i orkestrar som </w:t>
      </w:r>
      <w:proofErr w:type="spellStart"/>
      <w:r w:rsidRPr="00C1181B">
        <w:rPr>
          <w:rFonts w:ascii="Lato" w:hAnsi="Lato"/>
        </w:rPr>
        <w:t>Concertgebouw</w:t>
      </w:r>
      <w:proofErr w:type="spellEnd"/>
      <w:r w:rsidRPr="00C1181B">
        <w:rPr>
          <w:rFonts w:ascii="Lato" w:hAnsi="Lato"/>
        </w:rPr>
        <w:t xml:space="preserve"> i Amsterdam, </w:t>
      </w:r>
      <w:proofErr w:type="spellStart"/>
      <w:r w:rsidRPr="00C1181B">
        <w:rPr>
          <w:rFonts w:ascii="Lato" w:hAnsi="Lato"/>
        </w:rPr>
        <w:t>Bamberger</w:t>
      </w:r>
      <w:proofErr w:type="spellEnd"/>
      <w:r w:rsidRPr="00C1181B">
        <w:rPr>
          <w:rFonts w:ascii="Lato" w:hAnsi="Lato"/>
        </w:rPr>
        <w:t xml:space="preserve"> </w:t>
      </w:r>
      <w:proofErr w:type="spellStart"/>
      <w:r w:rsidRPr="00C1181B">
        <w:rPr>
          <w:rFonts w:ascii="Lato" w:hAnsi="Lato"/>
        </w:rPr>
        <w:t>Symphoniker</w:t>
      </w:r>
      <w:proofErr w:type="spellEnd"/>
      <w:r w:rsidRPr="00C1181B">
        <w:rPr>
          <w:rFonts w:ascii="Lato" w:hAnsi="Lato"/>
        </w:rPr>
        <w:t xml:space="preserve">, Mahler Chamber Orchestra, Deutsche </w:t>
      </w:r>
      <w:proofErr w:type="spellStart"/>
      <w:r w:rsidRPr="00C1181B">
        <w:rPr>
          <w:rFonts w:ascii="Lato" w:hAnsi="Lato"/>
        </w:rPr>
        <w:t>Kammerphilharmonie</w:t>
      </w:r>
      <w:proofErr w:type="spellEnd"/>
      <w:r w:rsidRPr="00C1181B">
        <w:rPr>
          <w:rFonts w:ascii="Lato" w:hAnsi="Lato"/>
        </w:rPr>
        <w:t xml:space="preserve"> Bremen, </w:t>
      </w:r>
      <w:proofErr w:type="spellStart"/>
      <w:r w:rsidRPr="00C1181B">
        <w:rPr>
          <w:rFonts w:ascii="Lato" w:hAnsi="Lato"/>
        </w:rPr>
        <w:t>Münchener</w:t>
      </w:r>
      <w:proofErr w:type="spellEnd"/>
      <w:r w:rsidRPr="00C1181B">
        <w:rPr>
          <w:rFonts w:ascii="Lato" w:hAnsi="Lato"/>
        </w:rPr>
        <w:t xml:space="preserve"> </w:t>
      </w:r>
      <w:proofErr w:type="spellStart"/>
      <w:r w:rsidRPr="00C1181B">
        <w:rPr>
          <w:rFonts w:ascii="Lato" w:hAnsi="Lato"/>
        </w:rPr>
        <w:t>Kammerorchester</w:t>
      </w:r>
      <w:proofErr w:type="spellEnd"/>
      <w:r w:rsidRPr="00C1181B">
        <w:rPr>
          <w:rFonts w:ascii="Lato" w:hAnsi="Lato"/>
        </w:rPr>
        <w:t xml:space="preserve">, Chamber Orchestra </w:t>
      </w:r>
      <w:proofErr w:type="spellStart"/>
      <w:r w:rsidRPr="00C1181B">
        <w:rPr>
          <w:rFonts w:ascii="Lato" w:hAnsi="Lato"/>
        </w:rPr>
        <w:t>of</w:t>
      </w:r>
      <w:proofErr w:type="spellEnd"/>
      <w:r w:rsidRPr="00C1181B">
        <w:rPr>
          <w:rFonts w:ascii="Lato" w:hAnsi="Lato"/>
        </w:rPr>
        <w:t xml:space="preserve"> </w:t>
      </w:r>
      <w:proofErr w:type="spellStart"/>
      <w:r w:rsidRPr="00C1181B">
        <w:rPr>
          <w:rFonts w:ascii="Lato" w:hAnsi="Lato"/>
        </w:rPr>
        <w:t>Europe</w:t>
      </w:r>
      <w:proofErr w:type="spellEnd"/>
      <w:r w:rsidRPr="00C1181B">
        <w:rPr>
          <w:rFonts w:ascii="Lato" w:hAnsi="Lato"/>
        </w:rPr>
        <w:t>, Göteborgs Symfoniker och Oslo-</w:t>
      </w:r>
      <w:proofErr w:type="spellStart"/>
      <w:r w:rsidRPr="00C1181B">
        <w:rPr>
          <w:rFonts w:ascii="Lato" w:hAnsi="Lato"/>
        </w:rPr>
        <w:t>Filharmonien</w:t>
      </w:r>
      <w:proofErr w:type="spellEnd"/>
      <w:r w:rsidRPr="00C1181B">
        <w:rPr>
          <w:rFonts w:ascii="Lato" w:hAnsi="Lato"/>
        </w:rPr>
        <w:t>.</w:t>
      </w:r>
      <w:r w:rsidRPr="00C1181B">
        <w:rPr>
          <w:rFonts w:ascii="Lato" w:hAnsi="Lato"/>
        </w:rPr>
        <w:br/>
      </w:r>
    </w:p>
    <w:p w14:paraId="60D75C86" w14:textId="77777777" w:rsidR="00260D44" w:rsidRPr="00C1181B" w:rsidRDefault="00260D44" w:rsidP="00260D44">
      <w:pPr>
        <w:pStyle w:val="Ingetavstnd"/>
      </w:pPr>
      <w:r w:rsidRPr="00C1181B">
        <w:t xml:space="preserve">Foto </w:t>
      </w:r>
      <w:proofErr w:type="spellStart"/>
      <w:r w:rsidRPr="00C1181B">
        <w:t>Menie</w:t>
      </w:r>
      <w:proofErr w:type="spellEnd"/>
      <w:r w:rsidRPr="00C1181B">
        <w:t xml:space="preserve"> </w:t>
      </w:r>
      <w:proofErr w:type="spellStart"/>
      <w:r w:rsidRPr="00C1181B">
        <w:t>Weissbacher</w:t>
      </w:r>
      <w:proofErr w:type="spellEnd"/>
    </w:p>
    <w:p w14:paraId="1F3AA077" w14:textId="77777777" w:rsidR="00C1181B" w:rsidRDefault="00260D44" w:rsidP="00260D44">
      <w:pPr>
        <w:pStyle w:val="Ingetavstnd"/>
        <w:rPr>
          <w:rFonts w:ascii="Lato" w:hAnsi="Lato"/>
          <w:b/>
          <w:lang w:eastAsia="sv-SE"/>
        </w:rPr>
      </w:pPr>
      <w:r w:rsidRPr="00C1181B">
        <w:rPr>
          <w:rFonts w:ascii="Lato" w:hAnsi="Lato"/>
        </w:rPr>
        <w:br/>
      </w:r>
    </w:p>
    <w:p w14:paraId="2F038679" w14:textId="77777777" w:rsidR="00C1181B" w:rsidRDefault="00C1181B" w:rsidP="00260D44">
      <w:pPr>
        <w:pStyle w:val="Ingetavstnd"/>
        <w:rPr>
          <w:rFonts w:ascii="Lato" w:hAnsi="Lato"/>
          <w:b/>
          <w:lang w:eastAsia="sv-SE"/>
        </w:rPr>
      </w:pPr>
    </w:p>
    <w:p w14:paraId="3BA53E4D" w14:textId="77777777" w:rsidR="00BC0FA0" w:rsidRDefault="00BC0FA0" w:rsidP="00260D44">
      <w:pPr>
        <w:pStyle w:val="Ingetavstnd"/>
        <w:rPr>
          <w:rFonts w:ascii="Lato" w:hAnsi="Lato"/>
          <w:b/>
          <w:lang w:eastAsia="sv-SE"/>
        </w:rPr>
      </w:pPr>
    </w:p>
    <w:p w14:paraId="05DE8CF3" w14:textId="1A4DF463" w:rsidR="00260D44" w:rsidRPr="00C1181B" w:rsidRDefault="00260D44" w:rsidP="00260D44">
      <w:pPr>
        <w:pStyle w:val="Ingetavstnd"/>
        <w:rPr>
          <w:rFonts w:ascii="Lato" w:hAnsi="Lato"/>
          <w:lang w:eastAsia="sv-SE"/>
        </w:rPr>
      </w:pPr>
      <w:r w:rsidRPr="00C1181B">
        <w:rPr>
          <w:rFonts w:ascii="Lato" w:hAnsi="Lato"/>
          <w:b/>
          <w:lang w:eastAsia="sv-SE"/>
        </w:rPr>
        <w:t>Tid och plats</w:t>
      </w:r>
    </w:p>
    <w:p w14:paraId="45D1F209" w14:textId="2222F70C" w:rsidR="00260D44" w:rsidRPr="00C1181B" w:rsidRDefault="00260D44" w:rsidP="00260D44">
      <w:pPr>
        <w:pStyle w:val="Ingetavstnd"/>
        <w:rPr>
          <w:rFonts w:ascii="Lato" w:hAnsi="Lato"/>
          <w:lang w:eastAsia="sv-SE"/>
        </w:rPr>
      </w:pPr>
      <w:r w:rsidRPr="00C1181B">
        <w:rPr>
          <w:rFonts w:ascii="Lato" w:hAnsi="Lato"/>
          <w:lang w:eastAsia="sv-SE"/>
        </w:rPr>
        <w:t xml:space="preserve">Söndag </w:t>
      </w:r>
      <w:r w:rsidR="00480DBC">
        <w:rPr>
          <w:rFonts w:ascii="Lato" w:hAnsi="Lato"/>
          <w:lang w:eastAsia="sv-SE"/>
        </w:rPr>
        <w:t>2</w:t>
      </w:r>
      <w:r w:rsidRPr="00C1181B">
        <w:rPr>
          <w:rFonts w:ascii="Lato" w:hAnsi="Lato"/>
          <w:lang w:eastAsia="sv-SE"/>
        </w:rPr>
        <w:t xml:space="preserve">7 januari </w:t>
      </w:r>
      <w:proofErr w:type="spellStart"/>
      <w:r w:rsidRPr="00C1181B">
        <w:rPr>
          <w:rFonts w:ascii="Lato" w:hAnsi="Lato"/>
          <w:lang w:eastAsia="sv-SE"/>
        </w:rPr>
        <w:t>kl</w:t>
      </w:r>
      <w:proofErr w:type="spellEnd"/>
      <w:r w:rsidRPr="00C1181B">
        <w:rPr>
          <w:rFonts w:ascii="Lato" w:hAnsi="Lato"/>
          <w:lang w:eastAsia="sv-SE"/>
        </w:rPr>
        <w:t xml:space="preserve"> 15 på Musikaliska, Nybrokajen 11</w:t>
      </w:r>
    </w:p>
    <w:p w14:paraId="223F201C" w14:textId="77777777" w:rsidR="00260D44" w:rsidRPr="00C1181B" w:rsidRDefault="00260D44" w:rsidP="00260D44">
      <w:pPr>
        <w:pStyle w:val="Ingetavstnd"/>
        <w:rPr>
          <w:rFonts w:ascii="Lato" w:hAnsi="Lato"/>
        </w:rPr>
      </w:pPr>
      <w:r w:rsidRPr="00C1181B">
        <w:rPr>
          <w:rFonts w:ascii="Lato" w:hAnsi="Lato"/>
        </w:rPr>
        <w:t xml:space="preserve">Konsertens längd är ca 2 timmar inklusive paus. </w:t>
      </w:r>
    </w:p>
    <w:p w14:paraId="6ABF87AB" w14:textId="77777777" w:rsidR="00260D44" w:rsidRPr="00C1181B" w:rsidRDefault="00260D44" w:rsidP="00260D44">
      <w:pPr>
        <w:pStyle w:val="Ingetavstnd"/>
        <w:rPr>
          <w:rFonts w:ascii="Lato" w:hAnsi="Lato"/>
        </w:rPr>
      </w:pPr>
      <w:r w:rsidRPr="00C1181B">
        <w:rPr>
          <w:rFonts w:ascii="Lato" w:hAnsi="Lato"/>
        </w:rPr>
        <w:br/>
      </w:r>
      <w:r w:rsidRPr="00C1181B">
        <w:rPr>
          <w:rStyle w:val="Stark"/>
          <w:rFonts w:ascii="Lato" w:hAnsi="Lato" w:cs="Arial"/>
          <w:color w:val="2D2926"/>
        </w:rPr>
        <w:t>Cathrine Winnes</w:t>
      </w:r>
      <w:r w:rsidRPr="00C1181B">
        <w:rPr>
          <w:rFonts w:ascii="Lato" w:hAnsi="Lato"/>
        </w:rPr>
        <w:t xml:space="preserve"> (f. 1977) är en norsk orkesterdirigent som sedan 2016 varit verksam som konstnärlig ledare och c</w:t>
      </w:r>
      <w:bookmarkStart w:id="0" w:name="_GoBack"/>
      <w:bookmarkEnd w:id="0"/>
      <w:r w:rsidRPr="00C1181B">
        <w:rPr>
          <w:rFonts w:ascii="Lato" w:hAnsi="Lato"/>
        </w:rPr>
        <w:t>hefsdirigent för Blåsarsymfonikerna. Från 2013 till 2017 höll hon samma ställning i Östgöta Blåsarsymfoniker. Cathrine Winnes arbetar kontinuerligt med flera av de stora symfoniorkestrarna i Norden, bland annat Oslo-</w:t>
      </w:r>
      <w:proofErr w:type="spellStart"/>
      <w:r w:rsidRPr="00C1181B">
        <w:rPr>
          <w:rFonts w:ascii="Lato" w:hAnsi="Lato"/>
        </w:rPr>
        <w:t>filharmonien</w:t>
      </w:r>
      <w:proofErr w:type="spellEnd"/>
      <w:r w:rsidRPr="00C1181B">
        <w:rPr>
          <w:rFonts w:ascii="Lato" w:hAnsi="Lato"/>
        </w:rPr>
        <w:t>, Norska Radioorkestern (KORK), symfoniorkestrarna i Trondheim, Stavanger och Kristiansand, Radiosymfonikerna och symfoniorkestrarna i Norrköping, Malmö, Helsingborg, Gävle och Odense. Cathrine har även dirigerat Kungliga Filharmonikerna i Stockholm.</w:t>
      </w:r>
      <w:r w:rsidRPr="00C1181B">
        <w:rPr>
          <w:rFonts w:ascii="Lato" w:hAnsi="Lato"/>
          <w:color w:val="000000"/>
        </w:rPr>
        <w:br/>
      </w:r>
      <w:r w:rsidRPr="00C1181B">
        <w:rPr>
          <w:rFonts w:ascii="Lato" w:hAnsi="Lato"/>
          <w:color w:val="000000"/>
        </w:rPr>
        <w:br/>
      </w:r>
      <w:r w:rsidRPr="00C1181B">
        <w:rPr>
          <w:rFonts w:ascii="Lato" w:hAnsi="Lato"/>
          <w:b/>
        </w:rPr>
        <w:t>Instrumentfrossa - Historik och syfte</w:t>
      </w:r>
      <w:r w:rsidRPr="00C1181B">
        <w:rPr>
          <w:rFonts w:ascii="Lato" w:hAnsi="Lato"/>
        </w:rPr>
        <w:br/>
        <w:t xml:space="preserve">2006 ägde Blåsarsymfonikernas första frossa rum; en trombonfrossa med Christian Lindberg i spetsen. Konceptet är att under en helg helt fokusera på ett blåsinstrument med workshops, seminarier, konserter och </w:t>
      </w:r>
      <w:proofErr w:type="spellStart"/>
      <w:r w:rsidRPr="00C1181B">
        <w:rPr>
          <w:rFonts w:ascii="Lato" w:hAnsi="Lato"/>
        </w:rPr>
        <w:t>masterclasses</w:t>
      </w:r>
      <w:proofErr w:type="spellEnd"/>
      <w:r w:rsidRPr="00C1181B">
        <w:rPr>
          <w:rFonts w:ascii="Lato" w:hAnsi="Lato"/>
        </w:rPr>
        <w:t>. Instrumentfrossorna sätter blåsinstrumenten i fokus och fungerar som en smältdegel för alla som spelar ett visst instrument. Stor gemenskap inspirerar till vidareutveckling och de musikaliska mötena leder till kraft och lust att fortsätta spela och undervisa. Om Sveriges musikliv ska kunna rekrytera nya musiker med tillräckligt stor kompetens behövs en stor bredd med barn och unga som spelar och undervisning på hög nivå. Instrumentfrossorna kan vara ett hjälpmedel för pedagoger, elever, amatörer och professionella att satsa och vidareutvecklas och därmed bevara den fina blåstraditionen vi har i Sverige.</w:t>
      </w:r>
    </w:p>
    <w:p w14:paraId="50C49F7C" w14:textId="77777777" w:rsidR="00260D44" w:rsidRPr="00C1181B" w:rsidRDefault="00260D44" w:rsidP="00260D44">
      <w:pPr>
        <w:pStyle w:val="Normalwebb"/>
        <w:rPr>
          <w:rFonts w:ascii="Lato" w:hAnsi="Lato"/>
          <w:color w:val="000000"/>
        </w:rPr>
      </w:pPr>
    </w:p>
    <w:p w14:paraId="22273543" w14:textId="77777777" w:rsidR="00260D44" w:rsidRPr="006A233D" w:rsidRDefault="00260D44" w:rsidP="00260D44">
      <w:pPr>
        <w:pStyle w:val="Ingetavstnd"/>
        <w:rPr>
          <w:rStyle w:val="Hyperlnk"/>
          <w:rFonts w:ascii="Lato" w:hAnsi="Lato" w:cs="Arial"/>
          <w:sz w:val="24"/>
          <w:szCs w:val="24"/>
          <w:lang w:eastAsia="sv-SE"/>
        </w:rPr>
      </w:pPr>
      <w:r w:rsidRPr="00C1181B">
        <w:rPr>
          <w:rFonts w:ascii="Lato" w:hAnsi="Lato"/>
          <w:b/>
        </w:rPr>
        <w:t>För intervjuer och recensionsbiljetter</w:t>
      </w:r>
      <w:r w:rsidRPr="00C1181B">
        <w:rPr>
          <w:rFonts w:ascii="Lato" w:hAnsi="Lato"/>
        </w:rPr>
        <w:t xml:space="preserve">, vänligen kontakta Elenor Wolgers, marknadschef Musikaliska, 073-962 95 00, </w:t>
      </w:r>
      <w:hyperlink r:id="rId8" w:history="1">
        <w:r w:rsidRPr="00C1181B">
          <w:rPr>
            <w:rStyle w:val="Hyperlnk"/>
            <w:rFonts w:ascii="Lato" w:hAnsi="Lato" w:cs="Arial"/>
            <w:lang w:eastAsia="sv-SE"/>
          </w:rPr>
          <w:t>elenor.wolgers@musikaliska.se</w:t>
        </w:r>
      </w:hyperlink>
      <w:r w:rsidRPr="00C1181B">
        <w:rPr>
          <w:rFonts w:ascii="Lato" w:hAnsi="Lato"/>
        </w:rPr>
        <w:t xml:space="preserve"> eller Lena Jakobsson, orkesterproducent Blåsarsymfonikerna, 070-545 71 49, </w:t>
      </w:r>
      <w:hyperlink r:id="rId9" w:history="1">
        <w:r w:rsidRPr="00C1181B">
          <w:rPr>
            <w:rStyle w:val="Hyperlnk"/>
            <w:rFonts w:ascii="Lato" w:hAnsi="Lato"/>
          </w:rPr>
          <w:t>lena.jakobsson@musikaliska.se</w:t>
        </w:r>
      </w:hyperlink>
      <w:r w:rsidRPr="006A233D">
        <w:rPr>
          <w:rFonts w:ascii="Lato" w:hAnsi="Lato"/>
          <w:sz w:val="24"/>
          <w:szCs w:val="24"/>
        </w:rPr>
        <w:t xml:space="preserve"> </w:t>
      </w:r>
      <w:r w:rsidRPr="006A233D">
        <w:rPr>
          <w:rStyle w:val="Hyperlnk"/>
          <w:rFonts w:ascii="Lato" w:hAnsi="Lato" w:cs="Arial"/>
          <w:sz w:val="24"/>
          <w:szCs w:val="24"/>
          <w:lang w:eastAsia="sv-SE"/>
        </w:rPr>
        <w:t xml:space="preserve"> </w:t>
      </w:r>
    </w:p>
    <w:sectPr w:rsidR="00260D44" w:rsidRPr="006A233D" w:rsidSect="002537FD">
      <w:headerReference w:type="default" r:id="rId10"/>
      <w:footerReference w:type="default" r:id="rId1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207E44" w14:textId="77777777" w:rsidR="000A009D" w:rsidRDefault="000A009D" w:rsidP="00903267">
      <w:pPr>
        <w:spacing w:after="0" w:line="240" w:lineRule="auto"/>
      </w:pPr>
      <w:r>
        <w:separator/>
      </w:r>
    </w:p>
  </w:endnote>
  <w:endnote w:type="continuationSeparator" w:id="0">
    <w:p w14:paraId="334D93B7" w14:textId="77777777" w:rsidR="000A009D" w:rsidRDefault="000A009D" w:rsidP="00903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Ambroise Std Demi">
    <w:panose1 w:val="02000506050000020004"/>
    <w:charset w:val="00"/>
    <w:family w:val="modern"/>
    <w:notTrueType/>
    <w:pitch w:val="variable"/>
    <w:sig w:usb0="8000006F" w:usb1="5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A67D8" w14:textId="63EC3A63" w:rsidR="00903267" w:rsidRDefault="00CD4DCF">
    <w:pPr>
      <w:pStyle w:val="Sidfot"/>
    </w:pPr>
    <w:r w:rsidRPr="00CD4DCF">
      <w:rPr>
        <w:noProof/>
      </w:rPr>
      <w:drawing>
        <wp:inline distT="0" distB="0" distL="0" distR="0" wp14:anchorId="2E90CEFC" wp14:editId="04616993">
          <wp:extent cx="1807390" cy="676275"/>
          <wp:effectExtent l="0" t="0" r="2540" b="0"/>
          <wp:docPr id="3" name="Bildobjekt 3" descr="C:\Users\LenaJ\Desktop\Blasarsymfonikerna_logo_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aJ\Desktop\Blasarsymfonikerna_logo_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7918" cy="683956"/>
                  </a:xfrm>
                  <a:prstGeom prst="rect">
                    <a:avLst/>
                  </a:prstGeom>
                  <a:noFill/>
                  <a:ln>
                    <a:noFill/>
                  </a:ln>
                </pic:spPr>
              </pic:pic>
            </a:graphicData>
          </a:graphic>
        </wp:inline>
      </w:drawing>
    </w:r>
    <w:r>
      <w:tab/>
    </w:r>
    <w:r w:rsidRPr="00CD4DCF">
      <w:rPr>
        <w:sz w:val="28"/>
      </w:rPr>
      <w:t xml:space="preserve"> </w:t>
    </w:r>
  </w:p>
  <w:p w14:paraId="0F2EA2A3" w14:textId="77777777" w:rsidR="00903267" w:rsidRDefault="0090326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5FC6BC" w14:textId="77777777" w:rsidR="000A009D" w:rsidRDefault="000A009D" w:rsidP="00903267">
      <w:pPr>
        <w:spacing w:after="0" w:line="240" w:lineRule="auto"/>
      </w:pPr>
      <w:r>
        <w:separator/>
      </w:r>
    </w:p>
  </w:footnote>
  <w:footnote w:type="continuationSeparator" w:id="0">
    <w:p w14:paraId="1C2183B7" w14:textId="77777777" w:rsidR="000A009D" w:rsidRDefault="000A009D" w:rsidP="009032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7567E" w14:textId="77777777" w:rsidR="00903267" w:rsidRDefault="00903267">
    <w:pPr>
      <w:pStyle w:val="Sidhuvud"/>
    </w:pPr>
    <w:r w:rsidRPr="00903267">
      <w:rPr>
        <w:noProof/>
      </w:rPr>
      <w:drawing>
        <wp:inline distT="0" distB="0" distL="0" distR="0" wp14:anchorId="421A5252" wp14:editId="06D4D8E0">
          <wp:extent cx="692271" cy="619125"/>
          <wp:effectExtent l="0" t="0" r="0" b="0"/>
          <wp:docPr id="2" name="Bildobjekt 2" descr="C:\Users\LenaJ\Desktop\Musikaliska_ikon_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aJ\Desktop\Musikaliska_ikon_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232" cy="627139"/>
                  </a:xfrm>
                  <a:prstGeom prst="rect">
                    <a:avLst/>
                  </a:prstGeom>
                  <a:noFill/>
                  <a:ln>
                    <a:noFill/>
                  </a:ln>
                </pic:spPr>
              </pic:pic>
            </a:graphicData>
          </a:graphic>
        </wp:inline>
      </w:drawing>
    </w:r>
  </w:p>
  <w:p w14:paraId="784DDBB7" w14:textId="77777777" w:rsidR="00903267" w:rsidRDefault="00903267">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A16"/>
    <w:rsid w:val="00000C53"/>
    <w:rsid w:val="000A009D"/>
    <w:rsid w:val="000A27CE"/>
    <w:rsid w:val="000A5089"/>
    <w:rsid w:val="000B1FF7"/>
    <w:rsid w:val="000C44C9"/>
    <w:rsid w:val="00141B7E"/>
    <w:rsid w:val="002537FD"/>
    <w:rsid w:val="00260D44"/>
    <w:rsid w:val="002960B5"/>
    <w:rsid w:val="002E6C93"/>
    <w:rsid w:val="00336421"/>
    <w:rsid w:val="00343777"/>
    <w:rsid w:val="003D1197"/>
    <w:rsid w:val="003F5B6B"/>
    <w:rsid w:val="004621E8"/>
    <w:rsid w:val="00480DBC"/>
    <w:rsid w:val="00490F81"/>
    <w:rsid w:val="004D3514"/>
    <w:rsid w:val="00570FF6"/>
    <w:rsid w:val="005F1A16"/>
    <w:rsid w:val="0063056B"/>
    <w:rsid w:val="006442B4"/>
    <w:rsid w:val="00652F44"/>
    <w:rsid w:val="00691A73"/>
    <w:rsid w:val="006F662E"/>
    <w:rsid w:val="00777AB9"/>
    <w:rsid w:val="00793913"/>
    <w:rsid w:val="007D5BC9"/>
    <w:rsid w:val="008240BC"/>
    <w:rsid w:val="008F33BE"/>
    <w:rsid w:val="00903267"/>
    <w:rsid w:val="00907346"/>
    <w:rsid w:val="00925279"/>
    <w:rsid w:val="00975211"/>
    <w:rsid w:val="0097657F"/>
    <w:rsid w:val="00987112"/>
    <w:rsid w:val="009B07E3"/>
    <w:rsid w:val="009E2B48"/>
    <w:rsid w:val="00A53618"/>
    <w:rsid w:val="00A72741"/>
    <w:rsid w:val="00B42DE7"/>
    <w:rsid w:val="00BA0C50"/>
    <w:rsid w:val="00BB3385"/>
    <w:rsid w:val="00BC0FA0"/>
    <w:rsid w:val="00C1181B"/>
    <w:rsid w:val="00C902AD"/>
    <w:rsid w:val="00CD4DCF"/>
    <w:rsid w:val="00CE6519"/>
    <w:rsid w:val="00D56F38"/>
    <w:rsid w:val="00D87AEC"/>
    <w:rsid w:val="00DC4669"/>
    <w:rsid w:val="00E80AD1"/>
    <w:rsid w:val="00ED2A98"/>
    <w:rsid w:val="00F27C7E"/>
    <w:rsid w:val="00F6696D"/>
    <w:rsid w:val="00FC661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D0CED"/>
  <w15:chartTrackingRefBased/>
  <w15:docId w15:val="{CF002ED4-0AB6-46DD-9053-DCBEA0715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2">
    <w:name w:val="heading 2"/>
    <w:basedOn w:val="Normal"/>
    <w:link w:val="Rubrik2Char"/>
    <w:uiPriority w:val="9"/>
    <w:qFormat/>
    <w:rsid w:val="0097657F"/>
    <w:pPr>
      <w:spacing w:before="100" w:beforeAutospacing="1" w:after="100" w:afterAutospacing="1" w:line="240" w:lineRule="auto"/>
      <w:outlineLvl w:val="1"/>
    </w:pPr>
    <w:rPr>
      <w:rFonts w:ascii="Times New Roman" w:eastAsia="Times New Roman" w:hAnsi="Times New Roman" w:cs="Times New Roman"/>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Betoning">
    <w:name w:val="Emphasis"/>
    <w:basedOn w:val="Standardstycketeckensnitt"/>
    <w:uiPriority w:val="20"/>
    <w:qFormat/>
    <w:rsid w:val="007D5BC9"/>
    <w:rPr>
      <w:i/>
      <w:iCs/>
    </w:rPr>
  </w:style>
  <w:style w:type="character" w:styleId="Stark">
    <w:name w:val="Strong"/>
    <w:basedOn w:val="Standardstycketeckensnitt"/>
    <w:uiPriority w:val="22"/>
    <w:qFormat/>
    <w:rsid w:val="007D5BC9"/>
    <w:rPr>
      <w:b/>
      <w:bCs/>
    </w:rPr>
  </w:style>
  <w:style w:type="character" w:styleId="Hyperlnk">
    <w:name w:val="Hyperlink"/>
    <w:basedOn w:val="Standardstycketeckensnitt"/>
    <w:uiPriority w:val="99"/>
    <w:unhideWhenUsed/>
    <w:rsid w:val="00CE6519"/>
    <w:rPr>
      <w:color w:val="0563C1" w:themeColor="hyperlink"/>
      <w:u w:val="single"/>
    </w:rPr>
  </w:style>
  <w:style w:type="character" w:styleId="Olstomnmnande">
    <w:name w:val="Unresolved Mention"/>
    <w:basedOn w:val="Standardstycketeckensnitt"/>
    <w:uiPriority w:val="99"/>
    <w:semiHidden/>
    <w:unhideWhenUsed/>
    <w:rsid w:val="00CE6519"/>
    <w:rPr>
      <w:color w:val="605E5C"/>
      <w:shd w:val="clear" w:color="auto" w:fill="E1DFDD"/>
    </w:rPr>
  </w:style>
  <w:style w:type="paragraph" w:styleId="Normalwebb">
    <w:name w:val="Normal (Web)"/>
    <w:basedOn w:val="Normal"/>
    <w:uiPriority w:val="99"/>
    <w:unhideWhenUsed/>
    <w:rsid w:val="003D1197"/>
    <w:pPr>
      <w:spacing w:after="0" w:line="240" w:lineRule="auto"/>
    </w:pPr>
    <w:rPr>
      <w:rFonts w:ascii="Calibri" w:hAnsi="Calibri" w:cs="Calibri"/>
      <w:lang w:eastAsia="sv-SE"/>
    </w:rPr>
  </w:style>
  <w:style w:type="paragraph" w:styleId="Ingetavstnd">
    <w:name w:val="No Spacing"/>
    <w:uiPriority w:val="1"/>
    <w:qFormat/>
    <w:rsid w:val="00B42DE7"/>
    <w:pPr>
      <w:spacing w:after="0" w:line="240" w:lineRule="auto"/>
    </w:pPr>
  </w:style>
  <w:style w:type="paragraph" w:styleId="Sidhuvud">
    <w:name w:val="header"/>
    <w:basedOn w:val="Normal"/>
    <w:link w:val="SidhuvudChar"/>
    <w:uiPriority w:val="99"/>
    <w:unhideWhenUsed/>
    <w:rsid w:val="0090326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03267"/>
  </w:style>
  <w:style w:type="paragraph" w:styleId="Sidfot">
    <w:name w:val="footer"/>
    <w:basedOn w:val="Normal"/>
    <w:link w:val="SidfotChar"/>
    <w:uiPriority w:val="99"/>
    <w:unhideWhenUsed/>
    <w:rsid w:val="0090326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03267"/>
  </w:style>
  <w:style w:type="paragraph" w:customStyle="1" w:styleId="Default">
    <w:name w:val="Default"/>
    <w:basedOn w:val="Normal"/>
    <w:rsid w:val="00E80AD1"/>
    <w:pPr>
      <w:autoSpaceDE w:val="0"/>
      <w:autoSpaceDN w:val="0"/>
      <w:spacing w:after="0" w:line="240" w:lineRule="auto"/>
    </w:pPr>
    <w:rPr>
      <w:rFonts w:ascii="Times New Roman" w:hAnsi="Times New Roman" w:cs="Times New Roman"/>
      <w:color w:val="000000"/>
      <w:sz w:val="24"/>
      <w:szCs w:val="24"/>
    </w:rPr>
  </w:style>
  <w:style w:type="character" w:customStyle="1" w:styleId="Rubrik2Char">
    <w:name w:val="Rubrik 2 Char"/>
    <w:basedOn w:val="Standardstycketeckensnitt"/>
    <w:link w:val="Rubrik2"/>
    <w:uiPriority w:val="9"/>
    <w:rsid w:val="0097657F"/>
    <w:rPr>
      <w:rFonts w:ascii="Times New Roman" w:eastAsia="Times New Roman" w:hAnsi="Times New Roman" w:cs="Times New Roman"/>
      <w:sz w:val="36"/>
      <w:szCs w:val="36"/>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247002">
      <w:bodyDiv w:val="1"/>
      <w:marLeft w:val="0"/>
      <w:marRight w:val="0"/>
      <w:marTop w:val="0"/>
      <w:marBottom w:val="0"/>
      <w:divBdr>
        <w:top w:val="none" w:sz="0" w:space="0" w:color="auto"/>
        <w:left w:val="none" w:sz="0" w:space="0" w:color="auto"/>
        <w:bottom w:val="none" w:sz="0" w:space="0" w:color="auto"/>
        <w:right w:val="none" w:sz="0" w:space="0" w:color="auto"/>
      </w:divBdr>
      <w:divsChild>
        <w:div w:id="272175182">
          <w:marLeft w:val="0"/>
          <w:marRight w:val="0"/>
          <w:marTop w:val="0"/>
          <w:marBottom w:val="0"/>
          <w:divBdr>
            <w:top w:val="none" w:sz="0" w:space="0" w:color="auto"/>
            <w:left w:val="none" w:sz="0" w:space="0" w:color="auto"/>
            <w:bottom w:val="none" w:sz="0" w:space="0" w:color="auto"/>
            <w:right w:val="none" w:sz="0" w:space="0" w:color="auto"/>
          </w:divBdr>
          <w:divsChild>
            <w:div w:id="372193468">
              <w:marLeft w:val="0"/>
              <w:marRight w:val="0"/>
              <w:marTop w:val="0"/>
              <w:marBottom w:val="0"/>
              <w:divBdr>
                <w:top w:val="none" w:sz="0" w:space="0" w:color="auto"/>
                <w:left w:val="none" w:sz="0" w:space="0" w:color="auto"/>
                <w:bottom w:val="none" w:sz="0" w:space="0" w:color="auto"/>
                <w:right w:val="none" w:sz="0" w:space="0" w:color="auto"/>
              </w:divBdr>
              <w:divsChild>
                <w:div w:id="2025356788">
                  <w:marLeft w:val="0"/>
                  <w:marRight w:val="0"/>
                  <w:marTop w:val="0"/>
                  <w:marBottom w:val="0"/>
                  <w:divBdr>
                    <w:top w:val="none" w:sz="0" w:space="0" w:color="auto"/>
                    <w:left w:val="none" w:sz="0" w:space="0" w:color="auto"/>
                    <w:bottom w:val="none" w:sz="0" w:space="0" w:color="auto"/>
                    <w:right w:val="none" w:sz="0" w:space="0" w:color="auto"/>
                  </w:divBdr>
                  <w:divsChild>
                    <w:div w:id="1121265086">
                      <w:marLeft w:val="0"/>
                      <w:marRight w:val="0"/>
                      <w:marTop w:val="0"/>
                      <w:marBottom w:val="0"/>
                      <w:divBdr>
                        <w:top w:val="none" w:sz="0" w:space="0" w:color="auto"/>
                        <w:left w:val="none" w:sz="0" w:space="0" w:color="auto"/>
                        <w:bottom w:val="none" w:sz="0" w:space="0" w:color="auto"/>
                        <w:right w:val="none" w:sz="0" w:space="0" w:color="auto"/>
                      </w:divBdr>
                      <w:divsChild>
                        <w:div w:id="1060862816">
                          <w:marLeft w:val="0"/>
                          <w:marRight w:val="0"/>
                          <w:marTop w:val="0"/>
                          <w:marBottom w:val="0"/>
                          <w:divBdr>
                            <w:top w:val="none" w:sz="0" w:space="0" w:color="auto"/>
                            <w:left w:val="none" w:sz="0" w:space="0" w:color="auto"/>
                            <w:bottom w:val="none" w:sz="0" w:space="0" w:color="auto"/>
                            <w:right w:val="none" w:sz="0" w:space="0" w:color="auto"/>
                          </w:divBdr>
                          <w:divsChild>
                            <w:div w:id="1697929287">
                              <w:marLeft w:val="0"/>
                              <w:marRight w:val="0"/>
                              <w:marTop w:val="0"/>
                              <w:marBottom w:val="0"/>
                              <w:divBdr>
                                <w:top w:val="none" w:sz="0" w:space="0" w:color="auto"/>
                                <w:left w:val="none" w:sz="0" w:space="0" w:color="auto"/>
                                <w:bottom w:val="none" w:sz="0" w:space="0" w:color="auto"/>
                                <w:right w:val="none" w:sz="0" w:space="0" w:color="auto"/>
                              </w:divBdr>
                              <w:divsChild>
                                <w:div w:id="70125708">
                                  <w:marLeft w:val="0"/>
                                  <w:marRight w:val="0"/>
                                  <w:marTop w:val="0"/>
                                  <w:marBottom w:val="0"/>
                                  <w:divBdr>
                                    <w:top w:val="none" w:sz="0" w:space="0" w:color="auto"/>
                                    <w:left w:val="none" w:sz="0" w:space="0" w:color="auto"/>
                                    <w:bottom w:val="none" w:sz="0" w:space="0" w:color="auto"/>
                                    <w:right w:val="none" w:sz="0" w:space="0" w:color="auto"/>
                                  </w:divBdr>
                                  <w:divsChild>
                                    <w:div w:id="547933">
                                      <w:marLeft w:val="0"/>
                                      <w:marRight w:val="0"/>
                                      <w:marTop w:val="0"/>
                                      <w:marBottom w:val="0"/>
                                      <w:divBdr>
                                        <w:top w:val="none" w:sz="0" w:space="0" w:color="auto"/>
                                        <w:left w:val="none" w:sz="0" w:space="0" w:color="auto"/>
                                        <w:bottom w:val="none" w:sz="0" w:space="0" w:color="auto"/>
                                        <w:right w:val="none" w:sz="0" w:space="0" w:color="auto"/>
                                      </w:divBdr>
                                      <w:divsChild>
                                        <w:div w:id="1010063443">
                                          <w:marLeft w:val="0"/>
                                          <w:marRight w:val="0"/>
                                          <w:marTop w:val="0"/>
                                          <w:marBottom w:val="0"/>
                                          <w:divBdr>
                                            <w:top w:val="none" w:sz="0" w:space="0" w:color="auto"/>
                                            <w:left w:val="none" w:sz="0" w:space="0" w:color="auto"/>
                                            <w:bottom w:val="none" w:sz="0" w:space="0" w:color="auto"/>
                                            <w:right w:val="none" w:sz="0" w:space="0" w:color="auto"/>
                                          </w:divBdr>
                                          <w:divsChild>
                                            <w:div w:id="1052074035">
                                              <w:marLeft w:val="0"/>
                                              <w:marRight w:val="0"/>
                                              <w:marTop w:val="0"/>
                                              <w:marBottom w:val="0"/>
                                              <w:divBdr>
                                                <w:top w:val="none" w:sz="0" w:space="0" w:color="auto"/>
                                                <w:left w:val="none" w:sz="0" w:space="0" w:color="auto"/>
                                                <w:bottom w:val="none" w:sz="0" w:space="0" w:color="auto"/>
                                                <w:right w:val="none" w:sz="0" w:space="0" w:color="auto"/>
                                              </w:divBdr>
                                              <w:divsChild>
                                                <w:div w:id="542600348">
                                                  <w:marLeft w:val="0"/>
                                                  <w:marRight w:val="0"/>
                                                  <w:marTop w:val="0"/>
                                                  <w:marBottom w:val="0"/>
                                                  <w:divBdr>
                                                    <w:top w:val="none" w:sz="0" w:space="0" w:color="auto"/>
                                                    <w:left w:val="none" w:sz="0" w:space="0" w:color="auto"/>
                                                    <w:bottom w:val="none" w:sz="0" w:space="0" w:color="auto"/>
                                                    <w:right w:val="none" w:sz="0" w:space="0" w:color="auto"/>
                                                  </w:divBdr>
                                                  <w:divsChild>
                                                    <w:div w:id="1281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7090396">
      <w:bodyDiv w:val="1"/>
      <w:marLeft w:val="0"/>
      <w:marRight w:val="0"/>
      <w:marTop w:val="0"/>
      <w:marBottom w:val="0"/>
      <w:divBdr>
        <w:top w:val="none" w:sz="0" w:space="0" w:color="auto"/>
        <w:left w:val="none" w:sz="0" w:space="0" w:color="auto"/>
        <w:bottom w:val="none" w:sz="0" w:space="0" w:color="auto"/>
        <w:right w:val="none" w:sz="0" w:space="0" w:color="auto"/>
      </w:divBdr>
    </w:div>
    <w:div w:id="612791188">
      <w:bodyDiv w:val="1"/>
      <w:marLeft w:val="0"/>
      <w:marRight w:val="0"/>
      <w:marTop w:val="0"/>
      <w:marBottom w:val="0"/>
      <w:divBdr>
        <w:top w:val="none" w:sz="0" w:space="0" w:color="auto"/>
        <w:left w:val="none" w:sz="0" w:space="0" w:color="auto"/>
        <w:bottom w:val="none" w:sz="0" w:space="0" w:color="auto"/>
        <w:right w:val="none" w:sz="0" w:space="0" w:color="auto"/>
      </w:divBdr>
      <w:divsChild>
        <w:div w:id="1372342388">
          <w:marLeft w:val="0"/>
          <w:marRight w:val="0"/>
          <w:marTop w:val="0"/>
          <w:marBottom w:val="0"/>
          <w:divBdr>
            <w:top w:val="none" w:sz="0" w:space="0" w:color="auto"/>
            <w:left w:val="none" w:sz="0" w:space="0" w:color="auto"/>
            <w:bottom w:val="none" w:sz="0" w:space="0" w:color="auto"/>
            <w:right w:val="none" w:sz="0" w:space="0" w:color="auto"/>
          </w:divBdr>
          <w:divsChild>
            <w:div w:id="1323508500">
              <w:marLeft w:val="0"/>
              <w:marRight w:val="0"/>
              <w:marTop w:val="0"/>
              <w:marBottom w:val="0"/>
              <w:divBdr>
                <w:top w:val="none" w:sz="0" w:space="0" w:color="auto"/>
                <w:left w:val="none" w:sz="0" w:space="0" w:color="auto"/>
                <w:bottom w:val="none" w:sz="0" w:space="0" w:color="auto"/>
                <w:right w:val="none" w:sz="0" w:space="0" w:color="auto"/>
              </w:divBdr>
              <w:divsChild>
                <w:div w:id="1879125631">
                  <w:marLeft w:val="0"/>
                  <w:marRight w:val="0"/>
                  <w:marTop w:val="0"/>
                  <w:marBottom w:val="0"/>
                  <w:divBdr>
                    <w:top w:val="none" w:sz="0" w:space="0" w:color="auto"/>
                    <w:left w:val="none" w:sz="0" w:space="0" w:color="auto"/>
                    <w:bottom w:val="none" w:sz="0" w:space="0" w:color="auto"/>
                    <w:right w:val="none" w:sz="0" w:space="0" w:color="auto"/>
                  </w:divBdr>
                  <w:divsChild>
                    <w:div w:id="483472577">
                      <w:marLeft w:val="0"/>
                      <w:marRight w:val="0"/>
                      <w:marTop w:val="0"/>
                      <w:marBottom w:val="0"/>
                      <w:divBdr>
                        <w:top w:val="none" w:sz="0" w:space="0" w:color="auto"/>
                        <w:left w:val="none" w:sz="0" w:space="0" w:color="auto"/>
                        <w:bottom w:val="none" w:sz="0" w:space="0" w:color="auto"/>
                        <w:right w:val="none" w:sz="0" w:space="0" w:color="auto"/>
                      </w:divBdr>
                      <w:divsChild>
                        <w:div w:id="1168397756">
                          <w:marLeft w:val="0"/>
                          <w:marRight w:val="0"/>
                          <w:marTop w:val="0"/>
                          <w:marBottom w:val="0"/>
                          <w:divBdr>
                            <w:top w:val="none" w:sz="0" w:space="0" w:color="auto"/>
                            <w:left w:val="none" w:sz="0" w:space="0" w:color="auto"/>
                            <w:bottom w:val="none" w:sz="0" w:space="0" w:color="auto"/>
                            <w:right w:val="none" w:sz="0" w:space="0" w:color="auto"/>
                          </w:divBdr>
                          <w:divsChild>
                            <w:div w:id="260070395">
                              <w:marLeft w:val="0"/>
                              <w:marRight w:val="0"/>
                              <w:marTop w:val="0"/>
                              <w:marBottom w:val="0"/>
                              <w:divBdr>
                                <w:top w:val="none" w:sz="0" w:space="0" w:color="auto"/>
                                <w:left w:val="none" w:sz="0" w:space="0" w:color="auto"/>
                                <w:bottom w:val="none" w:sz="0" w:space="0" w:color="auto"/>
                                <w:right w:val="none" w:sz="0" w:space="0" w:color="auto"/>
                              </w:divBdr>
                              <w:divsChild>
                                <w:div w:id="875579144">
                                  <w:marLeft w:val="0"/>
                                  <w:marRight w:val="0"/>
                                  <w:marTop w:val="0"/>
                                  <w:marBottom w:val="0"/>
                                  <w:divBdr>
                                    <w:top w:val="none" w:sz="0" w:space="0" w:color="auto"/>
                                    <w:left w:val="none" w:sz="0" w:space="0" w:color="auto"/>
                                    <w:bottom w:val="none" w:sz="0" w:space="0" w:color="auto"/>
                                    <w:right w:val="none" w:sz="0" w:space="0" w:color="auto"/>
                                  </w:divBdr>
                                  <w:divsChild>
                                    <w:div w:id="251820619">
                                      <w:marLeft w:val="0"/>
                                      <w:marRight w:val="0"/>
                                      <w:marTop w:val="0"/>
                                      <w:marBottom w:val="0"/>
                                      <w:divBdr>
                                        <w:top w:val="none" w:sz="0" w:space="0" w:color="auto"/>
                                        <w:left w:val="none" w:sz="0" w:space="0" w:color="auto"/>
                                        <w:bottom w:val="none" w:sz="0" w:space="0" w:color="auto"/>
                                        <w:right w:val="none" w:sz="0" w:space="0" w:color="auto"/>
                                      </w:divBdr>
                                      <w:divsChild>
                                        <w:div w:id="1893497691">
                                          <w:marLeft w:val="0"/>
                                          <w:marRight w:val="0"/>
                                          <w:marTop w:val="0"/>
                                          <w:marBottom w:val="0"/>
                                          <w:divBdr>
                                            <w:top w:val="none" w:sz="0" w:space="0" w:color="auto"/>
                                            <w:left w:val="none" w:sz="0" w:space="0" w:color="auto"/>
                                            <w:bottom w:val="none" w:sz="0" w:space="0" w:color="auto"/>
                                            <w:right w:val="none" w:sz="0" w:space="0" w:color="auto"/>
                                          </w:divBdr>
                                          <w:divsChild>
                                            <w:div w:id="1664157783">
                                              <w:marLeft w:val="0"/>
                                              <w:marRight w:val="0"/>
                                              <w:marTop w:val="0"/>
                                              <w:marBottom w:val="0"/>
                                              <w:divBdr>
                                                <w:top w:val="none" w:sz="0" w:space="0" w:color="auto"/>
                                                <w:left w:val="none" w:sz="0" w:space="0" w:color="auto"/>
                                                <w:bottom w:val="none" w:sz="0" w:space="0" w:color="auto"/>
                                                <w:right w:val="none" w:sz="0" w:space="0" w:color="auto"/>
                                              </w:divBdr>
                                              <w:divsChild>
                                                <w:div w:id="161900614">
                                                  <w:marLeft w:val="0"/>
                                                  <w:marRight w:val="0"/>
                                                  <w:marTop w:val="0"/>
                                                  <w:marBottom w:val="0"/>
                                                  <w:divBdr>
                                                    <w:top w:val="none" w:sz="0" w:space="0" w:color="auto"/>
                                                    <w:left w:val="none" w:sz="0" w:space="0" w:color="auto"/>
                                                    <w:bottom w:val="none" w:sz="0" w:space="0" w:color="auto"/>
                                                    <w:right w:val="none" w:sz="0" w:space="0" w:color="auto"/>
                                                  </w:divBdr>
                                                  <w:divsChild>
                                                    <w:div w:id="1748646943">
                                                      <w:marLeft w:val="0"/>
                                                      <w:marRight w:val="0"/>
                                                      <w:marTop w:val="0"/>
                                                      <w:marBottom w:val="0"/>
                                                      <w:divBdr>
                                                        <w:top w:val="none" w:sz="0" w:space="0" w:color="auto"/>
                                                        <w:left w:val="none" w:sz="0" w:space="0" w:color="auto"/>
                                                        <w:bottom w:val="none" w:sz="0" w:space="0" w:color="auto"/>
                                                        <w:right w:val="none" w:sz="0" w:space="0" w:color="auto"/>
                                                      </w:divBdr>
                                                      <w:divsChild>
                                                        <w:div w:id="1192455922">
                                                          <w:marLeft w:val="0"/>
                                                          <w:marRight w:val="0"/>
                                                          <w:marTop w:val="0"/>
                                                          <w:marBottom w:val="0"/>
                                                          <w:divBdr>
                                                            <w:top w:val="none" w:sz="0" w:space="0" w:color="auto"/>
                                                            <w:left w:val="none" w:sz="0" w:space="0" w:color="auto"/>
                                                            <w:bottom w:val="none" w:sz="0" w:space="0" w:color="auto"/>
                                                            <w:right w:val="none" w:sz="0" w:space="0" w:color="auto"/>
                                                          </w:divBdr>
                                                          <w:divsChild>
                                                            <w:div w:id="69280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6485556">
      <w:bodyDiv w:val="1"/>
      <w:marLeft w:val="0"/>
      <w:marRight w:val="0"/>
      <w:marTop w:val="0"/>
      <w:marBottom w:val="0"/>
      <w:divBdr>
        <w:top w:val="none" w:sz="0" w:space="0" w:color="auto"/>
        <w:left w:val="none" w:sz="0" w:space="0" w:color="auto"/>
        <w:bottom w:val="none" w:sz="0" w:space="0" w:color="auto"/>
        <w:right w:val="none" w:sz="0" w:space="0" w:color="auto"/>
      </w:divBdr>
      <w:divsChild>
        <w:div w:id="1750349519">
          <w:marLeft w:val="0"/>
          <w:marRight w:val="0"/>
          <w:marTop w:val="0"/>
          <w:marBottom w:val="0"/>
          <w:divBdr>
            <w:top w:val="none" w:sz="0" w:space="0" w:color="auto"/>
            <w:left w:val="none" w:sz="0" w:space="0" w:color="auto"/>
            <w:bottom w:val="none" w:sz="0" w:space="0" w:color="auto"/>
            <w:right w:val="none" w:sz="0" w:space="0" w:color="auto"/>
          </w:divBdr>
          <w:divsChild>
            <w:div w:id="1431463255">
              <w:marLeft w:val="0"/>
              <w:marRight w:val="0"/>
              <w:marTop w:val="0"/>
              <w:marBottom w:val="0"/>
              <w:divBdr>
                <w:top w:val="none" w:sz="0" w:space="0" w:color="auto"/>
                <w:left w:val="none" w:sz="0" w:space="0" w:color="auto"/>
                <w:bottom w:val="none" w:sz="0" w:space="0" w:color="auto"/>
                <w:right w:val="none" w:sz="0" w:space="0" w:color="auto"/>
              </w:divBdr>
              <w:divsChild>
                <w:div w:id="904871492">
                  <w:marLeft w:val="0"/>
                  <w:marRight w:val="0"/>
                  <w:marTop w:val="0"/>
                  <w:marBottom w:val="0"/>
                  <w:divBdr>
                    <w:top w:val="none" w:sz="0" w:space="0" w:color="auto"/>
                    <w:left w:val="none" w:sz="0" w:space="0" w:color="auto"/>
                    <w:bottom w:val="none" w:sz="0" w:space="0" w:color="auto"/>
                    <w:right w:val="none" w:sz="0" w:space="0" w:color="auto"/>
                  </w:divBdr>
                  <w:divsChild>
                    <w:div w:id="1601329193">
                      <w:marLeft w:val="0"/>
                      <w:marRight w:val="0"/>
                      <w:marTop w:val="0"/>
                      <w:marBottom w:val="0"/>
                      <w:divBdr>
                        <w:top w:val="none" w:sz="0" w:space="0" w:color="auto"/>
                        <w:left w:val="none" w:sz="0" w:space="0" w:color="auto"/>
                        <w:bottom w:val="none" w:sz="0" w:space="0" w:color="auto"/>
                        <w:right w:val="none" w:sz="0" w:space="0" w:color="auto"/>
                      </w:divBdr>
                      <w:divsChild>
                        <w:div w:id="58214718">
                          <w:marLeft w:val="0"/>
                          <w:marRight w:val="0"/>
                          <w:marTop w:val="0"/>
                          <w:marBottom w:val="0"/>
                          <w:divBdr>
                            <w:top w:val="none" w:sz="0" w:space="0" w:color="auto"/>
                            <w:left w:val="none" w:sz="0" w:space="0" w:color="auto"/>
                            <w:bottom w:val="none" w:sz="0" w:space="0" w:color="auto"/>
                            <w:right w:val="none" w:sz="0" w:space="0" w:color="auto"/>
                          </w:divBdr>
                          <w:divsChild>
                            <w:div w:id="1746146048">
                              <w:marLeft w:val="0"/>
                              <w:marRight w:val="0"/>
                              <w:marTop w:val="0"/>
                              <w:marBottom w:val="0"/>
                              <w:divBdr>
                                <w:top w:val="none" w:sz="0" w:space="0" w:color="auto"/>
                                <w:left w:val="none" w:sz="0" w:space="0" w:color="auto"/>
                                <w:bottom w:val="none" w:sz="0" w:space="0" w:color="auto"/>
                                <w:right w:val="none" w:sz="0" w:space="0" w:color="auto"/>
                              </w:divBdr>
                              <w:divsChild>
                                <w:div w:id="89357196">
                                  <w:marLeft w:val="0"/>
                                  <w:marRight w:val="0"/>
                                  <w:marTop w:val="0"/>
                                  <w:marBottom w:val="0"/>
                                  <w:divBdr>
                                    <w:top w:val="none" w:sz="0" w:space="0" w:color="auto"/>
                                    <w:left w:val="none" w:sz="0" w:space="0" w:color="auto"/>
                                    <w:bottom w:val="none" w:sz="0" w:space="0" w:color="auto"/>
                                    <w:right w:val="none" w:sz="0" w:space="0" w:color="auto"/>
                                  </w:divBdr>
                                  <w:divsChild>
                                    <w:div w:id="1814255072">
                                      <w:marLeft w:val="0"/>
                                      <w:marRight w:val="0"/>
                                      <w:marTop w:val="0"/>
                                      <w:marBottom w:val="0"/>
                                      <w:divBdr>
                                        <w:top w:val="none" w:sz="0" w:space="0" w:color="auto"/>
                                        <w:left w:val="none" w:sz="0" w:space="0" w:color="auto"/>
                                        <w:bottom w:val="none" w:sz="0" w:space="0" w:color="auto"/>
                                        <w:right w:val="none" w:sz="0" w:space="0" w:color="auto"/>
                                      </w:divBdr>
                                      <w:divsChild>
                                        <w:div w:id="1672028422">
                                          <w:marLeft w:val="0"/>
                                          <w:marRight w:val="0"/>
                                          <w:marTop w:val="0"/>
                                          <w:marBottom w:val="0"/>
                                          <w:divBdr>
                                            <w:top w:val="none" w:sz="0" w:space="0" w:color="auto"/>
                                            <w:left w:val="none" w:sz="0" w:space="0" w:color="auto"/>
                                            <w:bottom w:val="none" w:sz="0" w:space="0" w:color="auto"/>
                                            <w:right w:val="none" w:sz="0" w:space="0" w:color="auto"/>
                                          </w:divBdr>
                                          <w:divsChild>
                                            <w:div w:id="842284412">
                                              <w:marLeft w:val="0"/>
                                              <w:marRight w:val="0"/>
                                              <w:marTop w:val="0"/>
                                              <w:marBottom w:val="0"/>
                                              <w:divBdr>
                                                <w:top w:val="none" w:sz="0" w:space="0" w:color="auto"/>
                                                <w:left w:val="none" w:sz="0" w:space="0" w:color="auto"/>
                                                <w:bottom w:val="none" w:sz="0" w:space="0" w:color="auto"/>
                                                <w:right w:val="none" w:sz="0" w:space="0" w:color="auto"/>
                                              </w:divBdr>
                                              <w:divsChild>
                                                <w:div w:id="1115292003">
                                                  <w:marLeft w:val="0"/>
                                                  <w:marRight w:val="0"/>
                                                  <w:marTop w:val="0"/>
                                                  <w:marBottom w:val="0"/>
                                                  <w:divBdr>
                                                    <w:top w:val="none" w:sz="0" w:space="0" w:color="auto"/>
                                                    <w:left w:val="none" w:sz="0" w:space="0" w:color="auto"/>
                                                    <w:bottom w:val="none" w:sz="0" w:space="0" w:color="auto"/>
                                                    <w:right w:val="none" w:sz="0" w:space="0" w:color="auto"/>
                                                  </w:divBdr>
                                                  <w:divsChild>
                                                    <w:div w:id="115680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7560887">
      <w:bodyDiv w:val="1"/>
      <w:marLeft w:val="0"/>
      <w:marRight w:val="0"/>
      <w:marTop w:val="0"/>
      <w:marBottom w:val="0"/>
      <w:divBdr>
        <w:top w:val="none" w:sz="0" w:space="0" w:color="auto"/>
        <w:left w:val="none" w:sz="0" w:space="0" w:color="auto"/>
        <w:bottom w:val="none" w:sz="0" w:space="0" w:color="auto"/>
        <w:right w:val="none" w:sz="0" w:space="0" w:color="auto"/>
      </w:divBdr>
    </w:div>
    <w:div w:id="1827167012">
      <w:bodyDiv w:val="1"/>
      <w:marLeft w:val="0"/>
      <w:marRight w:val="0"/>
      <w:marTop w:val="0"/>
      <w:marBottom w:val="0"/>
      <w:divBdr>
        <w:top w:val="none" w:sz="0" w:space="0" w:color="auto"/>
        <w:left w:val="none" w:sz="0" w:space="0" w:color="auto"/>
        <w:bottom w:val="none" w:sz="0" w:space="0" w:color="auto"/>
        <w:right w:val="none" w:sz="0" w:space="0" w:color="auto"/>
      </w:divBdr>
    </w:div>
    <w:div w:id="2028603365">
      <w:bodyDiv w:val="1"/>
      <w:marLeft w:val="0"/>
      <w:marRight w:val="0"/>
      <w:marTop w:val="0"/>
      <w:marBottom w:val="0"/>
      <w:divBdr>
        <w:top w:val="none" w:sz="0" w:space="0" w:color="auto"/>
        <w:left w:val="none" w:sz="0" w:space="0" w:color="auto"/>
        <w:bottom w:val="none" w:sz="0" w:space="0" w:color="auto"/>
        <w:right w:val="none" w:sz="0" w:space="0" w:color="auto"/>
      </w:divBdr>
      <w:divsChild>
        <w:div w:id="561713757">
          <w:marLeft w:val="0"/>
          <w:marRight w:val="0"/>
          <w:marTop w:val="0"/>
          <w:marBottom w:val="0"/>
          <w:divBdr>
            <w:top w:val="none" w:sz="0" w:space="0" w:color="auto"/>
            <w:left w:val="none" w:sz="0" w:space="0" w:color="auto"/>
            <w:bottom w:val="none" w:sz="0" w:space="0" w:color="auto"/>
            <w:right w:val="none" w:sz="0" w:space="0" w:color="auto"/>
          </w:divBdr>
          <w:divsChild>
            <w:div w:id="17898389">
              <w:marLeft w:val="0"/>
              <w:marRight w:val="0"/>
              <w:marTop w:val="0"/>
              <w:marBottom w:val="0"/>
              <w:divBdr>
                <w:top w:val="none" w:sz="0" w:space="0" w:color="auto"/>
                <w:left w:val="none" w:sz="0" w:space="0" w:color="auto"/>
                <w:bottom w:val="none" w:sz="0" w:space="0" w:color="auto"/>
                <w:right w:val="none" w:sz="0" w:space="0" w:color="auto"/>
              </w:divBdr>
              <w:divsChild>
                <w:div w:id="1134640883">
                  <w:marLeft w:val="0"/>
                  <w:marRight w:val="0"/>
                  <w:marTop w:val="100"/>
                  <w:marBottom w:val="100"/>
                  <w:divBdr>
                    <w:top w:val="none" w:sz="0" w:space="0" w:color="auto"/>
                    <w:left w:val="none" w:sz="0" w:space="0" w:color="auto"/>
                    <w:bottom w:val="none" w:sz="0" w:space="0" w:color="auto"/>
                    <w:right w:val="none" w:sz="0" w:space="0" w:color="auto"/>
                  </w:divBdr>
                  <w:divsChild>
                    <w:div w:id="1485900072">
                      <w:marLeft w:val="0"/>
                      <w:marRight w:val="0"/>
                      <w:marTop w:val="0"/>
                      <w:marBottom w:val="0"/>
                      <w:divBdr>
                        <w:top w:val="none" w:sz="0" w:space="0" w:color="auto"/>
                        <w:left w:val="none" w:sz="0" w:space="0" w:color="auto"/>
                        <w:bottom w:val="none" w:sz="0" w:space="0" w:color="auto"/>
                        <w:right w:val="none" w:sz="0" w:space="0" w:color="auto"/>
                      </w:divBdr>
                      <w:divsChild>
                        <w:div w:id="1862208031">
                          <w:marLeft w:val="0"/>
                          <w:marRight w:val="0"/>
                          <w:marTop w:val="0"/>
                          <w:marBottom w:val="0"/>
                          <w:divBdr>
                            <w:top w:val="none" w:sz="0" w:space="0" w:color="auto"/>
                            <w:left w:val="none" w:sz="0" w:space="0" w:color="auto"/>
                            <w:bottom w:val="none" w:sz="0" w:space="0" w:color="auto"/>
                            <w:right w:val="none" w:sz="0" w:space="0" w:color="auto"/>
                          </w:divBdr>
                          <w:divsChild>
                            <w:div w:id="1345092356">
                              <w:marLeft w:val="0"/>
                              <w:marRight w:val="0"/>
                              <w:marTop w:val="0"/>
                              <w:marBottom w:val="0"/>
                              <w:divBdr>
                                <w:top w:val="none" w:sz="0" w:space="0" w:color="auto"/>
                                <w:left w:val="none" w:sz="0" w:space="0" w:color="auto"/>
                                <w:bottom w:val="none" w:sz="0" w:space="0" w:color="auto"/>
                                <w:right w:val="none" w:sz="0" w:space="0" w:color="auto"/>
                              </w:divBdr>
                              <w:divsChild>
                                <w:div w:id="478957092">
                                  <w:marLeft w:val="0"/>
                                  <w:marRight w:val="0"/>
                                  <w:marTop w:val="150"/>
                                  <w:marBottom w:val="0"/>
                                  <w:divBdr>
                                    <w:top w:val="none" w:sz="0" w:space="0" w:color="auto"/>
                                    <w:left w:val="none" w:sz="0" w:space="0" w:color="auto"/>
                                    <w:bottom w:val="none" w:sz="0" w:space="0" w:color="auto"/>
                                    <w:right w:val="none" w:sz="0" w:space="0" w:color="auto"/>
                                  </w:divBdr>
                                  <w:divsChild>
                                    <w:div w:id="1052770571">
                                      <w:marLeft w:val="750"/>
                                      <w:marRight w:val="0"/>
                                      <w:marTop w:val="0"/>
                                      <w:marBottom w:val="0"/>
                                      <w:divBdr>
                                        <w:top w:val="none" w:sz="0" w:space="0" w:color="auto"/>
                                        <w:left w:val="none" w:sz="0" w:space="0" w:color="auto"/>
                                        <w:bottom w:val="none" w:sz="0" w:space="0" w:color="auto"/>
                                        <w:right w:val="none" w:sz="0" w:space="0" w:color="auto"/>
                                      </w:divBdr>
                                      <w:divsChild>
                                        <w:div w:id="1158032622">
                                          <w:marLeft w:val="0"/>
                                          <w:marRight w:val="0"/>
                                          <w:marTop w:val="0"/>
                                          <w:marBottom w:val="0"/>
                                          <w:divBdr>
                                            <w:top w:val="none" w:sz="0" w:space="0" w:color="auto"/>
                                            <w:left w:val="none" w:sz="0" w:space="0" w:color="auto"/>
                                            <w:bottom w:val="none" w:sz="0" w:space="0" w:color="auto"/>
                                            <w:right w:val="none" w:sz="0" w:space="0" w:color="auto"/>
                                          </w:divBdr>
                                          <w:divsChild>
                                            <w:div w:id="2147042904">
                                              <w:marLeft w:val="0"/>
                                              <w:marRight w:val="0"/>
                                              <w:marTop w:val="0"/>
                                              <w:marBottom w:val="0"/>
                                              <w:divBdr>
                                                <w:top w:val="none" w:sz="0" w:space="0" w:color="auto"/>
                                                <w:left w:val="none" w:sz="0" w:space="0" w:color="auto"/>
                                                <w:bottom w:val="none" w:sz="0" w:space="0" w:color="auto"/>
                                                <w:right w:val="none" w:sz="0" w:space="0" w:color="auto"/>
                                              </w:divBdr>
                                              <w:divsChild>
                                                <w:div w:id="7131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nor.wolgers@musikaliska.se"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lena.jakobsson@musikaliska.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580</Words>
  <Characters>3079</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Jakobsson</dc:creator>
  <cp:keywords/>
  <dc:description/>
  <cp:lastModifiedBy>Elenor Wolgers</cp:lastModifiedBy>
  <cp:revision>3</cp:revision>
  <cp:lastPrinted>2019-01-16T12:30:00Z</cp:lastPrinted>
  <dcterms:created xsi:type="dcterms:W3CDTF">2019-01-16T12:30:00Z</dcterms:created>
  <dcterms:modified xsi:type="dcterms:W3CDTF">2019-01-16T14:51:00Z</dcterms:modified>
</cp:coreProperties>
</file>