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6F7FC" w14:textId="77777777" w:rsidR="0033452C" w:rsidRPr="00685CF2" w:rsidRDefault="0033452C" w:rsidP="0033452C">
      <w:pPr>
        <w:rPr>
          <w:rFonts w:ascii="Arial" w:hAnsi="Arial" w:cs="Arial"/>
        </w:rPr>
      </w:pPr>
      <w:r w:rsidRPr="00685CF2">
        <w:rPr>
          <w:rFonts w:ascii="Arial" w:hAnsi="Arial" w:cs="Arial"/>
        </w:rPr>
        <w:t>VEGA præsenterer</w:t>
      </w:r>
    </w:p>
    <w:p w14:paraId="2454558A" w14:textId="77777777" w:rsidR="0033452C" w:rsidRPr="00685CF2" w:rsidRDefault="0033452C" w:rsidP="0033452C">
      <w:pPr>
        <w:rPr>
          <w:rFonts w:ascii="Arial" w:hAnsi="Arial" w:cs="Arial"/>
          <w:sz w:val="32"/>
          <w:szCs w:val="32"/>
        </w:rPr>
      </w:pPr>
      <w:proofErr w:type="spellStart"/>
      <w:r w:rsidRPr="00685CF2">
        <w:rPr>
          <w:rFonts w:ascii="Arial" w:hAnsi="Arial" w:cs="Arial"/>
          <w:sz w:val="32"/>
          <w:szCs w:val="32"/>
        </w:rPr>
        <w:t>Dúné</w:t>
      </w:r>
      <w:proofErr w:type="spellEnd"/>
      <w:r w:rsidRPr="00685CF2">
        <w:rPr>
          <w:rFonts w:ascii="Arial" w:hAnsi="Arial" w:cs="Arial"/>
          <w:sz w:val="32"/>
          <w:szCs w:val="32"/>
        </w:rPr>
        <w:t xml:space="preserve"> indtager VEGA med store hits og eksplosivt liveshow</w:t>
      </w:r>
    </w:p>
    <w:p w14:paraId="5262648D" w14:textId="77777777" w:rsidR="0033452C" w:rsidRPr="00685CF2" w:rsidRDefault="00685CF2" w:rsidP="0033452C">
      <w:pPr>
        <w:rPr>
          <w:rFonts w:ascii="Arial" w:hAnsi="Arial" w:cs="Arial"/>
          <w:i/>
        </w:rPr>
      </w:pPr>
      <w:r>
        <w:rPr>
          <w:rFonts w:ascii="Arial" w:hAnsi="Arial" w:cs="Arial"/>
          <w:i/>
        </w:rPr>
        <w:t xml:space="preserve">Fredag den </w:t>
      </w:r>
      <w:r w:rsidR="0033452C" w:rsidRPr="00685CF2">
        <w:rPr>
          <w:rFonts w:ascii="Arial" w:hAnsi="Arial" w:cs="Arial"/>
          <w:i/>
        </w:rPr>
        <w:t xml:space="preserve">11. </w:t>
      </w:r>
      <w:r>
        <w:rPr>
          <w:rFonts w:ascii="Arial" w:hAnsi="Arial" w:cs="Arial"/>
          <w:i/>
        </w:rPr>
        <w:t xml:space="preserve">marts kan du nyde </w:t>
      </w:r>
      <w:proofErr w:type="spellStart"/>
      <w:r>
        <w:rPr>
          <w:rFonts w:ascii="Arial" w:hAnsi="Arial" w:cs="Arial"/>
          <w:i/>
        </w:rPr>
        <w:t>Dúnés</w:t>
      </w:r>
      <w:proofErr w:type="spellEnd"/>
      <w:r>
        <w:rPr>
          <w:rFonts w:ascii="Arial" w:hAnsi="Arial" w:cs="Arial"/>
          <w:i/>
        </w:rPr>
        <w:t xml:space="preserve"> nye og opdaterede rock-lyd i Store VEGA. Trekløveret </w:t>
      </w:r>
      <w:r w:rsidR="00B375C5">
        <w:rPr>
          <w:rFonts w:ascii="Arial" w:hAnsi="Arial" w:cs="Arial"/>
          <w:i/>
        </w:rPr>
        <w:t>arbejder</w:t>
      </w:r>
      <w:r>
        <w:rPr>
          <w:rFonts w:ascii="Arial" w:hAnsi="Arial" w:cs="Arial"/>
          <w:i/>
        </w:rPr>
        <w:t xml:space="preserve"> for tiden på nyt album, hvorfra førstesinglen netop er blevet offentliggjort.  </w:t>
      </w:r>
      <w:r w:rsidR="0033452C" w:rsidRPr="00685CF2">
        <w:rPr>
          <w:rFonts w:ascii="Arial" w:hAnsi="Arial" w:cs="Arial"/>
          <w:i/>
        </w:rPr>
        <w:t xml:space="preserve">  </w:t>
      </w:r>
    </w:p>
    <w:p w14:paraId="23B851C3" w14:textId="77777777" w:rsidR="0033452C" w:rsidRPr="00685CF2" w:rsidRDefault="0033452C" w:rsidP="0033452C">
      <w:pPr>
        <w:rPr>
          <w:rFonts w:ascii="Arial" w:hAnsi="Arial"/>
        </w:rPr>
      </w:pPr>
    </w:p>
    <w:p w14:paraId="712565D3" w14:textId="77777777" w:rsidR="0033452C" w:rsidRPr="00685CF2" w:rsidRDefault="0033452C" w:rsidP="0033452C">
      <w:pPr>
        <w:rPr>
          <w:rFonts w:ascii="Arial" w:hAnsi="Arial"/>
        </w:rPr>
      </w:pPr>
      <w:r w:rsidRPr="00685CF2">
        <w:rPr>
          <w:rFonts w:ascii="Arial" w:hAnsi="Arial"/>
        </w:rPr>
        <w:t>Det danske rockband </w:t>
      </w:r>
      <w:hyperlink r:id="rId5" w:history="1">
        <w:proofErr w:type="spellStart"/>
        <w:r w:rsidRPr="00685CF2">
          <w:rPr>
            <w:rStyle w:val="Llink"/>
            <w:rFonts w:ascii="Arial" w:hAnsi="Arial"/>
          </w:rPr>
          <w:t>D</w:t>
        </w:r>
        <w:r w:rsidRPr="00685CF2">
          <w:rPr>
            <w:rStyle w:val="Llink"/>
            <w:rFonts w:ascii="Arial" w:hAnsi="Arial"/>
          </w:rPr>
          <w:t>ú</w:t>
        </w:r>
        <w:r w:rsidRPr="00685CF2">
          <w:rPr>
            <w:rStyle w:val="Llink"/>
            <w:rFonts w:ascii="Arial" w:hAnsi="Arial"/>
          </w:rPr>
          <w:t>né</w:t>
        </w:r>
        <w:proofErr w:type="spellEnd"/>
        <w:r w:rsidRPr="00685CF2">
          <w:rPr>
            <w:rStyle w:val="Llink"/>
            <w:rFonts w:ascii="Arial" w:hAnsi="Arial"/>
          </w:rPr>
          <w:t> </w:t>
        </w:r>
      </w:hyperlink>
      <w:r w:rsidR="00685CF2">
        <w:rPr>
          <w:rFonts w:ascii="Arial" w:hAnsi="Arial"/>
        </w:rPr>
        <w:t>er</w:t>
      </w:r>
      <w:r w:rsidRPr="00685CF2">
        <w:rPr>
          <w:rFonts w:ascii="Arial" w:hAnsi="Arial"/>
        </w:rPr>
        <w:t xml:space="preserve"> ke</w:t>
      </w:r>
      <w:r w:rsidR="00B375C5">
        <w:rPr>
          <w:rFonts w:ascii="Arial" w:hAnsi="Arial"/>
        </w:rPr>
        <w:t>ndt og elsket af danskerne. S</w:t>
      </w:r>
      <w:r w:rsidRPr="00685CF2">
        <w:rPr>
          <w:rFonts w:ascii="Arial" w:hAnsi="Arial"/>
        </w:rPr>
        <w:t xml:space="preserve">iden 2001 har bandet udsendt tre albums, vundet adskillige danske priser og turneret verden rundt med deres eksplosive liveoptrædener. Den 11. marts går turen til Store </w:t>
      </w:r>
      <w:proofErr w:type="spellStart"/>
      <w:r w:rsidRPr="00685CF2">
        <w:rPr>
          <w:rFonts w:ascii="Arial" w:hAnsi="Arial"/>
        </w:rPr>
        <w:t>VEGAs</w:t>
      </w:r>
      <w:proofErr w:type="spellEnd"/>
      <w:r w:rsidRPr="00685CF2">
        <w:rPr>
          <w:rFonts w:ascii="Arial" w:hAnsi="Arial"/>
        </w:rPr>
        <w:t xml:space="preserve"> scene.</w:t>
      </w:r>
      <w:r w:rsidRPr="00685CF2">
        <w:rPr>
          <w:rFonts w:ascii="Arial" w:hAnsi="Arial"/>
        </w:rPr>
        <w:br/>
      </w:r>
      <w:r w:rsidRPr="00685CF2">
        <w:rPr>
          <w:rFonts w:ascii="Arial" w:hAnsi="Arial"/>
        </w:rPr>
        <w:br/>
      </w:r>
      <w:r w:rsidRPr="00685CF2">
        <w:rPr>
          <w:rFonts w:ascii="Arial" w:hAnsi="Arial"/>
          <w:b/>
        </w:rPr>
        <w:t>Ny kreativitet i Danmark</w:t>
      </w:r>
      <w:r w:rsidR="00685CF2">
        <w:rPr>
          <w:rFonts w:ascii="Arial" w:hAnsi="Arial"/>
        </w:rPr>
        <w:br/>
      </w:r>
      <w:proofErr w:type="spellStart"/>
      <w:r w:rsidR="00685CF2">
        <w:rPr>
          <w:rFonts w:ascii="Arial" w:hAnsi="Arial"/>
        </w:rPr>
        <w:t>Dúné</w:t>
      </w:r>
      <w:proofErr w:type="spellEnd"/>
      <w:r w:rsidR="00685CF2">
        <w:rPr>
          <w:rFonts w:ascii="Arial" w:hAnsi="Arial"/>
        </w:rPr>
        <w:t xml:space="preserve"> består </w:t>
      </w:r>
      <w:r w:rsidRPr="00685CF2">
        <w:rPr>
          <w:rFonts w:ascii="Arial" w:hAnsi="Arial"/>
        </w:rPr>
        <w:t xml:space="preserve">af de tre barndomsvenner </w:t>
      </w:r>
      <w:proofErr w:type="spellStart"/>
      <w:r w:rsidRPr="00685CF2">
        <w:rPr>
          <w:rFonts w:ascii="Arial" w:hAnsi="Arial"/>
        </w:rPr>
        <w:t>Piotrek</w:t>
      </w:r>
      <w:proofErr w:type="spellEnd"/>
      <w:r w:rsidRPr="00685CF2">
        <w:rPr>
          <w:rFonts w:ascii="Arial" w:hAnsi="Arial"/>
        </w:rPr>
        <w:t xml:space="preserve"> </w:t>
      </w:r>
      <w:proofErr w:type="spellStart"/>
      <w:r w:rsidRPr="00685CF2">
        <w:rPr>
          <w:rFonts w:ascii="Arial" w:hAnsi="Arial"/>
        </w:rPr>
        <w:t>Wasilewski</w:t>
      </w:r>
      <w:proofErr w:type="spellEnd"/>
      <w:r w:rsidRPr="00685CF2">
        <w:rPr>
          <w:rFonts w:ascii="Arial" w:hAnsi="Arial"/>
        </w:rPr>
        <w:t xml:space="preserve">, Ole </w:t>
      </w:r>
      <w:proofErr w:type="spellStart"/>
      <w:r w:rsidRPr="00685CF2">
        <w:rPr>
          <w:rFonts w:ascii="Arial" w:hAnsi="Arial"/>
        </w:rPr>
        <w:t>Bjórn</w:t>
      </w:r>
      <w:proofErr w:type="spellEnd"/>
      <w:r w:rsidRPr="00685CF2">
        <w:rPr>
          <w:rFonts w:ascii="Arial" w:hAnsi="Arial"/>
        </w:rPr>
        <w:t xml:space="preserve"> og Mattias Kolstrup. Gennem karrieren er det blevet til store hits som bl.a. "</w:t>
      </w:r>
      <w:hyperlink r:id="rId6" w:history="1">
        <w:r w:rsidRPr="00685CF2">
          <w:rPr>
            <w:rStyle w:val="Llink"/>
            <w:rFonts w:ascii="Arial" w:hAnsi="Arial"/>
          </w:rPr>
          <w:t xml:space="preserve">Dry </w:t>
        </w:r>
        <w:proofErr w:type="spellStart"/>
        <w:r w:rsidRPr="00685CF2">
          <w:rPr>
            <w:rStyle w:val="Llink"/>
            <w:rFonts w:ascii="Arial" w:hAnsi="Arial"/>
          </w:rPr>
          <w:t>Lips</w:t>
        </w:r>
        <w:proofErr w:type="spellEnd"/>
        <w:r w:rsidRPr="00685CF2">
          <w:rPr>
            <w:rStyle w:val="Llink"/>
            <w:rFonts w:ascii="Arial" w:hAnsi="Arial"/>
          </w:rPr>
          <w:t>"</w:t>
        </w:r>
      </w:hyperlink>
      <w:r w:rsidRPr="00685CF2">
        <w:rPr>
          <w:rFonts w:ascii="Arial" w:hAnsi="Arial"/>
        </w:rPr>
        <w:t xml:space="preserve"> og "</w:t>
      </w:r>
      <w:hyperlink r:id="rId7" w:history="1">
        <w:r w:rsidRPr="00685CF2">
          <w:rPr>
            <w:rStyle w:val="Llink"/>
            <w:rFonts w:ascii="Arial" w:hAnsi="Arial"/>
          </w:rPr>
          <w:t xml:space="preserve">All </w:t>
        </w:r>
        <w:proofErr w:type="spellStart"/>
        <w:r w:rsidRPr="00685CF2">
          <w:rPr>
            <w:rStyle w:val="Llink"/>
            <w:rFonts w:ascii="Arial" w:hAnsi="Arial"/>
          </w:rPr>
          <w:t>That</w:t>
        </w:r>
        <w:proofErr w:type="spellEnd"/>
        <w:r w:rsidRPr="00685CF2">
          <w:rPr>
            <w:rStyle w:val="Llink"/>
            <w:rFonts w:ascii="Arial" w:hAnsi="Arial"/>
          </w:rPr>
          <w:t xml:space="preserve"> I Have</w:t>
        </w:r>
      </w:hyperlink>
      <w:r w:rsidRPr="00685CF2">
        <w:rPr>
          <w:rFonts w:ascii="Arial" w:hAnsi="Arial"/>
        </w:rPr>
        <w:t>". </w:t>
      </w:r>
    </w:p>
    <w:p w14:paraId="42C05480" w14:textId="77777777" w:rsidR="0033452C" w:rsidRPr="00685CF2" w:rsidRDefault="0033452C" w:rsidP="0033452C">
      <w:pPr>
        <w:rPr>
          <w:rFonts w:ascii="Arial" w:hAnsi="Arial"/>
        </w:rPr>
      </w:pPr>
    </w:p>
    <w:p w14:paraId="67768E49" w14:textId="77777777" w:rsidR="0033452C" w:rsidRPr="00685CF2" w:rsidRDefault="0033452C" w:rsidP="0033452C">
      <w:pPr>
        <w:rPr>
          <w:rFonts w:ascii="Arial" w:hAnsi="Arial"/>
        </w:rPr>
      </w:pPr>
      <w:r w:rsidRPr="00685CF2">
        <w:rPr>
          <w:rFonts w:ascii="Arial" w:hAnsi="Arial"/>
        </w:rPr>
        <w:t xml:space="preserve">Bandet har været på en 14 år lang rejse fyldt med op - og nedture, og efter flere år i udlandet er </w:t>
      </w:r>
      <w:proofErr w:type="spellStart"/>
      <w:r w:rsidRPr="00685CF2">
        <w:rPr>
          <w:rFonts w:ascii="Arial" w:hAnsi="Arial"/>
        </w:rPr>
        <w:t>Dúné</w:t>
      </w:r>
      <w:proofErr w:type="spellEnd"/>
      <w:r w:rsidRPr="00685CF2">
        <w:rPr>
          <w:rFonts w:ascii="Arial" w:hAnsi="Arial"/>
        </w:rPr>
        <w:t xml:space="preserve"> nu vendt hjem til Danmark for at</w:t>
      </w:r>
      <w:bookmarkStart w:id="0" w:name="_GoBack"/>
      <w:bookmarkEnd w:id="0"/>
      <w:r w:rsidR="00685CF2">
        <w:rPr>
          <w:rFonts w:ascii="Arial" w:hAnsi="Arial"/>
        </w:rPr>
        <w:t xml:space="preserve"> starte en ny kreativ proces. Drengene</w:t>
      </w:r>
      <w:r w:rsidRPr="00685CF2">
        <w:rPr>
          <w:rFonts w:ascii="Arial" w:hAnsi="Arial"/>
        </w:rPr>
        <w:t xml:space="preserve"> har brugt det sidste år i studiet og søgt at finde ind til kernen af deres musikalske univers. Bandet forklarer, at de er startet helt fra bunden med en legesyg tilgang til sangskrivning, produktion og arrangement. </w:t>
      </w:r>
      <w:r w:rsidRPr="00685CF2">
        <w:rPr>
          <w:rFonts w:ascii="Arial" w:hAnsi="Arial"/>
        </w:rPr>
        <w:br/>
      </w:r>
      <w:r w:rsidRPr="00685CF2">
        <w:rPr>
          <w:rFonts w:ascii="Arial" w:hAnsi="Arial"/>
        </w:rPr>
        <w:br/>
      </w:r>
      <w:r w:rsidRPr="00685CF2">
        <w:rPr>
          <w:rFonts w:ascii="Arial" w:hAnsi="Arial"/>
          <w:b/>
        </w:rPr>
        <w:t>Ny rockprofil og travlt med tv</w:t>
      </w:r>
      <w:r w:rsidRPr="00685CF2">
        <w:rPr>
          <w:rFonts w:ascii="Arial" w:hAnsi="Arial"/>
        </w:rPr>
        <w:br/>
        <w:t xml:space="preserve">Dette er resulteret i en ny rockprofil, hvor </w:t>
      </w:r>
      <w:proofErr w:type="spellStart"/>
      <w:r w:rsidRPr="00685CF2">
        <w:rPr>
          <w:rFonts w:ascii="Arial" w:hAnsi="Arial"/>
        </w:rPr>
        <w:t>Dúné</w:t>
      </w:r>
      <w:proofErr w:type="spellEnd"/>
      <w:r w:rsidRPr="00685CF2">
        <w:rPr>
          <w:rFonts w:ascii="Arial" w:hAnsi="Arial"/>
        </w:rPr>
        <w:t xml:space="preserve"> spiller impulsiv, legende og let rock med stærke hooks og melodi.</w:t>
      </w:r>
    </w:p>
    <w:p w14:paraId="4A3D73EA" w14:textId="77777777" w:rsidR="0033452C" w:rsidRPr="00685CF2" w:rsidRDefault="0033452C" w:rsidP="0033452C">
      <w:pPr>
        <w:pStyle w:val="Normalweb"/>
        <w:shd w:val="clear" w:color="auto" w:fill="FFFFFF"/>
        <w:spacing w:before="225" w:beforeAutospacing="0" w:after="225" w:afterAutospacing="0" w:line="255" w:lineRule="atLeast"/>
        <w:rPr>
          <w:rFonts w:ascii="Arial" w:hAnsi="Arial"/>
          <w:color w:val="333333"/>
          <w:sz w:val="24"/>
          <w:szCs w:val="24"/>
        </w:rPr>
      </w:pPr>
      <w:r w:rsidRPr="00685CF2">
        <w:rPr>
          <w:rFonts w:ascii="Arial" w:hAnsi="Arial"/>
          <w:color w:val="333333"/>
          <w:sz w:val="24"/>
          <w:szCs w:val="24"/>
        </w:rPr>
        <w:t>"</w:t>
      </w:r>
      <w:r w:rsidRPr="00685CF2">
        <w:rPr>
          <w:rFonts w:ascii="Arial" w:hAnsi="Arial"/>
          <w:i/>
          <w:color w:val="333333"/>
          <w:sz w:val="24"/>
          <w:szCs w:val="24"/>
        </w:rPr>
        <w:t xml:space="preserve">Rockmusikken er vores gamle ven, men vi synes, han er groet fast og har brug for nye input og frisk blod. Vi vil hjælpe vores gamle ven. Med vores fødder dybt forankret i rockmusikkens univers har vi ladet os kraftigt inspirere af specielt hiphop og urban og naturligvis </w:t>
      </w:r>
      <w:proofErr w:type="spellStart"/>
      <w:r w:rsidRPr="00685CF2">
        <w:rPr>
          <w:rFonts w:ascii="Arial" w:hAnsi="Arial"/>
          <w:i/>
          <w:color w:val="333333"/>
          <w:sz w:val="24"/>
          <w:szCs w:val="24"/>
        </w:rPr>
        <w:t>electronica</w:t>
      </w:r>
      <w:proofErr w:type="spellEnd"/>
      <w:r w:rsidRPr="00685CF2">
        <w:rPr>
          <w:rFonts w:ascii="Arial" w:hAnsi="Arial"/>
          <w:i/>
          <w:color w:val="333333"/>
          <w:sz w:val="24"/>
          <w:szCs w:val="24"/>
        </w:rPr>
        <w:t xml:space="preserve">, der altid har været en vigtig hjørnesten i </w:t>
      </w:r>
      <w:proofErr w:type="spellStart"/>
      <w:r w:rsidRPr="00685CF2">
        <w:rPr>
          <w:rFonts w:ascii="Arial" w:hAnsi="Arial"/>
          <w:i/>
          <w:color w:val="333333"/>
          <w:sz w:val="24"/>
          <w:szCs w:val="24"/>
        </w:rPr>
        <w:t>Dúnés</w:t>
      </w:r>
      <w:proofErr w:type="spellEnd"/>
      <w:r w:rsidRPr="00685CF2">
        <w:rPr>
          <w:rFonts w:ascii="Arial" w:hAnsi="Arial"/>
          <w:i/>
          <w:color w:val="333333"/>
          <w:sz w:val="24"/>
          <w:szCs w:val="24"/>
        </w:rPr>
        <w:t xml:space="preserve"> lyd</w:t>
      </w:r>
      <w:r w:rsidRPr="00685CF2">
        <w:rPr>
          <w:rFonts w:ascii="Arial" w:hAnsi="Arial"/>
          <w:color w:val="333333"/>
          <w:sz w:val="24"/>
          <w:szCs w:val="24"/>
        </w:rPr>
        <w:t>", forklarer Ole Bjørn.</w:t>
      </w:r>
    </w:p>
    <w:p w14:paraId="3294B957" w14:textId="77777777" w:rsidR="0033452C" w:rsidRPr="00685CF2" w:rsidRDefault="0033452C" w:rsidP="0033452C">
      <w:pPr>
        <w:pStyle w:val="Normalweb"/>
        <w:shd w:val="clear" w:color="auto" w:fill="FFFFFF"/>
        <w:spacing w:before="225" w:beforeAutospacing="0" w:after="225" w:afterAutospacing="0" w:line="255" w:lineRule="atLeast"/>
        <w:rPr>
          <w:rFonts w:ascii="Arial" w:hAnsi="Arial"/>
          <w:color w:val="333333"/>
          <w:sz w:val="24"/>
          <w:szCs w:val="24"/>
        </w:rPr>
      </w:pPr>
      <w:proofErr w:type="spellStart"/>
      <w:r w:rsidRPr="00685CF2">
        <w:rPr>
          <w:rFonts w:ascii="Arial" w:hAnsi="Arial"/>
          <w:color w:val="333333"/>
          <w:sz w:val="24"/>
          <w:szCs w:val="24"/>
        </w:rPr>
        <w:t>Dúnés</w:t>
      </w:r>
      <w:proofErr w:type="spellEnd"/>
      <w:r w:rsidRPr="00685CF2">
        <w:rPr>
          <w:rFonts w:ascii="Arial" w:hAnsi="Arial"/>
          <w:color w:val="333333"/>
          <w:sz w:val="24"/>
          <w:szCs w:val="24"/>
        </w:rPr>
        <w:t xml:space="preserve"> kommende plade har et interessant benspænd. Bandet har nemlig valgt ikke at bruge guitar overhovedet, med undtagelse af et enkelt wildcard, som er at finde på førstesinglen "</w:t>
      </w:r>
      <w:hyperlink r:id="rId8" w:history="1">
        <w:proofErr w:type="spellStart"/>
        <w:r w:rsidRPr="00685CF2">
          <w:rPr>
            <w:rStyle w:val="Llink"/>
            <w:rFonts w:ascii="Arial" w:hAnsi="Arial"/>
            <w:sz w:val="24"/>
            <w:szCs w:val="24"/>
          </w:rPr>
          <w:t>Trying</w:t>
        </w:r>
        <w:proofErr w:type="spellEnd"/>
        <w:r w:rsidRPr="00685CF2">
          <w:rPr>
            <w:rStyle w:val="Llink"/>
            <w:rFonts w:ascii="Arial" w:hAnsi="Arial"/>
            <w:sz w:val="24"/>
            <w:szCs w:val="24"/>
          </w:rPr>
          <w:t xml:space="preserve"> To </w:t>
        </w:r>
        <w:proofErr w:type="spellStart"/>
        <w:r w:rsidRPr="00685CF2">
          <w:rPr>
            <w:rStyle w:val="Llink"/>
            <w:rFonts w:ascii="Arial" w:hAnsi="Arial"/>
            <w:sz w:val="24"/>
            <w:szCs w:val="24"/>
          </w:rPr>
          <w:t>Get</w:t>
        </w:r>
        <w:proofErr w:type="spellEnd"/>
        <w:r w:rsidRPr="00685CF2">
          <w:rPr>
            <w:rStyle w:val="Llink"/>
            <w:rFonts w:ascii="Arial" w:hAnsi="Arial"/>
            <w:sz w:val="24"/>
            <w:szCs w:val="24"/>
          </w:rPr>
          <w:t xml:space="preserve"> To </w:t>
        </w:r>
        <w:proofErr w:type="spellStart"/>
        <w:r w:rsidRPr="00685CF2">
          <w:rPr>
            <w:rStyle w:val="Llink"/>
            <w:rFonts w:ascii="Arial" w:hAnsi="Arial"/>
            <w:sz w:val="24"/>
            <w:szCs w:val="24"/>
          </w:rPr>
          <w:t>You</w:t>
        </w:r>
        <w:proofErr w:type="spellEnd"/>
      </w:hyperlink>
      <w:r w:rsidRPr="00685CF2">
        <w:rPr>
          <w:rFonts w:ascii="Arial" w:hAnsi="Arial"/>
          <w:color w:val="333333"/>
          <w:sz w:val="24"/>
          <w:szCs w:val="24"/>
        </w:rPr>
        <w:t>", hvor bandets liveguitarist Mikkel Balle Poulsen spiller en guitarsolo. Dette benspænd har bandet valgt for at skabe nye kreative rammer for deres musik.</w:t>
      </w:r>
    </w:p>
    <w:p w14:paraId="0E971693" w14:textId="77777777" w:rsidR="0033452C" w:rsidRPr="00685CF2" w:rsidRDefault="0033452C" w:rsidP="00685CF2">
      <w:pPr>
        <w:pStyle w:val="Normalweb"/>
        <w:shd w:val="clear" w:color="auto" w:fill="FFFFFF"/>
        <w:spacing w:before="225" w:beforeAutospacing="0" w:after="225" w:afterAutospacing="0" w:line="255" w:lineRule="atLeast"/>
        <w:rPr>
          <w:rFonts w:ascii="Arial" w:hAnsi="Arial"/>
          <w:color w:val="333333"/>
          <w:sz w:val="24"/>
          <w:szCs w:val="24"/>
        </w:rPr>
      </w:pPr>
      <w:r w:rsidRPr="00685CF2">
        <w:rPr>
          <w:rFonts w:ascii="Arial" w:hAnsi="Arial"/>
          <w:color w:val="333333"/>
          <w:sz w:val="24"/>
          <w:szCs w:val="24"/>
        </w:rPr>
        <w:t xml:space="preserve">Da </w:t>
      </w:r>
      <w:proofErr w:type="spellStart"/>
      <w:r w:rsidRPr="00685CF2">
        <w:rPr>
          <w:rFonts w:ascii="Arial" w:hAnsi="Arial"/>
          <w:color w:val="333333"/>
          <w:sz w:val="24"/>
          <w:szCs w:val="24"/>
        </w:rPr>
        <w:t>Dúné</w:t>
      </w:r>
      <w:proofErr w:type="spellEnd"/>
      <w:r w:rsidRPr="00685CF2">
        <w:rPr>
          <w:rFonts w:ascii="Arial" w:hAnsi="Arial"/>
          <w:color w:val="333333"/>
          <w:sz w:val="24"/>
          <w:szCs w:val="24"/>
        </w:rPr>
        <w:t xml:space="preserve"> udgav deres første album i 2007, var de syv medlemmer i bandet, men de er nu nede på tre, Mattias Kolstrup, Ole Bjørn og </w:t>
      </w:r>
      <w:proofErr w:type="spellStart"/>
      <w:r w:rsidRPr="00685CF2">
        <w:rPr>
          <w:rFonts w:ascii="Arial" w:hAnsi="Arial"/>
          <w:color w:val="333333"/>
          <w:sz w:val="24"/>
          <w:szCs w:val="24"/>
        </w:rPr>
        <w:t>Piotrek</w:t>
      </w:r>
      <w:proofErr w:type="spellEnd"/>
      <w:r w:rsidRPr="00685CF2">
        <w:rPr>
          <w:rFonts w:ascii="Arial" w:hAnsi="Arial"/>
          <w:color w:val="333333"/>
          <w:sz w:val="24"/>
          <w:szCs w:val="24"/>
        </w:rPr>
        <w:t xml:space="preserve"> </w:t>
      </w:r>
      <w:proofErr w:type="spellStart"/>
      <w:r w:rsidRPr="00685CF2">
        <w:rPr>
          <w:rFonts w:ascii="Arial" w:hAnsi="Arial"/>
          <w:color w:val="333333"/>
          <w:sz w:val="24"/>
          <w:szCs w:val="24"/>
        </w:rPr>
        <w:t>Wasilewski</w:t>
      </w:r>
      <w:proofErr w:type="spellEnd"/>
      <w:r w:rsidRPr="00685CF2">
        <w:rPr>
          <w:rFonts w:ascii="Arial" w:hAnsi="Arial"/>
          <w:color w:val="333333"/>
          <w:sz w:val="24"/>
          <w:szCs w:val="24"/>
        </w:rPr>
        <w:t xml:space="preserve">. </w:t>
      </w:r>
      <w:r w:rsidRPr="00685CF2">
        <w:rPr>
          <w:rFonts w:ascii="Arial" w:hAnsi="Arial"/>
          <w:sz w:val="24"/>
          <w:szCs w:val="24"/>
        </w:rPr>
        <w:t>Trekløveret har i øvrigt netop nu deres forsanger Mattias Kolstrup med i Toppen af Poppen på TV-2.</w:t>
      </w:r>
    </w:p>
    <w:p w14:paraId="5549C251" w14:textId="77777777" w:rsidR="0033452C" w:rsidRPr="00685CF2" w:rsidRDefault="0033452C" w:rsidP="0033452C">
      <w:pPr>
        <w:rPr>
          <w:rFonts w:ascii="Arial" w:hAnsi="Arial"/>
        </w:rPr>
      </w:pPr>
    </w:p>
    <w:p w14:paraId="09B0911E" w14:textId="77777777" w:rsidR="0033452C" w:rsidRPr="00685CF2" w:rsidRDefault="0033452C" w:rsidP="0033452C">
      <w:pPr>
        <w:rPr>
          <w:rFonts w:ascii="Arial" w:hAnsi="Arial"/>
          <w:b/>
        </w:rPr>
      </w:pPr>
      <w:r w:rsidRPr="00685CF2">
        <w:rPr>
          <w:rFonts w:ascii="Arial" w:hAnsi="Arial"/>
          <w:b/>
        </w:rPr>
        <w:t>Fakta om koncerten:</w:t>
      </w:r>
    </w:p>
    <w:p w14:paraId="55BBF0C2" w14:textId="77777777" w:rsidR="0033452C" w:rsidRPr="00685CF2" w:rsidRDefault="0033452C" w:rsidP="0033452C">
      <w:pPr>
        <w:rPr>
          <w:rFonts w:ascii="Arial" w:hAnsi="Arial"/>
        </w:rPr>
      </w:pPr>
      <w:proofErr w:type="spellStart"/>
      <w:r w:rsidRPr="00685CF2">
        <w:rPr>
          <w:rFonts w:ascii="Arial" w:hAnsi="Arial"/>
        </w:rPr>
        <w:t>Dúné</w:t>
      </w:r>
      <w:proofErr w:type="spellEnd"/>
      <w:r w:rsidRPr="00685CF2">
        <w:rPr>
          <w:rFonts w:ascii="Arial" w:hAnsi="Arial"/>
        </w:rPr>
        <w:t xml:space="preserve"> (DK)</w:t>
      </w:r>
    </w:p>
    <w:p w14:paraId="2610198C" w14:textId="77777777" w:rsidR="0033452C" w:rsidRPr="00685CF2" w:rsidRDefault="0033452C" w:rsidP="0033452C">
      <w:pPr>
        <w:rPr>
          <w:rFonts w:ascii="Arial" w:hAnsi="Arial"/>
        </w:rPr>
      </w:pPr>
      <w:r w:rsidRPr="00685CF2">
        <w:rPr>
          <w:rFonts w:ascii="Arial" w:hAnsi="Arial"/>
        </w:rPr>
        <w:t>Fredag den 11. marts 2016 kl. 20.00</w:t>
      </w:r>
    </w:p>
    <w:p w14:paraId="52B0C5E2" w14:textId="77777777" w:rsidR="0033452C" w:rsidRPr="00685CF2" w:rsidRDefault="0033452C" w:rsidP="0033452C">
      <w:pPr>
        <w:rPr>
          <w:rFonts w:ascii="Arial" w:hAnsi="Arial"/>
        </w:rPr>
      </w:pPr>
      <w:r w:rsidRPr="00685CF2">
        <w:rPr>
          <w:rFonts w:ascii="Arial" w:hAnsi="Arial"/>
        </w:rPr>
        <w:t>Store VEGA, Enghavevej 40, 1674 Kbh. V</w:t>
      </w:r>
    </w:p>
    <w:p w14:paraId="62A44784" w14:textId="77777777" w:rsidR="0033452C" w:rsidRPr="00685CF2" w:rsidRDefault="0033452C" w:rsidP="0033452C">
      <w:pPr>
        <w:rPr>
          <w:rFonts w:ascii="Arial" w:hAnsi="Arial"/>
        </w:rPr>
      </w:pPr>
      <w:r w:rsidRPr="00685CF2">
        <w:rPr>
          <w:rFonts w:ascii="Arial" w:hAnsi="Arial"/>
        </w:rPr>
        <w:t>200 kr. + gebyr</w:t>
      </w:r>
    </w:p>
    <w:p w14:paraId="535879AE" w14:textId="77777777" w:rsidR="0033452C" w:rsidRPr="00685CF2" w:rsidRDefault="0033452C" w:rsidP="00685CF2">
      <w:pPr>
        <w:rPr>
          <w:rFonts w:ascii="Arial" w:hAnsi="Arial"/>
        </w:rPr>
      </w:pPr>
      <w:r w:rsidRPr="00685CF2">
        <w:rPr>
          <w:rFonts w:ascii="Arial" w:hAnsi="Arial"/>
        </w:rPr>
        <w:t>Bi</w:t>
      </w:r>
      <w:r w:rsidR="00685CF2">
        <w:rPr>
          <w:rFonts w:ascii="Arial" w:hAnsi="Arial"/>
        </w:rPr>
        <w:t>lletter kan købes</w:t>
      </w:r>
      <w:r w:rsidRPr="00685CF2">
        <w:rPr>
          <w:rFonts w:ascii="Arial" w:hAnsi="Arial"/>
        </w:rPr>
        <w:t xml:space="preserve"> via </w:t>
      </w:r>
      <w:proofErr w:type="spellStart"/>
      <w:r w:rsidRPr="00685CF2">
        <w:rPr>
          <w:rFonts w:ascii="Arial" w:hAnsi="Arial"/>
        </w:rPr>
        <w:t>VEGAs</w:t>
      </w:r>
      <w:proofErr w:type="spellEnd"/>
      <w:r w:rsidRPr="00685CF2">
        <w:rPr>
          <w:rFonts w:ascii="Arial" w:hAnsi="Arial"/>
        </w:rPr>
        <w:t xml:space="preserve"> hjemmeside og Billetnet.</w:t>
      </w:r>
    </w:p>
    <w:sectPr w:rsidR="0033452C" w:rsidRPr="00685CF2"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2C"/>
    <w:rsid w:val="0033452C"/>
    <w:rsid w:val="005B5851"/>
    <w:rsid w:val="00685CF2"/>
    <w:rsid w:val="00B375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7F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3452C"/>
    <w:rPr>
      <w:color w:val="0000FF" w:themeColor="hyperlink"/>
      <w:u w:val="single"/>
    </w:rPr>
  </w:style>
  <w:style w:type="character" w:styleId="Kraftig">
    <w:name w:val="Strong"/>
    <w:basedOn w:val="Standardskrifttypeiafsnit"/>
    <w:uiPriority w:val="22"/>
    <w:qFormat/>
    <w:rsid w:val="0033452C"/>
    <w:rPr>
      <w:b/>
      <w:bCs/>
    </w:rPr>
  </w:style>
  <w:style w:type="character" w:customStyle="1" w:styleId="apple-converted-space">
    <w:name w:val="apple-converted-space"/>
    <w:basedOn w:val="Standardskrifttypeiafsnit"/>
    <w:rsid w:val="0033452C"/>
  </w:style>
  <w:style w:type="paragraph" w:customStyle="1" w:styleId="xmsonormal">
    <w:name w:val="x_msonormal"/>
    <w:basedOn w:val="Normal"/>
    <w:rsid w:val="0033452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33452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3452C"/>
    <w:rPr>
      <w:color w:val="0000FF" w:themeColor="hyperlink"/>
      <w:u w:val="single"/>
    </w:rPr>
  </w:style>
  <w:style w:type="character" w:styleId="Kraftig">
    <w:name w:val="Strong"/>
    <w:basedOn w:val="Standardskrifttypeiafsnit"/>
    <w:uiPriority w:val="22"/>
    <w:qFormat/>
    <w:rsid w:val="0033452C"/>
    <w:rPr>
      <w:b/>
      <w:bCs/>
    </w:rPr>
  </w:style>
  <w:style w:type="character" w:customStyle="1" w:styleId="apple-converted-space">
    <w:name w:val="apple-converted-space"/>
    <w:basedOn w:val="Standardskrifttypeiafsnit"/>
    <w:rsid w:val="0033452C"/>
  </w:style>
  <w:style w:type="paragraph" w:customStyle="1" w:styleId="xmsonormal">
    <w:name w:val="x_msonormal"/>
    <w:basedOn w:val="Normal"/>
    <w:rsid w:val="0033452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33452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6247">
      <w:bodyDiv w:val="1"/>
      <w:marLeft w:val="0"/>
      <w:marRight w:val="0"/>
      <w:marTop w:val="0"/>
      <w:marBottom w:val="0"/>
      <w:divBdr>
        <w:top w:val="none" w:sz="0" w:space="0" w:color="auto"/>
        <w:left w:val="none" w:sz="0" w:space="0" w:color="auto"/>
        <w:bottom w:val="none" w:sz="0" w:space="0" w:color="auto"/>
        <w:right w:val="none" w:sz="0" w:space="0" w:color="auto"/>
      </w:divBdr>
    </w:div>
    <w:div w:id="1049499781">
      <w:bodyDiv w:val="1"/>
      <w:marLeft w:val="0"/>
      <w:marRight w:val="0"/>
      <w:marTop w:val="0"/>
      <w:marBottom w:val="0"/>
      <w:divBdr>
        <w:top w:val="none" w:sz="0" w:space="0" w:color="auto"/>
        <w:left w:val="none" w:sz="0" w:space="0" w:color="auto"/>
        <w:bottom w:val="none" w:sz="0" w:space="0" w:color="auto"/>
        <w:right w:val="none" w:sz="0" w:space="0" w:color="auto"/>
      </w:divBdr>
      <w:divsChild>
        <w:div w:id="1258488943">
          <w:marLeft w:val="0"/>
          <w:marRight w:val="0"/>
          <w:marTop w:val="0"/>
          <w:marBottom w:val="0"/>
          <w:divBdr>
            <w:top w:val="none" w:sz="0" w:space="0" w:color="auto"/>
            <w:left w:val="none" w:sz="0" w:space="0" w:color="auto"/>
            <w:bottom w:val="none" w:sz="0" w:space="0" w:color="auto"/>
            <w:right w:val="none" w:sz="0" w:space="0" w:color="auto"/>
          </w:divBdr>
        </w:div>
        <w:div w:id="487789807">
          <w:marLeft w:val="0"/>
          <w:marRight w:val="0"/>
          <w:marTop w:val="0"/>
          <w:marBottom w:val="0"/>
          <w:divBdr>
            <w:top w:val="none" w:sz="0" w:space="0" w:color="auto"/>
            <w:left w:val="none" w:sz="0" w:space="0" w:color="auto"/>
            <w:bottom w:val="none" w:sz="0" w:space="0" w:color="auto"/>
            <w:right w:val="none" w:sz="0" w:space="0" w:color="auto"/>
          </w:divBdr>
        </w:div>
        <w:div w:id="743138102">
          <w:marLeft w:val="0"/>
          <w:marRight w:val="0"/>
          <w:marTop w:val="0"/>
          <w:marBottom w:val="0"/>
          <w:divBdr>
            <w:top w:val="none" w:sz="0" w:space="0" w:color="auto"/>
            <w:left w:val="none" w:sz="0" w:space="0" w:color="auto"/>
            <w:bottom w:val="none" w:sz="0" w:space="0" w:color="auto"/>
            <w:right w:val="none" w:sz="0" w:space="0" w:color="auto"/>
          </w:divBdr>
        </w:div>
        <w:div w:id="573315702">
          <w:marLeft w:val="0"/>
          <w:marRight w:val="0"/>
          <w:marTop w:val="0"/>
          <w:marBottom w:val="0"/>
          <w:divBdr>
            <w:top w:val="none" w:sz="0" w:space="0" w:color="auto"/>
            <w:left w:val="none" w:sz="0" w:space="0" w:color="auto"/>
            <w:bottom w:val="none" w:sz="0" w:space="0" w:color="auto"/>
            <w:right w:val="none" w:sz="0" w:space="0" w:color="auto"/>
          </w:divBdr>
        </w:div>
      </w:divsChild>
    </w:div>
    <w:div w:id="1837258517">
      <w:bodyDiv w:val="1"/>
      <w:marLeft w:val="0"/>
      <w:marRight w:val="0"/>
      <w:marTop w:val="0"/>
      <w:marBottom w:val="0"/>
      <w:divBdr>
        <w:top w:val="none" w:sz="0" w:space="0" w:color="auto"/>
        <w:left w:val="none" w:sz="0" w:space="0" w:color="auto"/>
        <w:bottom w:val="none" w:sz="0" w:space="0" w:color="auto"/>
        <w:right w:val="none" w:sz="0" w:space="0" w:color="auto"/>
      </w:divBdr>
    </w:div>
    <w:div w:id="2044478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dunesite?fref=ts" TargetMode="External"/><Relationship Id="rId6" Type="http://schemas.openxmlformats.org/officeDocument/2006/relationships/hyperlink" Target="https://www.youtube.com/watch?v=Dm82A8Glgpc" TargetMode="External"/><Relationship Id="rId7" Type="http://schemas.openxmlformats.org/officeDocument/2006/relationships/hyperlink" Target="https://www.youtube.com/watch?v=eEf6HORudQU" TargetMode="External"/><Relationship Id="rId8" Type="http://schemas.openxmlformats.org/officeDocument/2006/relationships/hyperlink" Target="http://dune.lnk.to/tryingtogettoyo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2251</Characters>
  <Application>Microsoft Macintosh Word</Application>
  <DocSecurity>0</DocSecurity>
  <Lines>18</Lines>
  <Paragraphs>5</Paragraphs>
  <ScaleCrop>false</ScaleCrop>
  <Company>VEGA - Musikkens Hus</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2015-09-18T09:35:00Z</cp:lastPrinted>
  <dcterms:created xsi:type="dcterms:W3CDTF">2015-09-18T09:09:00Z</dcterms:created>
  <dcterms:modified xsi:type="dcterms:W3CDTF">2015-09-18T11:07:00Z</dcterms:modified>
</cp:coreProperties>
</file>