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03" w:rsidRDefault="00D02003" w:rsidP="00D02003">
      <w:pPr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>September 2016</w:t>
      </w:r>
    </w:p>
    <w:p w:rsidR="00D02003" w:rsidRDefault="00D02003" w:rsidP="00D02003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D02003" w:rsidRPr="00F874EB" w:rsidRDefault="00D02003" w:rsidP="00D02003">
      <w:pPr>
        <w:rPr>
          <w:rFonts w:ascii="Arial" w:hAnsi="Arial" w:cs="Arial"/>
          <w:color w:val="7F7F7F"/>
          <w:sz w:val="24"/>
          <w:szCs w:val="24"/>
          <w:lang w:val="sv-SE"/>
        </w:rPr>
      </w:pPr>
      <w:r w:rsidRPr="00F874EB">
        <w:rPr>
          <w:rFonts w:ascii="Arial" w:hAnsi="Arial" w:cs="Arial"/>
          <w:color w:val="0079C1"/>
          <w:sz w:val="32"/>
          <w:szCs w:val="32"/>
          <w:lang w:val="sv-SE"/>
        </w:rPr>
        <w:t>Norton st</w:t>
      </w:r>
      <w:r>
        <w:rPr>
          <w:rFonts w:ascii="Arial" w:hAnsi="Arial" w:cs="Arial"/>
          <w:color w:val="0079C1"/>
          <w:sz w:val="32"/>
          <w:szCs w:val="32"/>
          <w:lang w:val="sv-SE"/>
        </w:rPr>
        <w:t>i</w:t>
      </w:r>
      <w:r w:rsidRPr="00F874EB">
        <w:rPr>
          <w:rFonts w:ascii="Arial" w:hAnsi="Arial" w:cs="Arial"/>
          <w:color w:val="0079C1"/>
          <w:sz w:val="32"/>
          <w:szCs w:val="32"/>
          <w:lang w:val="sv-SE"/>
        </w:rPr>
        <w:t xml:space="preserve">ller ut på Automechanika 2016 </w:t>
      </w:r>
    </w:p>
    <w:p w:rsidR="00D02003" w:rsidRDefault="00D02003" w:rsidP="00D02003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F874E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Norton,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verdens</w:t>
      </w:r>
      <w:r w:rsidRPr="00F874E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største produsent og leverandør av </w:t>
      </w:r>
      <w:r w:rsidRPr="00F874E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eprodukter</w:t>
      </w:r>
      <w:r w:rsidRPr="00F874E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 st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F874E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ller ut på </w:t>
      </w:r>
      <w:r w:rsidRPr="00D02003">
        <w:rPr>
          <w:rFonts w:ascii="Arial" w:hAnsi="Arial" w:cs="Arial"/>
          <w:b/>
          <w:color w:val="7F7F7F" w:themeColor="text1" w:themeTint="80"/>
          <w:sz w:val="20"/>
          <w:szCs w:val="20"/>
          <w:lang w:val="sv-SE"/>
        </w:rPr>
        <w:t>Automechanika 2016</w:t>
      </w:r>
      <w:r w:rsidRPr="00F874E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som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holdes</w:t>
      </w:r>
      <w:r w:rsidRPr="00F874E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Frankfurt 13 – 17 september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.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Der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kommer Norton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til å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vis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det sen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ste in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sliping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polering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billa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kerings-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karosseriverksteder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D02003" w:rsidRDefault="00D02003" w:rsidP="00D02003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D02003" w:rsidRDefault="00D02003" w:rsidP="00D02003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Automechanika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rdens st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rst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interna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sjonale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samlingspla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akt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rer in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nen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bilindustri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n. Norton kommer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til å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vis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 sen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ste 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sning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produkten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metallbearbe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</w:t>
      </w:r>
      <w:r w:rsidR="00C15A2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overflatebehandling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 grov-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finsliping, polering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la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kering. Norton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stiller ut sammen med Dynabrade på sin stand og vil demonstrere utstyr fra sitt sortiment innen el- og trykkluftverktøy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D02003" w:rsidRDefault="00D02003" w:rsidP="00D02003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A81ABA" w:rsidRPr="00D02003" w:rsidRDefault="00D02003" w:rsidP="00D02003">
      <w:pPr>
        <w:spacing w:after="0" w:line="360" w:lineRule="auto"/>
        <w:rPr>
          <w:lang w:val="nb-NO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BC43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lkommen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til å </w:t>
      </w:r>
      <w:r w:rsidRPr="00BC43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bes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Pr="00BC43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BC43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oss i Hall 11.1,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stand</w:t>
      </w:r>
      <w:r w:rsidRPr="00BC43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D23.  </w:t>
      </w:r>
    </w:p>
    <w:p w:rsidR="00A81ABA" w:rsidRPr="00D02003" w:rsidRDefault="00A81ABA" w:rsidP="00A81ABA">
      <w:pPr>
        <w:rPr>
          <w:lang w:val="nb-NO"/>
        </w:rPr>
      </w:pPr>
    </w:p>
    <w:p w:rsidR="00A81ABA" w:rsidRPr="00D02003" w:rsidRDefault="00A81ABA" w:rsidP="00A81ABA">
      <w:pPr>
        <w:rPr>
          <w:lang w:val="nb-NO"/>
        </w:rPr>
      </w:pPr>
    </w:p>
    <w:p w:rsidR="00A81ABA" w:rsidRPr="00D02003" w:rsidRDefault="00A81ABA" w:rsidP="00A81ABA">
      <w:pPr>
        <w:rPr>
          <w:lang w:val="nb-NO"/>
        </w:rPr>
      </w:pPr>
    </w:p>
    <w:p w:rsidR="00A81ABA" w:rsidRPr="00D02003" w:rsidRDefault="00A81ABA" w:rsidP="00A81ABA">
      <w:pPr>
        <w:rPr>
          <w:lang w:val="nb-NO"/>
        </w:rPr>
      </w:pPr>
    </w:p>
    <w:p w:rsidR="00A81ABA" w:rsidRPr="00D02003" w:rsidRDefault="00A81ABA" w:rsidP="00A81ABA">
      <w:pPr>
        <w:rPr>
          <w:lang w:val="nb-NO"/>
        </w:rPr>
      </w:pPr>
    </w:p>
    <w:p w:rsidR="00A81ABA" w:rsidRPr="00D02003" w:rsidRDefault="00A81ABA" w:rsidP="00A81ABA">
      <w:pPr>
        <w:rPr>
          <w:lang w:val="nb-NO"/>
        </w:rPr>
      </w:pPr>
    </w:p>
    <w:p w:rsidR="00A81ABA" w:rsidRPr="00D02003" w:rsidRDefault="00A81ABA" w:rsidP="00A81ABA">
      <w:pPr>
        <w:rPr>
          <w:lang w:val="nb-NO"/>
        </w:rPr>
      </w:pPr>
    </w:p>
    <w:p w:rsidR="00A81ABA" w:rsidRPr="00D02003" w:rsidRDefault="00A81ABA" w:rsidP="00A81ABA">
      <w:pPr>
        <w:rPr>
          <w:lang w:val="nb-NO"/>
        </w:rPr>
      </w:pPr>
    </w:p>
    <w:p w:rsidR="00A81ABA" w:rsidRPr="00D02003" w:rsidRDefault="00A81ABA" w:rsidP="00A81ABA">
      <w:pPr>
        <w:rPr>
          <w:lang w:val="nb-NO"/>
        </w:rPr>
      </w:pPr>
    </w:p>
    <w:p w:rsidR="00A81ABA" w:rsidRPr="00D02003" w:rsidRDefault="00A81ABA" w:rsidP="00A81ABA">
      <w:pPr>
        <w:rPr>
          <w:lang w:val="nb-NO"/>
        </w:rPr>
      </w:pPr>
    </w:p>
    <w:p w:rsidR="00A81ABA" w:rsidRPr="00D02003" w:rsidRDefault="00A81ABA" w:rsidP="00A81ABA">
      <w:pPr>
        <w:rPr>
          <w:lang w:val="nb-NO"/>
        </w:rPr>
      </w:pPr>
    </w:p>
    <w:p w:rsidR="008D46D9" w:rsidRPr="00D02003" w:rsidRDefault="00A81ABA" w:rsidP="00A81ABA">
      <w:pPr>
        <w:tabs>
          <w:tab w:val="left" w:pos="3134"/>
        </w:tabs>
        <w:rPr>
          <w:lang w:val="nb-NO"/>
        </w:rPr>
      </w:pPr>
      <w:r w:rsidRPr="00D02003">
        <w:rPr>
          <w:lang w:val="nb-NO"/>
        </w:rPr>
        <w:tab/>
      </w:r>
    </w:p>
    <w:sectPr w:rsidR="008D46D9" w:rsidRPr="00D02003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30" w:rsidRDefault="00515C30" w:rsidP="000B27D9">
      <w:pPr>
        <w:spacing w:after="0" w:line="240" w:lineRule="auto"/>
      </w:pPr>
      <w:r>
        <w:separator/>
      </w:r>
    </w:p>
  </w:endnote>
  <w:end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7D9" w:rsidRPr="008D46D9" w:rsidRDefault="00A81AB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0B27D9"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</w:t>
                          </w:r>
                          <w:r w:rsidR="00DC71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0582 Oslo, P.b. 11, Alna, 0614 Oslo</w:t>
                          </w:r>
                        </w:p>
                        <w:p w:rsidR="000B27D9" w:rsidRPr="008D46D9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="00A81ABA"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0B27D9" w:rsidRPr="008D46D9" w:rsidRDefault="00A81AB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0B27D9"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</w:t>
                    </w:r>
                    <w:r w:rsidR="00DC71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0582 Oslo, P.b. 11, Alna, 0614 Oslo</w:t>
                    </w:r>
                  </w:p>
                  <w:p w:rsidR="000B27D9" w:rsidRPr="008D46D9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="00A81ABA"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30" w:rsidRDefault="00515C30" w:rsidP="000B27D9">
      <w:pPr>
        <w:spacing w:after="0" w:line="240" w:lineRule="auto"/>
      </w:pPr>
      <w:r>
        <w:separator/>
      </w:r>
    </w:p>
  </w:footnote>
  <w:foot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Topptekst"/>
    </w:pPr>
  </w:p>
  <w:p w:rsidR="000B27D9" w:rsidRDefault="000B27D9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3F3723"/>
    <w:rsid w:val="00515C30"/>
    <w:rsid w:val="00683DBE"/>
    <w:rsid w:val="0073766D"/>
    <w:rsid w:val="007E18B6"/>
    <w:rsid w:val="008D46D9"/>
    <w:rsid w:val="00A81ABA"/>
    <w:rsid w:val="00C15A2A"/>
    <w:rsid w:val="00C925AF"/>
    <w:rsid w:val="00D02003"/>
    <w:rsid w:val="00DC7148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03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03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6ED3-23EF-4436-BB9D-F4068AE0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3</cp:revision>
  <cp:lastPrinted>2016-09-01T06:26:00Z</cp:lastPrinted>
  <dcterms:created xsi:type="dcterms:W3CDTF">2016-09-01T06:26:00Z</dcterms:created>
  <dcterms:modified xsi:type="dcterms:W3CDTF">2016-09-01T06:28:00Z</dcterms:modified>
</cp:coreProperties>
</file>