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7" w:type="dxa"/>
        <w:tblLook w:val="04A0"/>
      </w:tblPr>
      <w:tblGrid>
        <w:gridCol w:w="5330"/>
        <w:gridCol w:w="4087"/>
      </w:tblGrid>
      <w:tr w:rsidR="005B6E59" w:rsidTr="001C74F0">
        <w:tc>
          <w:tcPr>
            <w:tcW w:w="5330" w:type="dxa"/>
          </w:tcPr>
          <w:p w:rsidR="005B6E59" w:rsidRDefault="005B6E59" w:rsidP="005B6E59">
            <w:bookmarkStart w:id="0" w:name="Foretagsnamn"/>
            <w:bookmarkEnd w:id="0"/>
            <w:r>
              <w:br/>
            </w:r>
            <w:bookmarkStart w:id="1" w:name="Kontaktperson"/>
            <w:bookmarkEnd w:id="1"/>
          </w:p>
          <w:p w:rsidR="005B6E59" w:rsidRDefault="005B6E59" w:rsidP="005B6E59">
            <w:bookmarkStart w:id="2" w:name="Postadress"/>
            <w:bookmarkEnd w:id="2"/>
          </w:p>
          <w:p w:rsidR="005B6E59" w:rsidRDefault="005B6E59" w:rsidP="005B6E59">
            <w:bookmarkStart w:id="3" w:name="Postnr_Ort"/>
            <w:bookmarkEnd w:id="3"/>
          </w:p>
        </w:tc>
        <w:tc>
          <w:tcPr>
            <w:tcW w:w="4087" w:type="dxa"/>
          </w:tcPr>
          <w:p w:rsidR="005B6E59" w:rsidRDefault="005B6E59" w:rsidP="006C27B6">
            <w:pPr>
              <w:jc w:val="right"/>
            </w:pPr>
            <w:bookmarkStart w:id="4" w:name="AvdAvdelning"/>
            <w:bookmarkEnd w:id="4"/>
            <w:r>
              <w:t xml:space="preserve"> </w:t>
            </w:r>
            <w:bookmarkStart w:id="5" w:name="Datumdialog"/>
            <w:bookmarkEnd w:id="5"/>
          </w:p>
        </w:tc>
      </w:tr>
    </w:tbl>
    <w:p w:rsidR="005B6E59" w:rsidRDefault="005B6E59" w:rsidP="00262A04"/>
    <w:p w:rsidR="00B9293C" w:rsidRDefault="00B9293C" w:rsidP="00262A04"/>
    <w:p w:rsidR="00B9293C" w:rsidRDefault="00B9293C" w:rsidP="00262A04"/>
    <w:p w:rsidR="006C27B6" w:rsidRDefault="00965C47" w:rsidP="006C27B6">
      <w:r>
        <w:t>2011-08</w:t>
      </w:r>
      <w:r w:rsidR="006C27B6">
        <w:t>-</w:t>
      </w:r>
      <w:r w:rsidR="00064DCA">
        <w:t>16</w:t>
      </w:r>
      <w:r w:rsidR="006C27B6">
        <w:t xml:space="preserve">, Pressmeddelande Advokatfirman Delphi: </w:t>
      </w:r>
    </w:p>
    <w:p w:rsidR="006C27B6" w:rsidRDefault="006C27B6" w:rsidP="006C27B6"/>
    <w:p w:rsidR="006C27B6" w:rsidRDefault="006C27B6" w:rsidP="006C27B6"/>
    <w:p w:rsidR="006C27B6" w:rsidRDefault="006C27B6" w:rsidP="006C27B6"/>
    <w:p w:rsidR="006C27B6" w:rsidRDefault="00064DCA" w:rsidP="006C27B6">
      <w:pPr>
        <w:rPr>
          <w:b/>
        </w:rPr>
      </w:pPr>
      <w:r>
        <w:rPr>
          <w:b/>
        </w:rPr>
        <w:t>Delphi biträdde Nibe vid förvärvet av elementdivisionen inom Emerson</w:t>
      </w:r>
    </w:p>
    <w:p w:rsidR="00965C47" w:rsidRDefault="00965C47" w:rsidP="006C27B6"/>
    <w:p w:rsidR="006C27B6" w:rsidRDefault="00965C47" w:rsidP="00064DCA">
      <w:r>
        <w:t>D</w:t>
      </w:r>
      <w:r w:rsidR="0001163A">
        <w:t>e</w:t>
      </w:r>
      <w:r w:rsidR="00064DCA">
        <w:t xml:space="preserve">lphi har </w:t>
      </w:r>
      <w:r w:rsidR="00D81278">
        <w:t>lett arbetet</w:t>
      </w:r>
      <w:r w:rsidR="00064DCA">
        <w:t xml:space="preserve"> tillsammans med advokatbyråer i USA, Kina och Mexico i arbetet med att biträda Nibe vid förvärvet av elementdivisionen inom Emerson Electric Company. Delphi har representerats av Per-Ivar Svensson, Anders Jemail och Micael Karlsson. </w:t>
      </w:r>
    </w:p>
    <w:p w:rsidR="006C27B6" w:rsidRPr="006D698B" w:rsidRDefault="006C27B6" w:rsidP="006C27B6"/>
    <w:p w:rsidR="006C27B6" w:rsidRDefault="00D81278" w:rsidP="006C27B6">
      <w:r>
        <w:t xml:space="preserve">För mer information se </w:t>
      </w:r>
      <w:hyperlink r:id="rId6" w:history="1">
        <w:r w:rsidRPr="005C5195">
          <w:rPr>
            <w:rStyle w:val="Hyperlink"/>
          </w:rPr>
          <w:t>Nibes eget pressmeddelande</w:t>
        </w:r>
      </w:hyperlink>
      <w:r>
        <w:t xml:space="preserve">. </w:t>
      </w:r>
    </w:p>
    <w:p w:rsidR="00D81278" w:rsidRDefault="00D81278" w:rsidP="006C27B6"/>
    <w:p w:rsidR="00D81278" w:rsidRDefault="00D81278" w:rsidP="006C27B6"/>
    <w:p w:rsidR="008B7552" w:rsidRDefault="008B7552" w:rsidP="006C27B6"/>
    <w:p w:rsidR="006C27B6" w:rsidRDefault="006C27B6" w:rsidP="006C27B6">
      <w:r>
        <w:t>Kontakt:</w:t>
      </w:r>
    </w:p>
    <w:p w:rsidR="006C27B6" w:rsidRDefault="006C27B6" w:rsidP="006C27B6">
      <w:r>
        <w:t>Stefan Erhag</w:t>
      </w:r>
    </w:p>
    <w:p w:rsidR="006C27B6" w:rsidRDefault="006C27B6" w:rsidP="006C27B6">
      <w:r>
        <w:t>Executive Partner</w:t>
      </w:r>
    </w:p>
    <w:p w:rsidR="006C27B6" w:rsidRPr="00064DCA" w:rsidRDefault="006C27B6" w:rsidP="006C27B6">
      <w:r w:rsidRPr="00064DCA">
        <w:t>Advokatfirman Delphi</w:t>
      </w:r>
    </w:p>
    <w:p w:rsidR="006C27B6" w:rsidRPr="00064DCA" w:rsidRDefault="006C27B6" w:rsidP="006C27B6">
      <w:r w:rsidRPr="00064DCA">
        <w:t>Mobile; +46 709 252548</w:t>
      </w:r>
    </w:p>
    <w:p w:rsidR="006C27B6" w:rsidRPr="00064DCA" w:rsidRDefault="006C27B6" w:rsidP="006C27B6"/>
    <w:p w:rsidR="00B9293C" w:rsidRPr="00064DCA" w:rsidRDefault="006C27B6" w:rsidP="006C27B6">
      <w:r w:rsidRPr="00064DCA">
        <w:t>www.delphi.se</w:t>
      </w:r>
      <w:r w:rsidRPr="00064DCA">
        <w:rPr>
          <w:sz w:val="96"/>
          <w:szCs w:val="96"/>
        </w:rPr>
        <w:br/>
      </w:r>
    </w:p>
    <w:p w:rsidR="00E9414A" w:rsidRPr="00CB255F" w:rsidRDefault="00E9414A" w:rsidP="005B6E59">
      <w:pPr>
        <w:pStyle w:val="rendemening"/>
      </w:pPr>
      <w:bookmarkStart w:id="6" w:name="Ärendemening"/>
      <w:bookmarkEnd w:id="6"/>
    </w:p>
    <w:p w:rsidR="00D76064" w:rsidRPr="00CB255F" w:rsidRDefault="00D76064" w:rsidP="005B6E59">
      <w:bookmarkStart w:id="7" w:name="Start"/>
      <w:bookmarkEnd w:id="7"/>
    </w:p>
    <w:sectPr w:rsidR="00D76064" w:rsidRPr="00CB255F" w:rsidSect="005B6E59">
      <w:footerReference w:type="even" r:id="rId7"/>
      <w:footerReference w:type="default" r:id="rId8"/>
      <w:headerReference w:type="first" r:id="rId9"/>
      <w:pgSz w:w="11906" w:h="16838" w:code="9"/>
      <w:pgMar w:top="2517" w:right="2552" w:bottom="2268" w:left="1701" w:header="709" w:footer="709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DCA" w:rsidRDefault="00064DCA">
      <w:r>
        <w:separator/>
      </w:r>
    </w:p>
  </w:endnote>
  <w:endnote w:type="continuationSeparator" w:id="0">
    <w:p w:rsidR="00064DCA" w:rsidRDefault="00064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DCA" w:rsidRDefault="00064DCA" w:rsidP="00DA33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4DCA" w:rsidRDefault="00064DCA" w:rsidP="00DA33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DCA" w:rsidRPr="00DA3388" w:rsidRDefault="00064DCA" w:rsidP="00DA3388">
    <w:pPr>
      <w:pStyle w:val="Footer"/>
      <w:ind w:right="360"/>
      <w:jc w:val="right"/>
      <w:rPr>
        <w:sz w:val="18"/>
        <w:szCs w:val="18"/>
      </w:rPr>
    </w:pPr>
    <w:r w:rsidRPr="00DA3388">
      <w:rPr>
        <w:rStyle w:val="PageNumber"/>
        <w:sz w:val="18"/>
        <w:szCs w:val="18"/>
      </w:rPr>
      <w:fldChar w:fldCharType="begin"/>
    </w:r>
    <w:r w:rsidRPr="00DA3388">
      <w:rPr>
        <w:rStyle w:val="PageNumber"/>
        <w:sz w:val="18"/>
        <w:szCs w:val="18"/>
      </w:rPr>
      <w:instrText xml:space="preserve"> PAGE </w:instrText>
    </w:r>
    <w:r w:rsidRPr="00DA338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DA3388">
      <w:rPr>
        <w:rStyle w:val="PageNumber"/>
        <w:sz w:val="18"/>
        <w:szCs w:val="18"/>
      </w:rPr>
      <w:fldChar w:fldCharType="end"/>
    </w:r>
    <w:r w:rsidRPr="00DA3388">
      <w:rPr>
        <w:rStyle w:val="PageNumber"/>
        <w:sz w:val="18"/>
        <w:szCs w:val="18"/>
      </w:rPr>
      <w:t xml:space="preserve"> / </w:t>
    </w:r>
    <w:r w:rsidRPr="00DA3388">
      <w:rPr>
        <w:rStyle w:val="PageNumber"/>
        <w:sz w:val="18"/>
        <w:szCs w:val="18"/>
      </w:rPr>
      <w:fldChar w:fldCharType="begin"/>
    </w:r>
    <w:r w:rsidRPr="00DA3388">
      <w:rPr>
        <w:rStyle w:val="PageNumber"/>
        <w:sz w:val="18"/>
        <w:szCs w:val="18"/>
      </w:rPr>
      <w:instrText xml:space="preserve"> NUMPAGES </w:instrText>
    </w:r>
    <w:r w:rsidRPr="00DA338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DA3388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DCA" w:rsidRDefault="00064DCA">
      <w:r>
        <w:separator/>
      </w:r>
    </w:p>
  </w:footnote>
  <w:footnote w:type="continuationSeparator" w:id="0">
    <w:p w:rsidR="00064DCA" w:rsidRDefault="00064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DCA" w:rsidRDefault="00064DCA">
    <w:pPr>
      <w:pStyle w:val="Header"/>
    </w:pPr>
    <w:r w:rsidRPr="00E51F18"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alt="Delphi_logo_word_black2.ai" style="position:absolute;margin-left:408.05pt;margin-top:20.05pt;width:77.45pt;height:34.5pt;z-index:251658240;visibility:visible;mso-wrap-distance-left:9.05pt;mso-wrap-distance-right:9.05pt">
          <v:imagedata r:id="rId1" o:title="Delphi_logo_word_black2"/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oNotTrackMoves/>
  <w:defaultTabStop w:val="1304"/>
  <w:hyphenationZone w:val="425"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Andra" w:val="Ja"/>
    <w:docVar w:name="aLas" w:val="Nej"/>
    <w:docVar w:name="BookMarkCount" w:val="34"/>
    <w:docVar w:name="BookMarkInfo1" w:val="00FF0000FF0100000100000000000000000000000000000000000000000000000000000000000000000000000000000000000000000000000000000000000000"/>
    <w:docVar w:name="BookMarkInfo10" w:val="00FF0000FF4900000100000000000000000000000000000000000000000000000000000000000000000000000000000000000000000000000000000000000000"/>
    <w:docVar w:name="BookMarkInfo11" w:val="00FF0000FF5000000100000000000000000000000000000000000000000000000000000000000000000000000000000000000000000000000000000000000000"/>
    <w:docVar w:name="BookMarkInfo12" w:val="00FF0000FF5100000100000000000000000000000000000000000000000000000000000000000000000000000000000000000000000000000000000000000000"/>
    <w:docVar w:name="BookMarkInfo13" w:val="00FF0000FF5200000100000000000000000000000000000000000000000000000000000000000000000000000000000000000000000000000000000000000000"/>
    <w:docVar w:name="BookMarkInfo14" w:val="00FF0000FF5300000100000000000000000000000000000000000000000000000000000000000000000000000000000000000000000000000000000000000000"/>
    <w:docVar w:name="BookMarkInfo15" w:val="00FF0000FF5400000100000000000000000000000000000000000000000000000000000000000000000000000000000000000000000000000000000000000000"/>
    <w:docVar w:name="BookMarkInfo16" w:val="00FF0000FF5600000100000000000000000000000000000000000000000000000000000000000000000000000000000000000000000000000000000000000000"/>
    <w:docVar w:name="BookMarkInfo17" w:val="00FF0000FF5700000100000000000000000000000000000000000000000000000000000000000000000000000000000000000000000000000000000000000000"/>
    <w:docVar w:name="BookMarkInfo18" w:val="00FF0000FF5800000100000000000000000000000000000000000000000000000000000000000000000000000000000000000000000000000000000000000000"/>
    <w:docVar w:name="BookMarkInfo19" w:val="00FF0000FF5900000100000000000000000000000000000000000000000000000000000000000000000000000000000000000000000000000000000000000000"/>
    <w:docVar w:name="BookMarkInfo2" w:val="00FF0000FF0200000100000000000000000000000000000000000000000000000000000000000000000000000000000000000000000000000000000000000000"/>
    <w:docVar w:name="BookMarkInfo20" w:val="00FF0000FF5A00000100000000000000000000000000000000000000000000000000000000000000000000000000000000000000000000000000000000000000"/>
    <w:docVar w:name="BookMarkInfo21" w:val="00FF0000FF5B00000100000000000000000000000000000000000000000000000000000000000000000000000000000000000000000000000000000000000000"/>
    <w:docVar w:name="BookMarkInfo22" w:val="00FF0000FF3200000200000000000000000000000000000000000000000000000000000000000000000000000000000000000000000000000000000000000000"/>
    <w:docVar w:name="BookMarkInfo23" w:val="00FF0000FF3500000200000000000000000000000000000000000000000000000000000000000000000000000000000000000000000000000000000000000000"/>
    <w:docVar w:name="BookMarkInfo24" w:val="00FF0000FF3900020200000000000000000000000000000000000000000000000000000000000000000000000000000000000000000000000000000000000000"/>
    <w:docVar w:name="BookMarkInfo25" w:val="00FF0000FF3B00000200000000000000000000000000000000000000000000000000000000000000000000000000000000000000000000000000000000000000"/>
    <w:docVar w:name="BookMarkInfo26" w:val="00FF0000FF3D00000200000000000000000000000000000000000000000000000000000000000000000000000000000000000000000000000000000000000000"/>
    <w:docVar w:name="BookMarkInfo27" w:val="00FF0000FF3E00000200000000000000000000000000000000000000000000000000000000000000000000000000000000000000000000000000000000000000"/>
    <w:docVar w:name="BookMarkInfo28" w:val="00FF0000FF3F00000200000000000000000000000000000000000000000000000000000000000000000000000000000000000000000000000000000000000000"/>
    <w:docVar w:name="BookMarkInfo29" w:val="00FF0000FF3F00000200000000000000000000000000000000000000000000000000000000000000000000000000000000000000000000000000000000000000"/>
    <w:docVar w:name="BookMarkInfo3" w:val="00FF0000FF0400000100000000000000000000000000000000000000000000000000000000000000000000000000000000000000000000000000000000000000"/>
    <w:docVar w:name="BookMarkInfo30" w:val="00FF0000FF3F00000200000000000000000000000000000000000000000000000000000000000000000000000000000000000000000000000000000000000000"/>
    <w:docVar w:name="BookMarkInfo31" w:val="00FF0000FF3F00000200000000000000000000000000000000000000000000000000000000000000000000000000000000000000000000000000000000000000"/>
    <w:docVar w:name="BookMarkInfo32" w:val="00FF0000FF4100000200000000000000000000000000000000000000000000000000000000000000000000000000000000000000000000000000000000000000"/>
    <w:docVar w:name="BookMarkInfo33" w:val="00FF0000FF4600000200000000000000000000000000000000000000000000000000000000000000000000000000000000000000000000000000000000000000"/>
    <w:docVar w:name="BookMarkInfo34" w:val="00FF0000FF4700000200000000000000000000000000000000000000000000000000000000000000000000000000000000000000000000000000000000000000"/>
    <w:docVar w:name="BookMarkInfo4" w:val="00FF0000FF0700000100000000000000000000000000000000000000000000000000000000000000000000000000000000000000000000000000000000000000"/>
    <w:docVar w:name="BookMarkInfo5" w:val="00FF0000FF1A00000100000000000000000000000000000000000000000000000000000000000000000000000000000000000000000000000000000000000000"/>
    <w:docVar w:name="BookMarkInfo6" w:val="00FF0000FF1D00000100000000000000000000000000000000000000000000000000000000000000000000000000000000000000000000000000000000000000"/>
    <w:docVar w:name="BookMarkInfo7" w:val="00FF0000FF2B00000100000000000000000000000000000000000000000000000000000000000000000000000000000000000000000000000000000000000000"/>
    <w:docVar w:name="BookMarkInfo8" w:val="00FF0000FF4300000100000000000000000000000000000000000000000000000000000000000000000000000000000000000000000000000000000000000000"/>
    <w:docVar w:name="BookMarkInfo9" w:val="00FF0000FF4500000100000000000000000000000000000000000000000000000000000000000000000000000000000000000000000000000000000000000000"/>
    <w:docVar w:name="BookMarkLabel1" w:val="Ärendenr"/>
    <w:docVar w:name="BookMarkLabel10" w:val="Mottagares Datum"/>
    <w:docVar w:name="BookMarkLabel11" w:val="Utgåva"/>
    <w:docVar w:name="BookMarkLabel12" w:val="Förhinder"/>
    <w:docVar w:name="BookMarkLabel13" w:val="Starttid möte"/>
    <w:docVar w:name="BookMarkLabel14" w:val="Sluttid möte"/>
    <w:docVar w:name="BookMarkLabel15" w:val="Plats"/>
    <w:docVar w:name="BookMarkLabel16" w:val="Mottagare"/>
    <w:docVar w:name="BookMarkLabel17" w:val="Land"/>
    <w:docVar w:name="BookMarkLabel18" w:val="Diarienummer"/>
    <w:docVar w:name="BookMarkLabel19" w:val="Godkänd"/>
    <w:docVar w:name="BookMarkLabel2" w:val="Projektnamn"/>
    <w:docVar w:name="BookMarkLabel20" w:val="Ärende"/>
    <w:docVar w:name="BookMarkLabel21" w:val="Mötesdatum"/>
    <w:docVar w:name="BookMarkLabel22" w:val="Kontaktperson"/>
    <w:docVar w:name="BookMarkLabel23" w:val="Företagsnamn"/>
    <w:docVar w:name="BookMarkLabel24" w:val="Postadress"/>
    <w:docVar w:name="BookMarkLabel25" w:val="Postnr Ort"/>
    <w:docVar w:name="BookMarkLabel26" w:val="E-post"/>
    <w:docVar w:name="BookMarkLabel27" w:val="Direkttelefon"/>
    <w:docVar w:name="BookMarkLabel28" w:val="Klientnummer"/>
    <w:docVar w:name="BookMarkLabel29" w:val="Mobiltelefon"/>
    <w:docVar w:name="BookMarkLabel3" w:val="Dokumentnamn"/>
    <w:docVar w:name="BookMarkLabel30" w:val="Telefonnummer"/>
    <w:docVar w:name="BookMarkLabel31" w:val="OrgNr"/>
    <w:docVar w:name="BookMarkLabel32" w:val="Faxnummer"/>
    <w:docVar w:name="BookMarkLabel33" w:val="Avdelning"/>
    <w:docVar w:name="BookMarkLabel34" w:val="Er Referens"/>
    <w:docVar w:name="BookMarkLabel4" w:val="Datum"/>
    <w:docVar w:name="BookMarkLabel5" w:val="Vår Bet."/>
    <w:docVar w:name="BookMarkLabel6" w:val="Ärendemening"/>
    <w:docVar w:name="BookMarkLabel7" w:val="Justeras"/>
    <w:docVar w:name="BookMarkLabel8" w:val="Enhet"/>
    <w:docVar w:name="BookMarkLabel9" w:val="Kundnummer"/>
    <w:docVar w:name="BookMarkName1" w:val="Arendenummer"/>
    <w:docVar w:name="BookMarkName10" w:val="MottagaresDatum"/>
    <w:docVar w:name="BookMarkName11" w:val="Utgåva"/>
    <w:docVar w:name="BookMarkName12" w:val="Förhinder"/>
    <w:docVar w:name="BookMarkName13" w:val="Starttidmote"/>
    <w:docVar w:name="BookMarkName14" w:val="Sluttidmote"/>
    <w:docVar w:name="BookMarkName15" w:val="Plats"/>
    <w:docVar w:name="BookMarkName16" w:val="Mottagare"/>
    <w:docVar w:name="BookMarkName17" w:val="Land"/>
    <w:docVar w:name="BookMarkName18" w:val="Diarienr"/>
    <w:docVar w:name="BookMarkName19" w:val="Godkänd"/>
    <w:docVar w:name="BookMarkName2" w:val="Projekt"/>
    <w:docVar w:name="BookMarkName20" w:val="Ärende"/>
    <w:docVar w:name="BookMarkName21" w:val="Mötesdatum"/>
    <w:docVar w:name="BookMarkName22" w:val="Kontaktperson"/>
    <w:docVar w:name="BookMarkName23" w:val="Foretagsnamn"/>
    <w:docVar w:name="BookMarkName24" w:val="Postadress"/>
    <w:docVar w:name="BookMarkName25" w:val="Postnr_Ort"/>
    <w:docVar w:name="BookMarkName26" w:val="E_post"/>
    <w:docVar w:name="BookMarkName27" w:val="Direkttelefon"/>
    <w:docVar w:name="BookMarkName28" w:val="Klientnr"/>
    <w:docVar w:name="BookMarkName29" w:val="Mobiltelefon"/>
    <w:docVar w:name="BookMarkName3" w:val="Dokumentnamn"/>
    <w:docVar w:name="BookMarkName30" w:val="Telefonnummer"/>
    <w:docVar w:name="BookMarkName31" w:val="Organisationsnr"/>
    <w:docVar w:name="BookMarkName32" w:val="Faxnummer"/>
    <w:docVar w:name="BookMarkName33" w:val="Avdelning"/>
    <w:docVar w:name="BookMarkName34" w:val="Er_Referens"/>
    <w:docVar w:name="BookMarkName4" w:val="Datumdialog"/>
    <w:docVar w:name="BookMarkName5" w:val="Vår_Beteckning"/>
    <w:docVar w:name="BookMarkName6" w:val="Ärendemening"/>
    <w:docVar w:name="BookMarkName7" w:val="Justeras"/>
    <w:docVar w:name="BookMarkName8" w:val="Enhet"/>
    <w:docVar w:name="BookMarkName9" w:val="Kundnummer"/>
    <w:docVar w:name="BookMarkOrdnr1" w:val="1001000"/>
    <w:docVar w:name="BookMarkOrdnr10" w:val="1073000"/>
    <w:docVar w:name="BookMarkOrdnr11" w:val="1080000"/>
    <w:docVar w:name="BookMarkOrdnr12" w:val="1081000"/>
    <w:docVar w:name="BookMarkOrdnr13" w:val="1082000"/>
    <w:docVar w:name="BookMarkOrdnr14" w:val="1083000"/>
    <w:docVar w:name="BookMarkOrdnr15" w:val="1084000"/>
    <w:docVar w:name="BookMarkOrdnr16" w:val="1086000"/>
    <w:docVar w:name="BookMarkOrdnr17" w:val="1087000"/>
    <w:docVar w:name="BookMarkOrdnr18" w:val="1088000"/>
    <w:docVar w:name="BookMarkOrdnr19" w:val="1089000"/>
    <w:docVar w:name="BookMarkOrdnr2" w:val="1002000"/>
    <w:docVar w:name="BookMarkOrdnr20" w:val="1090000"/>
    <w:docVar w:name="BookMarkOrdnr21" w:val="1091000"/>
    <w:docVar w:name="BookMarkOrdnr22" w:val="2050000"/>
    <w:docVar w:name="BookMarkOrdnr23" w:val="2053000"/>
    <w:docVar w:name="BookMarkOrdnr24" w:val="2057000"/>
    <w:docVar w:name="BookMarkOrdnr25" w:val="2059000"/>
    <w:docVar w:name="BookMarkOrdnr26" w:val="2061000"/>
    <w:docVar w:name="BookMarkOrdnr27" w:val="2062000"/>
    <w:docVar w:name="BookMarkOrdnr28" w:val="2063000"/>
    <w:docVar w:name="BookMarkOrdnr29" w:val="2063000"/>
    <w:docVar w:name="BookMarkOrdnr3" w:val="1004000"/>
    <w:docVar w:name="BookMarkOrdnr30" w:val="2063000"/>
    <w:docVar w:name="BookMarkOrdnr31" w:val="2063000"/>
    <w:docVar w:name="BookMarkOrdnr32" w:val="2065000"/>
    <w:docVar w:name="BookMarkOrdnr33" w:val="2070000"/>
    <w:docVar w:name="BookMarkOrdnr34" w:val="2071000"/>
    <w:docVar w:name="BookMarkOrdnr4" w:val="1007000"/>
    <w:docVar w:name="BookMarkOrdnr5" w:val="1026000"/>
    <w:docVar w:name="BookMarkOrdnr6" w:val="1029000"/>
    <w:docVar w:name="BookMarkOrdnr7" w:val="1043000"/>
    <w:docVar w:name="BookMarkOrdnr8" w:val="1067000"/>
    <w:docVar w:name="BookMarkOrdnr9" w:val="1069000"/>
    <w:docVar w:name="BookMarkValue1" w:val="&lt;&lt;NULL&gt;&gt;"/>
    <w:docVar w:name="BookMarkValue10" w:val="&lt;&lt;NULL&gt;&gt;"/>
    <w:docVar w:name="BookMarkValue11" w:val="&lt;&lt;NULL&gt;&gt;"/>
    <w:docVar w:name="BookMarkValue12" w:val="&lt;&lt;NULL&gt;&gt;"/>
    <w:docVar w:name="BookMarkValue13" w:val="&lt;&lt;NULL&gt;&gt;"/>
    <w:docVar w:name="BookMarkValue14" w:val="&lt;&lt;NULL&gt;&gt;"/>
    <w:docVar w:name="BookMarkValue15" w:val="&lt;&lt;NULL&gt;&gt;"/>
    <w:docVar w:name="BookMarkValue16" w:val="&lt;&lt;NULL&gt;&gt;"/>
    <w:docVar w:name="BookMarkValue17" w:val="&lt;&lt;NULL&gt;&gt;"/>
    <w:docVar w:name="BookMarkValue18" w:val="&lt;&lt;NULL&gt;&gt;"/>
    <w:docVar w:name="BookMarkValue19" w:val="&lt;&lt;NULL&gt;&gt;"/>
    <w:docVar w:name="BookMarkValue2" w:val="&lt;&lt;NULL&gt;&gt;"/>
    <w:docVar w:name="BookMarkValue20" w:val="&lt;&lt;NULL&gt;&gt;"/>
    <w:docVar w:name="BookMarkValue21" w:val="&lt;&lt;NULL&gt;&gt;"/>
    <w:docVar w:name="BookMarkValue22" w:val="&lt;&lt;NULL&gt;&gt;"/>
    <w:docVar w:name="BookMarkValue23" w:val="&lt;&lt;NULL&gt;&gt;"/>
    <w:docVar w:name="BookMarkValue24" w:val="&lt;&lt;NULL&gt;&gt;"/>
    <w:docVar w:name="BookMarkValue25" w:val="&lt;&lt;NULL&gt;&gt;"/>
    <w:docVar w:name="BookMarkValue26" w:val="&lt;&lt;NULL&gt;&gt;"/>
    <w:docVar w:name="BookMarkValue27" w:val="&lt;&lt;NULL&gt;&gt;"/>
    <w:docVar w:name="BookMarkValue28" w:val="&lt;&lt;NULL&gt;&gt;"/>
    <w:docVar w:name="BookMarkValue29" w:val="&lt;&lt;NULL&gt;&gt;"/>
    <w:docVar w:name="BookMarkValue3" w:val="&lt;&lt;NULL&gt;&gt;"/>
    <w:docVar w:name="BookMarkValue30" w:val="&lt;&lt;NULL&gt;&gt;"/>
    <w:docVar w:name="BookMarkValue31" w:val="&lt;&lt;NULL&gt;&gt;"/>
    <w:docVar w:name="BookMarkValue32" w:val="&lt;&lt;NULL&gt;&gt;"/>
    <w:docVar w:name="BookMarkValue33" w:val="&lt;&lt;NULL&gt;&gt;"/>
    <w:docVar w:name="BookMarkValue34" w:val="&lt;&lt;NULL&gt;&gt;"/>
    <w:docVar w:name="BookMarkValue4" w:val="06 april 2004"/>
    <w:docVar w:name="BookMarkValue5" w:val="&lt;&lt;NULL&gt;&gt;"/>
    <w:docVar w:name="BookMarkValue6" w:val="&lt;&lt;NULL&gt;&gt;"/>
    <w:docVar w:name="BookMarkValue7" w:val="&lt;&lt;NULL&gt;&gt;"/>
    <w:docVar w:name="BookMarkValue8" w:val="&lt;&lt;NULL&gt;&gt;"/>
    <w:docVar w:name="BookMarkValue9" w:val="&lt;&lt;NULL&gt;&gt;"/>
    <w:docVar w:name="CaesarDialog" w:val="Yes"/>
    <w:docVar w:name="DatumFormat" w:val="d MMMM yyyy"/>
    <w:docVar w:name="departmentlogo" w:val="logo"/>
    <w:docVar w:name="Dialog" w:val="Yes"/>
    <w:docVar w:name="DocumentSaved" w:val="False"/>
    <w:docVar w:name="generallogo" w:val="1"/>
    <w:docVar w:name="hDokument" w:val=" 0"/>
    <w:docVar w:name="hFormatmallslinje" w:val="Nej"/>
    <w:docVar w:name="hLogo" w:val=" 0"/>
    <w:docVar w:name="hLogoStorlek" w:val="Nej"/>
    <w:docVar w:name="hPrinterbox" w:val="No"/>
    <w:docVar w:name="hSidfot" w:val=" 0"/>
    <w:docVar w:name="hTabellinje" w:val="Nej"/>
    <w:docVar w:name="hTecken" w:val="Nej"/>
    <w:docVar w:name="LokHandlaggare" w:val="Mia Arell"/>
    <w:docVar w:name="NoAddressBook" w:val="True"/>
    <w:docVar w:name="optEgenAdr" w:val="Ja"/>
    <w:docVar w:name="PDSCommVer" w:val="1.0.81"/>
    <w:docVar w:name="pdsStorageDoc1" w:val="%%Brev"/>
    <w:docVar w:name="pdsStorageDoc2" w:val="##Year"/>
    <w:docVar w:name="pdsStorageDoc3" w:val="##Month"/>
    <w:docVar w:name="pdsStorageDoc4" w:val="##Day"/>
    <w:docVar w:name="pdsStorageDoc5" w:val="Kontaktperson"/>
    <w:docVar w:name="pdsStorageDoc6" w:val="Foretagsnamn"/>
    <w:docVar w:name="pdsStorageDoc7" w:val="##Time"/>
    <w:docVar w:name="pdsStorageDocNameCount" w:val="7"/>
    <w:docVar w:name="pdsStorageStruct1" w:val="1%%Klient"/>
    <w:docVar w:name="pdsStorageStruct2" w:val="Klient"/>
    <w:docVar w:name="pdsStorageStruct3" w:val="Arendenummer"/>
    <w:docVar w:name="pdsStorageStructCount" w:val="3"/>
    <w:docVar w:name="pdsStoreSaveType" w:val="2"/>
    <w:docVar w:name="StartSecond" w:val="True"/>
    <w:docVar w:name="StorageCount" w:val="0"/>
    <w:docVar w:name="systemplatetype" w:val="1"/>
    <w:docVar w:name="UserDataCount" w:val="41"/>
    <w:docVar w:name="UserDataName1" w:val="LokHlaggareFnamn"/>
    <w:docVar w:name="UserDataName10" w:val="AvdAdressBeskrivning"/>
    <w:docVar w:name="UserDataName11" w:val="LokHandlaggare"/>
    <w:docVar w:name="UserDataName12" w:val="AvdAvdelning"/>
    <w:docVar w:name="UserDataName13" w:val="LokEPost"/>
    <w:docVar w:name="UserDataName14" w:val="AvdEPost"/>
    <w:docVar w:name="UserDataName15" w:val="AvdHemsida"/>
    <w:docVar w:name="UserDataName16" w:val="LokIntDirekttelefon"/>
    <w:docVar w:name="UserDataName17" w:val="LokIntSektion"/>
    <w:docVar w:name="UserDataName18" w:val="LokMobiltelefon"/>
    <w:docVar w:name="UserDataName19" w:val="AvdPostadress"/>
    <w:docVar w:name="UserDataName2" w:val="AvdVaxeltelefon"/>
    <w:docVar w:name="UserDataName20" w:val="LokHlaggareEnamn"/>
    <w:docVar w:name="UserDataName21" w:val="LokSektion"/>
    <w:docVar w:name="UserDataName22" w:val="AvdBesoksadress"/>
    <w:docVar w:name="UserDataName23" w:val="AvdBankgiro"/>
    <w:docVar w:name="UserDataName24" w:val="AvdForetagsnamn"/>
    <w:docVar w:name="UserDataName25" w:val="LokDirekttelefon"/>
    <w:docVar w:name="UserDataName26" w:val="LokIntMobiltelefon"/>
    <w:docVar w:name="UserDataName27" w:val="LokIntMobilfax"/>
    <w:docVar w:name="UserDataName28" w:val="LokMobilfax"/>
    <w:docVar w:name="UserDataName29" w:val="LokIntDirektfax"/>
    <w:docVar w:name="UserDataName3" w:val="AvdOrganisationsnr"/>
    <w:docVar w:name="UserDataName30" w:val="LokDirektfax"/>
    <w:docVar w:name="UserDataName31" w:val="LokAnstnr"/>
    <w:docVar w:name="UserDataName32" w:val="AvdIntAvdelning"/>
    <w:docVar w:name="UserDataName33" w:val="AvdIntForetagsnamn"/>
    <w:docVar w:name="UserDataName34" w:val="AvdIntPostadress"/>
    <w:docVar w:name="UserDataName35" w:val="AvdIntPostnummer"/>
    <w:docVar w:name="UserDataName36" w:val="AvdIntPostort"/>
    <w:docVar w:name="UserDataName37" w:val="AvdIntVaxelfax"/>
    <w:docVar w:name="UserDataName38" w:val="AvdIntVaxeltelefon"/>
    <w:docVar w:name="UserDataName39" w:val="AvdLand"/>
    <w:docVar w:name="UserDataName4" w:val="AvdPostnummer"/>
    <w:docVar w:name="UserDataName40" w:val="AvdMoms"/>
    <w:docVar w:name="UserDataName5" w:val="AvdVaxelfax"/>
    <w:docVar w:name="UserDataName6" w:val="UserID"/>
    <w:docVar w:name="UserDataName7" w:val="LokUserID"/>
    <w:docVar w:name="UserDataName8" w:val="AvdPostort"/>
    <w:docVar w:name="UserDataName9" w:val="AvdPostgiro"/>
    <w:docVar w:name="UserDataValue1" w:val="Mia"/>
    <w:docVar w:name="UserDataValue10" w:val="Box 1432"/>
    <w:docVar w:name="UserDataValue11" w:val="Mia Arell"/>
    <w:docVar w:name="UserDataValue12" w:val="Stockholm"/>
    <w:docVar w:name="UserDataValue13" w:val="mia.arell@delphilaw.com"/>
    <w:docVar w:name="UserDataValue14" w:val="stockholm@delphilaw.com"/>
    <w:docVar w:name="UserDataValue15" w:val="www.delphilaw.com"/>
    <w:docVar w:name="UserDataValue16" w:val=" "/>
    <w:docVar w:name="UserDataValue17" w:val=" "/>
    <w:docVar w:name="UserDataValue18" w:val=" "/>
    <w:docVar w:name="UserDataValue19" w:val="Box 1432"/>
    <w:docVar w:name="UserDataValue2" w:val="+46 8 677 54 00"/>
    <w:docVar w:name="UserDataValue20" w:val="Arell"/>
    <w:docVar w:name="UserDataValue21" w:val=" "/>
    <w:docVar w:name="UserDataValue22" w:val="Sergels Torg 12"/>
    <w:docVar w:name="UserDataValue23" w:val="5338-8971"/>
    <w:docVar w:name="UserDataValue24" w:val="Advokatfirman Delphi &amp; Co"/>
    <w:docVar w:name="UserDataValue25" w:val="08-677 54 14"/>
    <w:docVar w:name="UserDataValue26" w:val=" "/>
    <w:docVar w:name="UserDataValue27" w:val=" "/>
    <w:docVar w:name="UserDataValue28" w:val=" "/>
    <w:docVar w:name="UserDataValue29" w:val=" "/>
    <w:docVar w:name="UserDataValue3" w:val="969649-9988"/>
    <w:docVar w:name="UserDataValue30" w:val=" "/>
    <w:docVar w:name="UserDataValue31" w:val="1053"/>
    <w:docVar w:name="UserDataValue32" w:val=" "/>
    <w:docVar w:name="UserDataValue33" w:val=" "/>
    <w:docVar w:name="UserDataValue34" w:val=" "/>
    <w:docVar w:name="UserDataValue35" w:val=" "/>
    <w:docVar w:name="UserDataValue36" w:val=" "/>
    <w:docVar w:name="UserDataValue37" w:val=" "/>
    <w:docVar w:name="UserDataValue38" w:val=" "/>
    <w:docVar w:name="UserDataValue39" w:val="Sverige"/>
    <w:docVar w:name="UserDataValue4" w:val="111 84"/>
    <w:docVar w:name="UserDataValue40" w:val="01.969649-998801"/>
    <w:docVar w:name="UserDataValue5" w:val="+46 8 20 18 84"/>
    <w:docVar w:name="UserDataValue6" w:val="A1293FF14A37C200B0E2D683A10AC512"/>
    <w:docVar w:name="UserDataValue7" w:val="miare"/>
    <w:docVar w:name="UserDataValue8" w:val="Stockholm"/>
    <w:docVar w:name="UserDataValue9" w:val="27 76 78-9"/>
    <w:docVar w:name="WordVer97" w:val="False"/>
  </w:docVars>
  <w:rsids>
    <w:rsidRoot w:val="002573FC"/>
    <w:rsid w:val="00000675"/>
    <w:rsid w:val="00001D30"/>
    <w:rsid w:val="0001163A"/>
    <w:rsid w:val="0002411D"/>
    <w:rsid w:val="00036C0F"/>
    <w:rsid w:val="00064DCA"/>
    <w:rsid w:val="000B4188"/>
    <w:rsid w:val="00120A74"/>
    <w:rsid w:val="00131EDC"/>
    <w:rsid w:val="00150A26"/>
    <w:rsid w:val="001730D6"/>
    <w:rsid w:val="001A4C93"/>
    <w:rsid w:val="001C74F0"/>
    <w:rsid w:val="001D1AC5"/>
    <w:rsid w:val="002023AB"/>
    <w:rsid w:val="0021795D"/>
    <w:rsid w:val="0022221C"/>
    <w:rsid w:val="002573FC"/>
    <w:rsid w:val="00262A04"/>
    <w:rsid w:val="002F35CA"/>
    <w:rsid w:val="002F7CD4"/>
    <w:rsid w:val="0034049F"/>
    <w:rsid w:val="00344BAA"/>
    <w:rsid w:val="003455D2"/>
    <w:rsid w:val="00396F84"/>
    <w:rsid w:val="003E3598"/>
    <w:rsid w:val="003E5C49"/>
    <w:rsid w:val="004324A5"/>
    <w:rsid w:val="0044644E"/>
    <w:rsid w:val="004506A5"/>
    <w:rsid w:val="004546F0"/>
    <w:rsid w:val="00460E8F"/>
    <w:rsid w:val="004674B2"/>
    <w:rsid w:val="00470204"/>
    <w:rsid w:val="00471C63"/>
    <w:rsid w:val="00472793"/>
    <w:rsid w:val="00492EEC"/>
    <w:rsid w:val="004A066C"/>
    <w:rsid w:val="004C0FDB"/>
    <w:rsid w:val="00515EB5"/>
    <w:rsid w:val="005705EC"/>
    <w:rsid w:val="005912E7"/>
    <w:rsid w:val="00596EBC"/>
    <w:rsid w:val="00597A44"/>
    <w:rsid w:val="005A0E8C"/>
    <w:rsid w:val="005B32E2"/>
    <w:rsid w:val="005B6E59"/>
    <w:rsid w:val="005C5195"/>
    <w:rsid w:val="005E3910"/>
    <w:rsid w:val="005E7055"/>
    <w:rsid w:val="006117D5"/>
    <w:rsid w:val="00617BC0"/>
    <w:rsid w:val="00630F0D"/>
    <w:rsid w:val="00644EC6"/>
    <w:rsid w:val="006653C6"/>
    <w:rsid w:val="00680ED8"/>
    <w:rsid w:val="0069383E"/>
    <w:rsid w:val="006B4E87"/>
    <w:rsid w:val="006B668D"/>
    <w:rsid w:val="006C06FC"/>
    <w:rsid w:val="006C27B6"/>
    <w:rsid w:val="006D493F"/>
    <w:rsid w:val="006E5416"/>
    <w:rsid w:val="006F38AA"/>
    <w:rsid w:val="00714282"/>
    <w:rsid w:val="00715343"/>
    <w:rsid w:val="007307C8"/>
    <w:rsid w:val="00766502"/>
    <w:rsid w:val="00793B46"/>
    <w:rsid w:val="00793C44"/>
    <w:rsid w:val="007E26E4"/>
    <w:rsid w:val="007F01F5"/>
    <w:rsid w:val="00817C6A"/>
    <w:rsid w:val="00822C4B"/>
    <w:rsid w:val="008235A5"/>
    <w:rsid w:val="00831325"/>
    <w:rsid w:val="008844A3"/>
    <w:rsid w:val="00890167"/>
    <w:rsid w:val="00890C34"/>
    <w:rsid w:val="008A025D"/>
    <w:rsid w:val="008B07D6"/>
    <w:rsid w:val="008B722D"/>
    <w:rsid w:val="008B7552"/>
    <w:rsid w:val="008C7892"/>
    <w:rsid w:val="008E4F77"/>
    <w:rsid w:val="009009AC"/>
    <w:rsid w:val="00901FA0"/>
    <w:rsid w:val="009230FF"/>
    <w:rsid w:val="009601E1"/>
    <w:rsid w:val="00965C47"/>
    <w:rsid w:val="00987E36"/>
    <w:rsid w:val="009A4957"/>
    <w:rsid w:val="009C7808"/>
    <w:rsid w:val="00A62452"/>
    <w:rsid w:val="00AA2222"/>
    <w:rsid w:val="00AB0EB9"/>
    <w:rsid w:val="00AB261B"/>
    <w:rsid w:val="00AD2CE1"/>
    <w:rsid w:val="00B056FA"/>
    <w:rsid w:val="00B13790"/>
    <w:rsid w:val="00B8149A"/>
    <w:rsid w:val="00B82C55"/>
    <w:rsid w:val="00B859BF"/>
    <w:rsid w:val="00B9293C"/>
    <w:rsid w:val="00BA235C"/>
    <w:rsid w:val="00BA5BDD"/>
    <w:rsid w:val="00BB0720"/>
    <w:rsid w:val="00C1151A"/>
    <w:rsid w:val="00C166A1"/>
    <w:rsid w:val="00C25C06"/>
    <w:rsid w:val="00C333B3"/>
    <w:rsid w:val="00C530FE"/>
    <w:rsid w:val="00C5400D"/>
    <w:rsid w:val="00C911EA"/>
    <w:rsid w:val="00C945B6"/>
    <w:rsid w:val="00CA01B0"/>
    <w:rsid w:val="00CB0235"/>
    <w:rsid w:val="00CB255F"/>
    <w:rsid w:val="00CD0E04"/>
    <w:rsid w:val="00D41394"/>
    <w:rsid w:val="00D50631"/>
    <w:rsid w:val="00D55284"/>
    <w:rsid w:val="00D55D2C"/>
    <w:rsid w:val="00D76064"/>
    <w:rsid w:val="00D80F80"/>
    <w:rsid w:val="00D81278"/>
    <w:rsid w:val="00DA3388"/>
    <w:rsid w:val="00DA5D8F"/>
    <w:rsid w:val="00DB6A69"/>
    <w:rsid w:val="00E00FE1"/>
    <w:rsid w:val="00E11D05"/>
    <w:rsid w:val="00E13E02"/>
    <w:rsid w:val="00E31C01"/>
    <w:rsid w:val="00E51F18"/>
    <w:rsid w:val="00E62338"/>
    <w:rsid w:val="00E93F19"/>
    <w:rsid w:val="00E9414A"/>
    <w:rsid w:val="00EA155D"/>
    <w:rsid w:val="00EE2C10"/>
    <w:rsid w:val="00F0567C"/>
    <w:rsid w:val="00F2799A"/>
    <w:rsid w:val="00F35FFD"/>
    <w:rsid w:val="00F77497"/>
    <w:rsid w:val="00F970ED"/>
    <w:rsid w:val="00FD2BE4"/>
    <w:rsid w:val="00FF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E59"/>
    <w:rPr>
      <w:rFonts w:ascii="Calibri" w:hAnsi="Calibri" w:cs="Arial"/>
      <w:sz w:val="21"/>
      <w:szCs w:val="22"/>
    </w:rPr>
  </w:style>
  <w:style w:type="paragraph" w:styleId="Heading1">
    <w:name w:val="heading 1"/>
    <w:basedOn w:val="Normal"/>
    <w:next w:val="Normal"/>
    <w:qFormat/>
    <w:rsid w:val="00E9414A"/>
    <w:pPr>
      <w:keepNext/>
      <w:spacing w:before="240" w:after="24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3B4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E62338"/>
    <w:pPr>
      <w:tabs>
        <w:tab w:val="center" w:pos="4536"/>
        <w:tab w:val="right" w:pos="9072"/>
      </w:tabs>
    </w:pPr>
    <w:rPr>
      <w:sz w:val="14"/>
    </w:rPr>
  </w:style>
  <w:style w:type="table" w:styleId="TableGrid">
    <w:name w:val="Table Grid"/>
    <w:basedOn w:val="TableNormal"/>
    <w:rsid w:val="00E94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5B6E59"/>
    <w:pPr>
      <w:spacing w:after="120" w:line="320" w:lineRule="exact"/>
    </w:pPr>
  </w:style>
  <w:style w:type="character" w:styleId="PageNumber">
    <w:name w:val="page number"/>
    <w:basedOn w:val="DefaultParagraphFont"/>
    <w:rsid w:val="004A066C"/>
  </w:style>
  <w:style w:type="character" w:styleId="CommentReference">
    <w:name w:val="annotation reference"/>
    <w:semiHidden/>
    <w:rsid w:val="00472793"/>
    <w:rPr>
      <w:sz w:val="16"/>
      <w:szCs w:val="16"/>
    </w:rPr>
  </w:style>
  <w:style w:type="paragraph" w:styleId="CommentText">
    <w:name w:val="annotation text"/>
    <w:basedOn w:val="Normal"/>
    <w:semiHidden/>
    <w:rsid w:val="0047279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72793"/>
    <w:rPr>
      <w:b/>
      <w:bCs/>
    </w:rPr>
  </w:style>
  <w:style w:type="paragraph" w:styleId="BalloonText">
    <w:name w:val="Balloon Text"/>
    <w:basedOn w:val="Normal"/>
    <w:semiHidden/>
    <w:rsid w:val="00472793"/>
    <w:rPr>
      <w:rFonts w:ascii="Tahoma" w:hAnsi="Tahoma" w:cs="Tahoma"/>
      <w:sz w:val="16"/>
      <w:szCs w:val="16"/>
    </w:rPr>
  </w:style>
  <w:style w:type="paragraph" w:customStyle="1" w:styleId="rendemening">
    <w:name w:val="Ärendemening"/>
    <w:basedOn w:val="Normal"/>
    <w:qFormat/>
    <w:rsid w:val="005B6E59"/>
    <w:pPr>
      <w:spacing w:after="240"/>
    </w:pPr>
    <w:rPr>
      <w:b/>
      <w:sz w:val="24"/>
    </w:rPr>
  </w:style>
  <w:style w:type="character" w:customStyle="1" w:styleId="FooterChar">
    <w:name w:val="Footer Char"/>
    <w:link w:val="Footer"/>
    <w:rsid w:val="00E62338"/>
    <w:rPr>
      <w:rFonts w:ascii="Calibri" w:hAnsi="Calibri" w:cs="Arial"/>
      <w:sz w:val="14"/>
      <w:szCs w:val="22"/>
    </w:rPr>
  </w:style>
  <w:style w:type="character" w:styleId="Hyperlink">
    <w:name w:val="Hyperlink"/>
    <w:basedOn w:val="DefaultParagraphFont"/>
    <w:rsid w:val="005C51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be.se/Aktuellt/Pressrelease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0005\AppData\Local\Microsoft\Windows\Temporary%20Internet%20Files\Content.Outlook\LIVUU1BY\Epostbrev%20svenska%20ver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Epostbrev svenska ver 2</Template>
  <TotalTime>52</TotalTime>
  <Pages>1</Pages>
  <Words>69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den</vt:lpstr>
      <vt:lpstr> den </vt:lpstr>
    </vt:vector>
  </TitlesOfParts>
  <Company>Advokatfirman Delphi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</dc:title>
  <dc:creator>50005</dc:creator>
  <cp:lastModifiedBy>50005</cp:lastModifiedBy>
  <cp:revision>3</cp:revision>
  <cp:lastPrinted>2004-05-12T08:05:00Z</cp:lastPrinted>
  <dcterms:created xsi:type="dcterms:W3CDTF">2011-08-16T14:13:00Z</dcterms:created>
  <dcterms:modified xsi:type="dcterms:W3CDTF">2011-08-16T15:00:00Z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-1523026273</vt:i4>
  </property>
  <property fmtid="{D5CDD505-2E9C-101B-9397-08002B2CF9AE}" pid="3" name="_EmailSubject">
    <vt:lpwstr>Logga till Word</vt:lpwstr>
  </property>
  <property fmtid="{D5CDD505-2E9C-101B-9397-08002B2CF9AE}" pid="4" name="_AuthorEmail">
    <vt:lpwstr>lena@tatlin.se</vt:lpwstr>
  </property>
  <property fmtid="{D5CDD505-2E9C-101B-9397-08002B2CF9AE}" pid="5" name="_AuthorEmailDisplayName">
    <vt:lpwstr>Lena Melin</vt:lpwstr>
  </property>
  <property fmtid="{D5CDD505-2E9C-101B-9397-08002B2CF9AE}" pid="6" name="_ReviewingToolsShownOnce">
    <vt:lpwstr/>
  </property>
</Properties>
</file>