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71" w:rsidRDefault="0084701F">
      <w:r>
        <w:rPr>
          <w:noProof/>
          <w:lang w:eastAsia="sv-SE"/>
        </w:rPr>
        <w:drawing>
          <wp:inline distT="0" distB="0" distL="0" distR="0">
            <wp:extent cx="1853561" cy="1122041"/>
            <wp:effectExtent l="0" t="0" r="0" b="1909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1" cy="1122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43571" w:rsidRDefault="0084701F">
      <w:r>
        <w:t>PRESSMEDDELANDE</w:t>
      </w:r>
    </w:p>
    <w:p w:rsidR="00643571" w:rsidRDefault="002346B4">
      <w:pPr>
        <w:spacing w:after="240"/>
      </w:pPr>
      <w:r>
        <w:t>2016-11-01</w:t>
      </w:r>
    </w:p>
    <w:p w:rsidR="00643571" w:rsidRPr="0076072A" w:rsidRDefault="0076072A">
      <w:pPr>
        <w:spacing w:before="100" w:after="100"/>
        <w:rPr>
          <w:rFonts w:asciiTheme="minorHAnsi" w:hAnsiTheme="minorHAnsi"/>
          <w:b/>
          <w:bCs/>
          <w:sz w:val="36"/>
          <w:szCs w:val="36"/>
          <w:lang w:eastAsia="sv-SE"/>
        </w:rPr>
      </w:pPr>
      <w:r w:rsidRPr="0076072A">
        <w:rPr>
          <w:rFonts w:asciiTheme="minorHAnsi" w:hAnsiTheme="minorHAnsi"/>
          <w:b/>
          <w:bCs/>
          <w:sz w:val="36"/>
          <w:szCs w:val="36"/>
          <w:lang w:eastAsia="sv-SE"/>
        </w:rPr>
        <w:t xml:space="preserve">Folksams rapport </w:t>
      </w:r>
      <w:r w:rsidR="0084701F">
        <w:rPr>
          <w:rFonts w:asciiTheme="minorHAnsi" w:hAnsiTheme="minorHAnsi"/>
          <w:b/>
          <w:bCs/>
          <w:sz w:val="36"/>
          <w:szCs w:val="36"/>
          <w:lang w:eastAsia="sv-SE"/>
        </w:rPr>
        <w:t>ger helt fel</w:t>
      </w:r>
      <w:r w:rsidRPr="0076072A">
        <w:rPr>
          <w:rFonts w:asciiTheme="minorHAnsi" w:hAnsiTheme="minorHAnsi"/>
          <w:b/>
          <w:bCs/>
          <w:sz w:val="36"/>
          <w:szCs w:val="36"/>
          <w:lang w:eastAsia="sv-SE"/>
        </w:rPr>
        <w:t xml:space="preserve"> bild av reparationer </w:t>
      </w:r>
    </w:p>
    <w:p w:rsidR="0076072A" w:rsidRPr="0076072A" w:rsidRDefault="0076072A" w:rsidP="0076072A">
      <w:pPr>
        <w:pStyle w:val="Normalwebb"/>
        <w:textAlignment w:val="top"/>
        <w:rPr>
          <w:rFonts w:asciiTheme="minorHAnsi" w:hAnsiTheme="minorHAnsi" w:cs="Arial"/>
          <w:b/>
          <w:color w:val="363636"/>
          <w:sz w:val="22"/>
          <w:szCs w:val="22"/>
          <w:lang w:eastAsia="en-US"/>
        </w:rPr>
      </w:pPr>
      <w:r w:rsidRPr="0076072A">
        <w:rPr>
          <w:rFonts w:asciiTheme="minorHAnsi" w:hAnsiTheme="minorHAnsi" w:cs="Arial"/>
          <w:b/>
          <w:color w:val="363636"/>
          <w:sz w:val="22"/>
          <w:szCs w:val="22"/>
          <w:lang w:eastAsia="en-US"/>
        </w:rPr>
        <w:t>Försäkringsbolaget Folksam presenterade i helgen en rapport om reparationer av värmepumpar. Rubriken gav intrycket av en bransch med rufflare och bedragare. I själva verket visar rapporten på överdebitering i endast 0,9 procent av fallen.</w:t>
      </w:r>
    </w:p>
    <w:p w:rsidR="0076072A" w:rsidRPr="0076072A" w:rsidRDefault="0076072A" w:rsidP="0076072A">
      <w:pPr>
        <w:pStyle w:val="Normalwebb"/>
        <w:textAlignment w:val="top"/>
        <w:rPr>
          <w:rFonts w:asciiTheme="minorHAnsi" w:hAnsiTheme="minorHAnsi"/>
          <w:bCs/>
          <w:sz w:val="22"/>
          <w:szCs w:val="22"/>
        </w:rPr>
      </w:pPr>
      <w:r w:rsidRPr="0076072A">
        <w:rPr>
          <w:rFonts w:asciiTheme="minorHAnsi" w:hAnsiTheme="minorHAnsi"/>
          <w:bCs/>
          <w:sz w:val="22"/>
          <w:szCs w:val="22"/>
        </w:rPr>
        <w:t xml:space="preserve">I helgen presenterade försäkringsbolaget Folksam sin årliga rapport om värmepumpar. Där gavs bilden att den som tänker reparera sin värmepump löper stor risk att bli lurad. I rapporten granskades </w:t>
      </w:r>
      <w:r w:rsidR="007E66B5">
        <w:rPr>
          <w:rFonts w:asciiTheme="minorHAnsi" w:hAnsiTheme="minorHAnsi"/>
          <w:bCs/>
          <w:sz w:val="22"/>
          <w:szCs w:val="22"/>
        </w:rPr>
        <w:t>ett femtiotal</w:t>
      </w:r>
      <w:r w:rsidRPr="00EC30E2">
        <w:rPr>
          <w:rFonts w:asciiTheme="minorHAnsi" w:hAnsiTheme="minorHAnsi"/>
          <w:bCs/>
          <w:sz w:val="22"/>
          <w:szCs w:val="22"/>
        </w:rPr>
        <w:t xml:space="preserve"> reparationer av värmepumpar och av dessa var </w:t>
      </w:r>
      <w:r w:rsidR="00EC30E2" w:rsidRPr="00EC30E2">
        <w:rPr>
          <w:rFonts w:asciiTheme="minorHAnsi" w:hAnsiTheme="minorHAnsi"/>
          <w:bCs/>
          <w:sz w:val="22"/>
          <w:szCs w:val="22"/>
        </w:rPr>
        <w:t xml:space="preserve">90 procent </w:t>
      </w:r>
      <w:r w:rsidRPr="00EC30E2">
        <w:rPr>
          <w:rFonts w:asciiTheme="minorHAnsi" w:hAnsiTheme="minorHAnsi"/>
          <w:bCs/>
          <w:sz w:val="22"/>
          <w:szCs w:val="22"/>
        </w:rPr>
        <w:t xml:space="preserve">felaktigt debiterade. Vad som inte framgår i artikeln är att Folksam bara kontrollerade </w:t>
      </w:r>
      <w:r w:rsidR="00024CD2" w:rsidRPr="00EC30E2">
        <w:rPr>
          <w:rFonts w:asciiTheme="minorHAnsi" w:hAnsiTheme="minorHAnsi"/>
          <w:bCs/>
          <w:sz w:val="22"/>
          <w:szCs w:val="22"/>
        </w:rPr>
        <w:t>fall där man misstänkte att fel eller fusk förelåg</w:t>
      </w:r>
      <w:r w:rsidRPr="00EC30E2">
        <w:rPr>
          <w:rFonts w:asciiTheme="minorHAnsi" w:hAnsiTheme="minorHAnsi"/>
          <w:bCs/>
          <w:sz w:val="22"/>
          <w:szCs w:val="22"/>
        </w:rPr>
        <w:t>, vilket var en (1) procent av totalt 5 000 skadeanmälningar.</w:t>
      </w:r>
    </w:p>
    <w:p w:rsidR="0076072A" w:rsidRPr="0076072A" w:rsidRDefault="0076072A" w:rsidP="0076072A">
      <w:pPr>
        <w:pStyle w:val="Normalwebb"/>
        <w:numPr>
          <w:ilvl w:val="0"/>
          <w:numId w:val="3"/>
        </w:numPr>
        <w:textAlignment w:val="top"/>
        <w:rPr>
          <w:rFonts w:asciiTheme="minorHAnsi" w:hAnsiTheme="minorHAnsi" w:cs="Arial"/>
          <w:color w:val="363636"/>
          <w:sz w:val="22"/>
          <w:szCs w:val="22"/>
          <w:lang w:eastAsia="en-US"/>
        </w:rPr>
      </w:pPr>
      <w:r w:rsidRPr="0076072A">
        <w:rPr>
          <w:rFonts w:asciiTheme="minorHAnsi" w:hAnsiTheme="minorHAnsi"/>
          <w:bCs/>
          <w:sz w:val="22"/>
          <w:szCs w:val="22"/>
        </w:rPr>
        <w:t xml:space="preserve">Det handlar alltså om </w:t>
      </w:r>
      <w:r w:rsidR="007E66B5">
        <w:rPr>
          <w:rFonts w:asciiTheme="minorHAnsi" w:hAnsiTheme="minorHAnsi"/>
          <w:bCs/>
          <w:sz w:val="22"/>
          <w:szCs w:val="22"/>
        </w:rPr>
        <w:t>ungefär</w:t>
      </w:r>
      <w:r w:rsidR="00762C32">
        <w:rPr>
          <w:rFonts w:asciiTheme="minorHAnsi" w:hAnsiTheme="minorHAnsi"/>
          <w:bCs/>
          <w:sz w:val="22"/>
          <w:szCs w:val="22"/>
        </w:rPr>
        <w:t xml:space="preserve"> </w:t>
      </w:r>
      <w:r w:rsidRPr="0076072A">
        <w:rPr>
          <w:rFonts w:asciiTheme="minorHAnsi" w:hAnsiTheme="minorHAnsi"/>
          <w:bCs/>
          <w:sz w:val="22"/>
          <w:szCs w:val="22"/>
        </w:rPr>
        <w:t>45 av 5000 – eller 0,9 procent av fallen - där debiteringen var felaktig. Det borde istället ge reparatörerna ett mycket gott betyg, säger Per Jonasson, vd på Svenska Kyl &amp; Värmepumpföreningen.</w:t>
      </w:r>
    </w:p>
    <w:p w:rsidR="0076072A" w:rsidRPr="0076072A" w:rsidRDefault="0076072A" w:rsidP="0076072A">
      <w:pPr>
        <w:pStyle w:val="Normalwebb"/>
        <w:textAlignment w:val="top"/>
        <w:rPr>
          <w:rFonts w:asciiTheme="minorHAnsi" w:hAnsiTheme="minorHAnsi" w:cs="Arial"/>
          <w:color w:val="363636"/>
          <w:sz w:val="22"/>
          <w:szCs w:val="22"/>
          <w:lang w:eastAsia="en-US"/>
        </w:rPr>
      </w:pPr>
      <w:r w:rsidRPr="0076072A">
        <w:rPr>
          <w:rFonts w:asciiTheme="minorHAnsi" w:hAnsiTheme="minorHAnsi" w:cs="Arial"/>
          <w:color w:val="363636"/>
          <w:sz w:val="22"/>
          <w:szCs w:val="22"/>
          <w:lang w:eastAsia="en-US"/>
        </w:rPr>
        <w:t>Enligt branschorganisationen</w:t>
      </w:r>
      <w:r>
        <w:rPr>
          <w:rFonts w:asciiTheme="minorHAnsi" w:hAnsiTheme="minorHAnsi" w:cs="Arial"/>
          <w:color w:val="363636"/>
          <w:sz w:val="22"/>
          <w:szCs w:val="22"/>
          <w:lang w:eastAsia="en-US"/>
        </w:rPr>
        <w:t xml:space="preserve"> finns mycket</w:t>
      </w:r>
      <w:r w:rsidRPr="0076072A">
        <w:rPr>
          <w:rFonts w:asciiTheme="minorHAnsi" w:hAnsiTheme="minorHAnsi" w:cs="Arial"/>
          <w:color w:val="363636"/>
          <w:sz w:val="22"/>
          <w:szCs w:val="22"/>
          <w:lang w:eastAsia="en-US"/>
        </w:rPr>
        <w:t xml:space="preserve"> som är både läsvärt och viktigt i rapporten</w:t>
      </w:r>
      <w:r>
        <w:rPr>
          <w:rFonts w:asciiTheme="minorHAnsi" w:hAnsiTheme="minorHAnsi" w:cs="Arial"/>
          <w:color w:val="363636"/>
          <w:sz w:val="22"/>
          <w:szCs w:val="22"/>
          <w:lang w:eastAsia="en-US"/>
        </w:rPr>
        <w:t>. Rekommendationer</w:t>
      </w:r>
      <w:r w:rsidRPr="0076072A">
        <w:rPr>
          <w:rFonts w:asciiTheme="minorHAnsi" w:hAnsiTheme="minorHAnsi" w:cs="Arial"/>
          <w:color w:val="363636"/>
          <w:sz w:val="22"/>
          <w:szCs w:val="22"/>
          <w:lang w:eastAsia="en-US"/>
        </w:rPr>
        <w:t xml:space="preserve"> kring ”Bra val” samt utvecklingen av värmepumpars verkningsgrader</w:t>
      </w:r>
      <w:r>
        <w:rPr>
          <w:rFonts w:asciiTheme="minorHAnsi" w:hAnsiTheme="minorHAnsi" w:cs="Arial"/>
          <w:color w:val="363636"/>
          <w:sz w:val="22"/>
          <w:szCs w:val="22"/>
          <w:lang w:eastAsia="en-US"/>
        </w:rPr>
        <w:t xml:space="preserve"> </w:t>
      </w:r>
      <w:r w:rsidRPr="0076072A">
        <w:rPr>
          <w:rFonts w:asciiTheme="minorHAnsi" w:hAnsiTheme="minorHAnsi" w:cs="Arial"/>
          <w:color w:val="363636"/>
          <w:sz w:val="22"/>
          <w:szCs w:val="22"/>
          <w:lang w:eastAsia="en-US"/>
        </w:rPr>
        <w:t xml:space="preserve">riskerar </w:t>
      </w:r>
      <w:r>
        <w:rPr>
          <w:rFonts w:asciiTheme="minorHAnsi" w:hAnsiTheme="minorHAnsi" w:cs="Arial"/>
          <w:color w:val="363636"/>
          <w:sz w:val="22"/>
          <w:szCs w:val="22"/>
          <w:lang w:eastAsia="en-US"/>
        </w:rPr>
        <w:t xml:space="preserve">nu </w:t>
      </w:r>
      <w:r w:rsidRPr="0076072A">
        <w:rPr>
          <w:rFonts w:asciiTheme="minorHAnsi" w:hAnsiTheme="minorHAnsi" w:cs="Arial"/>
          <w:color w:val="363636"/>
          <w:sz w:val="22"/>
          <w:szCs w:val="22"/>
          <w:lang w:eastAsia="en-US"/>
        </w:rPr>
        <w:t>att försvinna genom sensationell rubriksättning.</w:t>
      </w:r>
    </w:p>
    <w:p w:rsidR="0076072A" w:rsidRPr="0076072A" w:rsidRDefault="0076072A" w:rsidP="0076072A">
      <w:pPr>
        <w:pStyle w:val="Normalwebb"/>
        <w:numPr>
          <w:ilvl w:val="0"/>
          <w:numId w:val="3"/>
        </w:numPr>
        <w:textAlignment w:val="top"/>
        <w:rPr>
          <w:rFonts w:asciiTheme="minorHAnsi" w:hAnsiTheme="minorHAnsi"/>
          <w:sz w:val="22"/>
          <w:szCs w:val="22"/>
        </w:rPr>
      </w:pPr>
      <w:r w:rsidRPr="0076072A">
        <w:rPr>
          <w:rFonts w:asciiTheme="minorHAnsi" w:hAnsiTheme="minorHAnsi" w:cs="Arial"/>
          <w:color w:val="363636"/>
          <w:sz w:val="22"/>
          <w:szCs w:val="22"/>
          <w:lang w:eastAsia="en-US"/>
        </w:rPr>
        <w:t xml:space="preserve">Vinklingen av rapporten ger en hel bransch stämpeln av att bestå av </w:t>
      </w:r>
      <w:r>
        <w:rPr>
          <w:rFonts w:asciiTheme="minorHAnsi" w:hAnsiTheme="minorHAnsi" w:cs="Arial"/>
          <w:color w:val="363636"/>
          <w:sz w:val="22"/>
          <w:szCs w:val="22"/>
          <w:lang w:eastAsia="en-US"/>
        </w:rPr>
        <w:t>rufflare</w:t>
      </w:r>
      <w:r w:rsidRPr="0076072A">
        <w:rPr>
          <w:rFonts w:asciiTheme="minorHAnsi" w:hAnsiTheme="minorHAnsi" w:cs="Arial"/>
          <w:color w:val="363636"/>
          <w:sz w:val="22"/>
          <w:szCs w:val="22"/>
          <w:lang w:eastAsia="en-US"/>
        </w:rPr>
        <w:t xml:space="preserve"> och bedragare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Pr="0076072A">
        <w:rPr>
          <w:rFonts w:asciiTheme="minorHAnsi" w:hAnsiTheme="minorHAnsi" w:cs="Arial"/>
          <w:color w:val="363636"/>
          <w:sz w:val="22"/>
          <w:szCs w:val="22"/>
          <w:lang w:eastAsia="en-US"/>
        </w:rPr>
        <w:t>Detta är mycket t</w:t>
      </w:r>
      <w:r>
        <w:rPr>
          <w:rFonts w:asciiTheme="minorHAnsi" w:hAnsiTheme="minorHAnsi" w:cs="Arial"/>
          <w:color w:val="363636"/>
          <w:sz w:val="22"/>
          <w:szCs w:val="22"/>
          <w:lang w:eastAsia="en-US"/>
        </w:rPr>
        <w:t>råkigt och olyckligt, särskilt när de</w:t>
      </w:r>
      <w:r w:rsidRPr="0076072A">
        <w:rPr>
          <w:rFonts w:asciiTheme="minorHAnsi" w:hAnsiTheme="minorHAnsi" w:cs="Arial"/>
          <w:color w:val="363636"/>
          <w:sz w:val="22"/>
          <w:szCs w:val="22"/>
          <w:lang w:eastAsia="en-US"/>
        </w:rPr>
        <w:t xml:space="preserve">t i rapporten </w:t>
      </w:r>
      <w:r>
        <w:rPr>
          <w:rFonts w:asciiTheme="minorHAnsi" w:hAnsiTheme="minorHAnsi" w:cs="Arial"/>
          <w:color w:val="363636"/>
          <w:sz w:val="22"/>
          <w:szCs w:val="22"/>
          <w:lang w:eastAsia="en-US"/>
        </w:rPr>
        <w:t>finns en hel del som är läsvärt. Vi har ingenting emot att branschen granskas, men resultaten måste presenteras på ett seriöst sätt</w:t>
      </w:r>
      <w:r w:rsidRPr="0076072A">
        <w:rPr>
          <w:rFonts w:asciiTheme="minorHAnsi" w:hAnsiTheme="minorHAnsi" w:cs="Arial"/>
          <w:color w:val="363636"/>
          <w:sz w:val="22"/>
          <w:szCs w:val="22"/>
          <w:lang w:eastAsia="en-US"/>
        </w:rPr>
        <w:t>, säger Per Jonasson.</w:t>
      </w:r>
    </w:p>
    <w:p w:rsidR="00643571" w:rsidRDefault="0084701F">
      <w:pPr>
        <w:spacing w:before="100" w:after="100"/>
        <w:rPr>
          <w:rFonts w:asciiTheme="minorHAnsi" w:hAnsiTheme="minorHAnsi"/>
          <w:bCs/>
          <w:lang w:eastAsia="sv-SE"/>
        </w:rPr>
      </w:pPr>
      <w:r w:rsidRPr="0076072A">
        <w:rPr>
          <w:rFonts w:asciiTheme="minorHAnsi" w:hAnsiTheme="minorHAnsi"/>
          <w:bCs/>
          <w:lang w:eastAsia="sv-SE"/>
        </w:rPr>
        <w:t xml:space="preserve">   </w:t>
      </w:r>
      <w:r w:rsidR="0076072A" w:rsidRPr="0076072A">
        <w:rPr>
          <w:rFonts w:asciiTheme="minorHAnsi" w:hAnsiTheme="minorHAnsi"/>
          <w:bCs/>
          <w:lang w:eastAsia="sv-SE"/>
        </w:rPr>
        <w:t xml:space="preserve">Länk till Folksams rapport: </w:t>
      </w:r>
      <w:hyperlink r:id="rId8" w:history="1">
        <w:r w:rsidR="0076072A" w:rsidRPr="004A4633">
          <w:rPr>
            <w:rStyle w:val="Hyperlnk"/>
            <w:rFonts w:asciiTheme="minorHAnsi" w:hAnsiTheme="minorHAnsi"/>
            <w:bCs/>
            <w:lang w:eastAsia="sv-SE"/>
          </w:rPr>
          <w:t>http://media.folksam.se/sv/2016/10/31/varmepumpslarv-och-fusk-kostar-landets-villaagare-stora-pengar/</w:t>
        </w:r>
      </w:hyperlink>
    </w:p>
    <w:p w:rsidR="0076072A" w:rsidRPr="0076072A" w:rsidRDefault="0076072A">
      <w:pPr>
        <w:spacing w:before="100" w:after="100"/>
        <w:rPr>
          <w:rFonts w:asciiTheme="minorHAnsi" w:hAnsiTheme="minorHAnsi"/>
          <w:bCs/>
          <w:lang w:eastAsia="sv-SE"/>
        </w:rPr>
      </w:pPr>
    </w:p>
    <w:p w:rsidR="00643571" w:rsidRDefault="00643571">
      <w:pPr>
        <w:spacing w:before="100" w:after="100"/>
        <w:rPr>
          <w:rFonts w:ascii="Times New Roman" w:hAnsi="Times New Roman"/>
          <w:b/>
          <w:bCs/>
          <w:sz w:val="24"/>
          <w:szCs w:val="24"/>
          <w:lang w:eastAsia="sv-SE"/>
        </w:rPr>
      </w:pPr>
      <w:bookmarkStart w:id="0" w:name="_GoBack"/>
      <w:bookmarkEnd w:id="0"/>
    </w:p>
    <w:p w:rsidR="00643571" w:rsidRDefault="00643571"/>
    <w:p w:rsidR="00643571" w:rsidRDefault="00643571"/>
    <w:sectPr w:rsidR="006435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B1" w:rsidRDefault="004770B1">
      <w:pPr>
        <w:spacing w:after="0" w:line="240" w:lineRule="auto"/>
      </w:pPr>
      <w:r>
        <w:separator/>
      </w:r>
    </w:p>
  </w:endnote>
  <w:endnote w:type="continuationSeparator" w:id="0">
    <w:p w:rsidR="004770B1" w:rsidRDefault="0047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C8" w:rsidRDefault="00182B6B">
    <w:pPr>
      <w:spacing w:after="240"/>
    </w:pPr>
  </w:p>
  <w:p w:rsidR="000E4AC8" w:rsidRDefault="00987C1F">
    <w:pPr>
      <w:pBdr>
        <w:top w:val="single" w:sz="4" w:space="1" w:color="000000"/>
      </w:pBdr>
      <w:spacing w:after="240"/>
    </w:pPr>
    <w:r>
      <w:rPr>
        <w:rStyle w:val="Hyperlnk"/>
        <w:rFonts w:cs="Calibri"/>
        <w:i/>
        <w:sz w:val="20"/>
        <w:szCs w:val="20"/>
        <w:shd w:val="clear" w:color="auto" w:fill="FFFFFF"/>
      </w:rPr>
      <w:t>Svenska Kyl &amp; V</w:t>
    </w:r>
    <w:r w:rsidR="0084701F">
      <w:rPr>
        <w:rStyle w:val="Hyperlnk"/>
        <w:rFonts w:cs="Calibri"/>
        <w:i/>
        <w:sz w:val="20"/>
        <w:szCs w:val="20"/>
        <w:shd w:val="clear" w:color="auto" w:fill="FFFFFF"/>
      </w:rPr>
      <w:t xml:space="preserve">ärmepumpföreningen är en branschorganisation </w:t>
    </w:r>
    <w:r w:rsidR="0084701F">
      <w:rPr>
        <w:rFonts w:cs="Calibri"/>
        <w:i/>
        <w:sz w:val="20"/>
        <w:szCs w:val="20"/>
        <w:shd w:val="clear" w:color="auto" w:fill="FFFFFF"/>
      </w:rPr>
      <w:t>för företag som tillverkar, importerar, underhåller, installerar och utför entreprenader av kyl- och värmepumpanläggningar. Föreningen har 1000 medlemmar och representerar en bransch som sysselsätter 20 000 personer och omsätter 12 miljarder kronor</w:t>
    </w:r>
  </w:p>
  <w:p w:rsidR="000E4AC8" w:rsidRDefault="00182B6B">
    <w:pPr>
      <w:pStyle w:val="Sidfot"/>
    </w:pPr>
  </w:p>
  <w:p w:rsidR="000E4AC8" w:rsidRDefault="00182B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B1" w:rsidRDefault="004770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70B1" w:rsidRDefault="0047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C8" w:rsidRDefault="00182B6B">
    <w:pPr>
      <w:pStyle w:val="Sidhuvud"/>
    </w:pPr>
  </w:p>
  <w:p w:rsidR="000E4AC8" w:rsidRDefault="00182B6B">
    <w:pPr>
      <w:pStyle w:val="Sidhuvud"/>
    </w:pPr>
  </w:p>
  <w:p w:rsidR="000E4AC8" w:rsidRDefault="00182B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62E"/>
    <w:multiLevelType w:val="hybridMultilevel"/>
    <w:tmpl w:val="38C658BE"/>
    <w:lvl w:ilvl="0" w:tplc="6B0048EE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91CD2"/>
    <w:multiLevelType w:val="hybridMultilevel"/>
    <w:tmpl w:val="7822322A"/>
    <w:lvl w:ilvl="0" w:tplc="2AB0EA4E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67D2C"/>
    <w:multiLevelType w:val="multilevel"/>
    <w:tmpl w:val="B884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71"/>
    <w:rsid w:val="00024CD2"/>
    <w:rsid w:val="001224C1"/>
    <w:rsid w:val="002346B4"/>
    <w:rsid w:val="004770B1"/>
    <w:rsid w:val="00643571"/>
    <w:rsid w:val="0076072A"/>
    <w:rsid w:val="00762C32"/>
    <w:rsid w:val="007E66B5"/>
    <w:rsid w:val="0084701F"/>
    <w:rsid w:val="00987C1F"/>
    <w:rsid w:val="00B41689"/>
    <w:rsid w:val="00E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C344"/>
  <w15:docId w15:val="{655714A8-F660-44D3-92CC-0FF3165E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pPr>
      <w:spacing w:after="0" w:line="240" w:lineRule="auto"/>
      <w:ind w:left="72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</w:style>
  <w:style w:type="character" w:styleId="Stark">
    <w:name w:val="Strong"/>
    <w:basedOn w:val="Standardstycketeckensnitt"/>
    <w:uiPriority w:val="22"/>
    <w:qFormat/>
    <w:rsid w:val="0076072A"/>
    <w:rPr>
      <w:b/>
      <w:bCs/>
      <w:i w:val="0"/>
      <w:iCs w:val="0"/>
    </w:rPr>
  </w:style>
  <w:style w:type="paragraph" w:styleId="Normalwebb">
    <w:name w:val="Normal (Web)"/>
    <w:basedOn w:val="Normal"/>
    <w:uiPriority w:val="99"/>
    <w:semiHidden/>
    <w:unhideWhenUsed/>
    <w:rsid w:val="007607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folksam.se/sv/2016/10/31/varmepumpslarv-och-fusk-kostar-landets-villaagare-stora-peng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Mjörne</dc:creator>
  <dc:description/>
  <cp:lastModifiedBy>Cecilia Branting</cp:lastModifiedBy>
  <cp:revision>2</cp:revision>
  <dcterms:created xsi:type="dcterms:W3CDTF">2016-11-01T07:27:00Z</dcterms:created>
  <dcterms:modified xsi:type="dcterms:W3CDTF">2016-11-01T07:27:00Z</dcterms:modified>
</cp:coreProperties>
</file>