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0C" w:rsidRDefault="0086464B" w:rsidP="0086464B">
      <w:pPr>
        <w:pStyle w:val="WistrandRubrik1"/>
        <w:rPr>
          <w:rFonts w:cs="Arial"/>
          <w:sz w:val="39"/>
          <w:szCs w:val="39"/>
        </w:rPr>
      </w:pPr>
      <w:r>
        <w:rPr>
          <w:rFonts w:cs="Arial"/>
          <w:sz w:val="39"/>
          <w:szCs w:val="39"/>
        </w:rPr>
        <w:t>Så bidrog</w:t>
      </w:r>
      <w:r w:rsidRPr="0086464B">
        <w:rPr>
          <w:rFonts w:cs="Arial"/>
          <w:sz w:val="39"/>
          <w:szCs w:val="39"/>
        </w:rPr>
        <w:t xml:space="preserve"> </w:t>
      </w:r>
      <w:r>
        <w:rPr>
          <w:rFonts w:cs="Arial"/>
          <w:sz w:val="39"/>
          <w:szCs w:val="39"/>
        </w:rPr>
        <w:t xml:space="preserve">Wistrand </w:t>
      </w:r>
      <w:r w:rsidRPr="0086464B">
        <w:rPr>
          <w:rFonts w:cs="Arial"/>
          <w:sz w:val="39"/>
          <w:szCs w:val="39"/>
        </w:rPr>
        <w:t>till Musikhjälpen 2018</w:t>
      </w:r>
    </w:p>
    <w:p w:rsidR="009119C1" w:rsidRDefault="009119C1" w:rsidP="0060170D">
      <w:pPr>
        <w:rPr>
          <w:rFonts w:ascii="Verdana" w:hAnsi="Verdana"/>
          <w:sz w:val="20"/>
        </w:rPr>
      </w:pPr>
    </w:p>
    <w:p w:rsidR="002A33E5" w:rsidRPr="00914EAF" w:rsidRDefault="0086464B" w:rsidP="00626D7D">
      <w:pPr>
        <w:rPr>
          <w:rFonts w:ascii="Verdana" w:hAnsi="Verdana"/>
          <w:b/>
          <w:sz w:val="20"/>
        </w:rPr>
      </w:pPr>
      <w:r w:rsidRPr="0086464B">
        <w:rPr>
          <w:rFonts w:ascii="Verdana" w:hAnsi="Verdana"/>
          <w:b/>
          <w:sz w:val="20"/>
        </w:rPr>
        <w:t xml:space="preserve">I år </w:t>
      </w:r>
      <w:r w:rsidR="00F801CE">
        <w:rPr>
          <w:rFonts w:ascii="Verdana" w:hAnsi="Verdana"/>
          <w:b/>
          <w:sz w:val="20"/>
        </w:rPr>
        <w:t>var</w:t>
      </w:r>
      <w:r w:rsidRPr="0086464B">
        <w:rPr>
          <w:rFonts w:ascii="Verdana" w:hAnsi="Verdana"/>
          <w:b/>
          <w:sz w:val="20"/>
        </w:rPr>
        <w:t xml:space="preserve"> Musikhjälpens tema </w:t>
      </w:r>
      <w:r w:rsidR="00F801CE">
        <w:rPr>
          <w:rFonts w:ascii="Verdana" w:hAnsi="Verdana"/>
          <w:b/>
          <w:sz w:val="20"/>
        </w:rPr>
        <w:t>”Alla har rätt att funka olika” och v</w:t>
      </w:r>
      <w:r>
        <w:rPr>
          <w:rFonts w:ascii="Verdana" w:hAnsi="Verdana"/>
          <w:b/>
          <w:sz w:val="20"/>
        </w:rPr>
        <w:t xml:space="preserve">i på Wistrand är stolta över att ha varit med och bidragit till detta ändamål genom att ropa in </w:t>
      </w:r>
      <w:r w:rsidR="00F801CE">
        <w:rPr>
          <w:rFonts w:ascii="Verdana" w:hAnsi="Verdana"/>
          <w:b/>
          <w:bCs/>
          <w:sz w:val="20"/>
        </w:rPr>
        <w:t>b</w:t>
      </w:r>
      <w:r w:rsidR="00F801CE" w:rsidRPr="0086464B">
        <w:rPr>
          <w:rFonts w:ascii="Verdana" w:hAnsi="Verdana"/>
          <w:b/>
          <w:bCs/>
          <w:sz w:val="20"/>
        </w:rPr>
        <w:t xml:space="preserve">röderna </w:t>
      </w:r>
      <w:proofErr w:type="spellStart"/>
      <w:r w:rsidR="00F801CE" w:rsidRPr="0086464B">
        <w:rPr>
          <w:rFonts w:ascii="Verdana" w:hAnsi="Verdana"/>
          <w:b/>
          <w:bCs/>
          <w:sz w:val="20"/>
        </w:rPr>
        <w:t>Adi</w:t>
      </w:r>
      <w:proofErr w:type="spellEnd"/>
      <w:r w:rsidR="00F801CE" w:rsidRPr="0086464B">
        <w:rPr>
          <w:rFonts w:ascii="Verdana" w:hAnsi="Verdana"/>
          <w:b/>
          <w:bCs/>
          <w:sz w:val="20"/>
        </w:rPr>
        <w:t xml:space="preserve"> och Mak </w:t>
      </w:r>
      <w:proofErr w:type="spellStart"/>
      <w:r w:rsidR="00F801CE" w:rsidRPr="0086464B">
        <w:rPr>
          <w:rFonts w:ascii="Verdana" w:hAnsi="Verdana"/>
          <w:b/>
          <w:bCs/>
          <w:sz w:val="20"/>
        </w:rPr>
        <w:t>Omanovic</w:t>
      </w:r>
      <w:r w:rsidR="00F801CE">
        <w:rPr>
          <w:rFonts w:ascii="Verdana" w:hAnsi="Verdana"/>
          <w:b/>
          <w:bCs/>
          <w:sz w:val="20"/>
        </w:rPr>
        <w:t>s</w:t>
      </w:r>
      <w:proofErr w:type="spellEnd"/>
      <w:r w:rsidR="00F801CE" w:rsidRPr="0086464B">
        <w:rPr>
          <w:rFonts w:ascii="Verdana" w:hAnsi="Verdana"/>
          <w:b/>
          <w:bCs/>
          <w:sz w:val="20"/>
        </w:rPr>
        <w:t xml:space="preserve"> </w:t>
      </w:r>
      <w:r w:rsidR="00987F77">
        <w:rPr>
          <w:rFonts w:ascii="Verdana" w:hAnsi="Verdana"/>
          <w:b/>
          <w:bCs/>
          <w:sz w:val="20"/>
        </w:rPr>
        <w:t xml:space="preserve">auktionerade </w:t>
      </w:r>
      <w:r w:rsidR="00F33CD6">
        <w:rPr>
          <w:rFonts w:ascii="Verdana" w:hAnsi="Verdana"/>
          <w:b/>
          <w:bCs/>
          <w:sz w:val="20"/>
        </w:rPr>
        <w:t>konst</w:t>
      </w:r>
      <w:r w:rsidR="00F801CE" w:rsidRPr="0086464B">
        <w:rPr>
          <w:rFonts w:ascii="Verdana" w:hAnsi="Verdana"/>
          <w:b/>
          <w:bCs/>
          <w:sz w:val="20"/>
        </w:rPr>
        <w:t>verk</w:t>
      </w:r>
      <w:r w:rsidRPr="0086464B">
        <w:rPr>
          <w:rFonts w:ascii="Verdana" w:hAnsi="Verdana"/>
          <w:b/>
          <w:bCs/>
          <w:sz w:val="20"/>
        </w:rPr>
        <w:t xml:space="preserve"> ”Kung Zlatan och Silvia”</w:t>
      </w:r>
      <w:r>
        <w:rPr>
          <w:rFonts w:ascii="Verdana" w:hAnsi="Verdana"/>
          <w:b/>
          <w:bCs/>
          <w:sz w:val="20"/>
        </w:rPr>
        <w:t>.</w:t>
      </w:r>
    </w:p>
    <w:p w:rsidR="00914EAF" w:rsidRDefault="00914EAF" w:rsidP="00626D7D">
      <w:pPr>
        <w:rPr>
          <w:rFonts w:ascii="Verdana" w:hAnsi="Verdana"/>
          <w:sz w:val="20"/>
        </w:rPr>
      </w:pPr>
    </w:p>
    <w:p w:rsidR="00F801CE" w:rsidRPr="00323B5C" w:rsidRDefault="00987F77" w:rsidP="00F801CE">
      <w:pPr>
        <w:rPr>
          <w:rFonts w:ascii="Verdana" w:hAnsi="Verdana"/>
          <w:sz w:val="20"/>
        </w:rPr>
      </w:pPr>
      <w:r w:rsidRPr="00987F77">
        <w:rPr>
          <w:rFonts w:ascii="Verdana" w:hAnsi="Verdana"/>
          <w:sz w:val="20"/>
        </w:rPr>
        <w:t xml:space="preserve">Musikhjälpen är ett insamlingsevent som </w:t>
      </w:r>
      <w:r>
        <w:rPr>
          <w:rFonts w:ascii="Verdana" w:hAnsi="Verdana"/>
          <w:sz w:val="20"/>
        </w:rPr>
        <w:t>sänds i radio och TV dygnet runt under e</w:t>
      </w:r>
      <w:r w:rsidRPr="00D84D79">
        <w:rPr>
          <w:rFonts w:ascii="Verdana" w:hAnsi="Verdana"/>
          <w:sz w:val="20"/>
        </w:rPr>
        <w:t>n decembervecka</w:t>
      </w:r>
      <w:r>
        <w:rPr>
          <w:rFonts w:ascii="Verdana" w:hAnsi="Verdana"/>
          <w:sz w:val="20"/>
        </w:rPr>
        <w:t>. Syftet är att</w:t>
      </w:r>
      <w:r w:rsidRPr="00D84D79">
        <w:rPr>
          <w:rFonts w:ascii="Verdana" w:hAnsi="Verdana"/>
          <w:sz w:val="20"/>
        </w:rPr>
        <w:t xml:space="preserve"> </w:t>
      </w:r>
      <w:r w:rsidRPr="00987F77">
        <w:rPr>
          <w:rFonts w:ascii="Verdana" w:hAnsi="Verdana"/>
          <w:sz w:val="20"/>
        </w:rPr>
        <w:t>lyft</w:t>
      </w:r>
      <w:r>
        <w:rPr>
          <w:rFonts w:ascii="Verdana" w:hAnsi="Verdana"/>
          <w:sz w:val="20"/>
        </w:rPr>
        <w:t>a</w:t>
      </w:r>
      <w:r w:rsidRPr="00987F7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fram och samla in pengar till</w:t>
      </w:r>
      <w:r w:rsidRPr="00987F77">
        <w:rPr>
          <w:rFonts w:ascii="Verdana" w:hAnsi="Verdana"/>
          <w:sz w:val="20"/>
        </w:rPr>
        <w:t xml:space="preserve"> en undangömd humanitär katastrof.</w:t>
      </w:r>
      <w:r>
        <w:rPr>
          <w:rFonts w:ascii="Verdana" w:hAnsi="Verdana"/>
          <w:sz w:val="20"/>
        </w:rPr>
        <w:t xml:space="preserve"> Årets tema fokuserade på </w:t>
      </w:r>
      <w:r w:rsidR="00F801CE">
        <w:rPr>
          <w:rFonts w:ascii="Verdana" w:hAnsi="Verdana"/>
          <w:sz w:val="20"/>
        </w:rPr>
        <w:t>att e</w:t>
      </w:r>
      <w:r w:rsidR="00F801CE" w:rsidRPr="00F801CE">
        <w:rPr>
          <w:rFonts w:ascii="Verdana" w:hAnsi="Verdana"/>
          <w:sz w:val="20"/>
        </w:rPr>
        <w:t xml:space="preserve">n miljard människor i världen lever med funktionsnedsättning – majoriteten i länder där många ofta fastnar i fattigdom, stängs ute och osynliggörs. </w:t>
      </w:r>
      <w:r w:rsidR="00F801CE">
        <w:rPr>
          <w:rFonts w:ascii="Verdana" w:hAnsi="Verdana"/>
          <w:sz w:val="20"/>
        </w:rPr>
        <w:t>P</w:t>
      </w:r>
      <w:r w:rsidR="00F801CE" w:rsidRPr="00F801CE">
        <w:rPr>
          <w:rFonts w:ascii="Verdana" w:hAnsi="Verdana"/>
          <w:sz w:val="20"/>
        </w:rPr>
        <w:t>engarna som samla</w:t>
      </w:r>
      <w:r w:rsidR="00F801CE">
        <w:rPr>
          <w:rFonts w:ascii="Verdana" w:hAnsi="Verdana"/>
          <w:sz w:val="20"/>
        </w:rPr>
        <w:t>t</w:t>
      </w:r>
      <w:r w:rsidR="00F801CE" w:rsidRPr="00F801CE">
        <w:rPr>
          <w:rFonts w:ascii="Verdana" w:hAnsi="Verdana"/>
          <w:sz w:val="20"/>
        </w:rPr>
        <w:t xml:space="preserve">s in </w:t>
      </w:r>
      <w:r w:rsidR="00D84D79">
        <w:rPr>
          <w:rFonts w:ascii="Verdana" w:hAnsi="Verdana"/>
          <w:sz w:val="20"/>
        </w:rPr>
        <w:t>kommer att</w:t>
      </w:r>
      <w:r w:rsidR="00F801CE" w:rsidRPr="00F801CE">
        <w:rPr>
          <w:rFonts w:ascii="Verdana" w:hAnsi="Verdana"/>
          <w:sz w:val="20"/>
        </w:rPr>
        <w:t xml:space="preserve"> användas för att ge barn och vuxna med funktionsnedsättning tillgång till skola, vård, stöd och hjälp</w:t>
      </w:r>
      <w:r w:rsidR="00F801CE">
        <w:rPr>
          <w:rFonts w:ascii="Verdana" w:hAnsi="Verdana"/>
          <w:sz w:val="20"/>
        </w:rPr>
        <w:t xml:space="preserve">. </w:t>
      </w:r>
      <w:r w:rsidR="00F33CD6">
        <w:rPr>
          <w:rFonts w:ascii="Verdana" w:hAnsi="Verdana"/>
          <w:sz w:val="20"/>
        </w:rPr>
        <w:t xml:space="preserve">För ytterligare information om </w:t>
      </w:r>
      <w:r w:rsidR="00F33CD6" w:rsidRPr="00F801CE">
        <w:rPr>
          <w:rFonts w:ascii="Verdana" w:hAnsi="Verdana"/>
          <w:sz w:val="20"/>
        </w:rPr>
        <w:t xml:space="preserve">Musikhjälpen </w:t>
      </w:r>
      <w:r w:rsidR="00F33CD6">
        <w:rPr>
          <w:rFonts w:ascii="Verdana" w:hAnsi="Verdana"/>
          <w:sz w:val="20"/>
        </w:rPr>
        <w:t xml:space="preserve">2018, läs </w:t>
      </w:r>
      <w:hyperlink r:id="rId11" w:history="1">
        <w:r w:rsidR="00F33CD6" w:rsidRPr="00323B5C">
          <w:rPr>
            <w:rStyle w:val="Hyperlnk"/>
            <w:rFonts w:ascii="Verdana" w:hAnsi="Verdana"/>
            <w:sz w:val="20"/>
          </w:rPr>
          <w:t>här</w:t>
        </w:r>
      </w:hyperlink>
      <w:r w:rsidR="00323B5C">
        <w:rPr>
          <w:rFonts w:ascii="Verdana" w:hAnsi="Verdana"/>
          <w:sz w:val="20"/>
        </w:rPr>
        <w:t>.</w:t>
      </w:r>
    </w:p>
    <w:p w:rsidR="00F801CE" w:rsidRDefault="00F801CE" w:rsidP="00F801CE">
      <w:pPr>
        <w:rPr>
          <w:rFonts w:ascii="Verdana" w:hAnsi="Verdana"/>
          <w:sz w:val="20"/>
        </w:rPr>
      </w:pPr>
    </w:p>
    <w:p w:rsidR="00F801CE" w:rsidRDefault="00F33CD6" w:rsidP="004E07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Konstv</w:t>
      </w:r>
      <w:r w:rsidR="00F801CE">
        <w:rPr>
          <w:rFonts w:ascii="Verdana" w:hAnsi="Verdana"/>
          <w:sz w:val="20"/>
          <w:szCs w:val="20"/>
        </w:rPr>
        <w:t xml:space="preserve">erket </w:t>
      </w:r>
      <w:r w:rsidR="00F801CE" w:rsidRPr="00F801CE">
        <w:rPr>
          <w:rFonts w:ascii="Verdana" w:hAnsi="Verdana"/>
          <w:sz w:val="20"/>
          <w:szCs w:val="20"/>
        </w:rPr>
        <w:t xml:space="preserve">”Kung Zlatan och Silvia” kommer </w:t>
      </w:r>
      <w:r w:rsidR="00F801CE">
        <w:rPr>
          <w:rFonts w:ascii="Verdana" w:hAnsi="Verdana"/>
          <w:sz w:val="20"/>
          <w:szCs w:val="20"/>
        </w:rPr>
        <w:t xml:space="preserve">att </w:t>
      </w:r>
      <w:r w:rsidR="00F801CE" w:rsidRPr="00F801CE">
        <w:rPr>
          <w:rFonts w:ascii="Verdana" w:hAnsi="Verdana"/>
          <w:sz w:val="20"/>
          <w:szCs w:val="20"/>
        </w:rPr>
        <w:t xml:space="preserve">hängas upp på </w:t>
      </w:r>
      <w:r w:rsidR="00F801CE">
        <w:rPr>
          <w:rFonts w:ascii="Verdana" w:hAnsi="Verdana"/>
          <w:sz w:val="20"/>
          <w:szCs w:val="20"/>
        </w:rPr>
        <w:t xml:space="preserve">Wistrands </w:t>
      </w:r>
      <w:r w:rsidR="00F801CE" w:rsidRPr="00F801CE">
        <w:rPr>
          <w:rFonts w:ascii="Verdana" w:hAnsi="Verdana"/>
          <w:sz w:val="20"/>
          <w:szCs w:val="20"/>
        </w:rPr>
        <w:t>Stockholmskontor</w:t>
      </w:r>
      <w:r w:rsidR="00F801CE">
        <w:rPr>
          <w:rFonts w:ascii="Verdana" w:hAnsi="Verdana"/>
          <w:sz w:val="20"/>
          <w:szCs w:val="20"/>
        </w:rPr>
        <w:t>.</w:t>
      </w:r>
    </w:p>
    <w:p w:rsidR="00F801CE" w:rsidRDefault="00F801CE" w:rsidP="004E07E3">
      <w:pPr>
        <w:rPr>
          <w:rFonts w:ascii="Verdana" w:hAnsi="Verdana"/>
          <w:sz w:val="20"/>
          <w:szCs w:val="20"/>
        </w:rPr>
      </w:pPr>
    </w:p>
    <w:p w:rsidR="003D1284" w:rsidRDefault="00323B5C" w:rsidP="004E07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Läs mer om konstverket </w:t>
      </w:r>
      <w:hyperlink r:id="rId12" w:history="1">
        <w:r w:rsidRPr="00323B5C">
          <w:rPr>
            <w:rStyle w:val="Hyperlnk"/>
            <w:rFonts w:ascii="Verdana" w:hAnsi="Verdana"/>
            <w:sz w:val="20"/>
            <w:szCs w:val="20"/>
          </w:rPr>
          <w:t>här</w:t>
        </w:r>
      </w:hyperlink>
      <w:r>
        <w:rPr>
          <w:rFonts w:ascii="Verdana" w:hAnsi="Verdana"/>
          <w:sz w:val="20"/>
          <w:szCs w:val="20"/>
        </w:rPr>
        <w:t xml:space="preserve">. </w:t>
      </w:r>
    </w:p>
    <w:p w:rsidR="00F801CE" w:rsidRDefault="00F801CE" w:rsidP="004E07E3">
      <w:pPr>
        <w:rPr>
          <w:rFonts w:ascii="Verdana" w:hAnsi="Verdana"/>
          <w:sz w:val="20"/>
          <w:szCs w:val="20"/>
        </w:rPr>
      </w:pPr>
    </w:p>
    <w:p w:rsidR="0060170D" w:rsidRPr="00997FF2" w:rsidRDefault="0060170D" w:rsidP="0060170D">
      <w:pPr>
        <w:rPr>
          <w:rFonts w:ascii="Verdana" w:hAnsi="Verdana"/>
          <w:sz w:val="22"/>
          <w:szCs w:val="22"/>
          <w:u w:val="single"/>
        </w:rPr>
      </w:pPr>
      <w:r w:rsidRPr="006144CF">
        <w:rPr>
          <w:rFonts w:ascii="Verdana" w:hAnsi="Verdana"/>
          <w:sz w:val="20"/>
          <w:u w:val="single"/>
        </w:rPr>
        <w:t>För mer information</w:t>
      </w:r>
      <w:r w:rsidRPr="00997FF2">
        <w:rPr>
          <w:rFonts w:ascii="Verdana" w:hAnsi="Verdana"/>
          <w:sz w:val="22"/>
          <w:szCs w:val="22"/>
          <w:u w:val="single"/>
        </w:rPr>
        <w:t xml:space="preserve">: </w:t>
      </w:r>
    </w:p>
    <w:p w:rsidR="00695E8F" w:rsidRPr="00B4262A" w:rsidRDefault="003D1284" w:rsidP="00695E8F">
      <w:pPr>
        <w:rPr>
          <w:rFonts w:ascii="Verdana" w:hAnsi="Verdana"/>
          <w:sz w:val="20"/>
          <w:lang w:val="de-DE"/>
        </w:rPr>
      </w:pPr>
      <w:r w:rsidRPr="00997FF2">
        <w:rPr>
          <w:rFonts w:ascii="Verdana" w:hAnsi="Verdana"/>
          <w:b/>
          <w:sz w:val="20"/>
          <w:szCs w:val="22"/>
        </w:rPr>
        <w:t>Henrik Aurelius</w:t>
      </w:r>
      <w:r w:rsidR="00695E8F" w:rsidRPr="00997FF2">
        <w:rPr>
          <w:rFonts w:ascii="Verdana" w:hAnsi="Verdana"/>
          <w:b/>
          <w:sz w:val="20"/>
          <w:szCs w:val="22"/>
        </w:rPr>
        <w:t xml:space="preserve">, </w:t>
      </w:r>
      <w:r w:rsidR="00997FF2" w:rsidRPr="00997FF2">
        <w:rPr>
          <w:rFonts w:ascii="Verdana" w:hAnsi="Verdana"/>
          <w:spacing w:val="12"/>
          <w:sz w:val="20"/>
          <w:szCs w:val="22"/>
        </w:rPr>
        <w:t>Marknads- och kommunikationsansvarig</w:t>
      </w:r>
      <w:r w:rsidRPr="00997FF2">
        <w:rPr>
          <w:rFonts w:ascii="Verdana" w:hAnsi="Verdana"/>
          <w:b/>
          <w:sz w:val="18"/>
        </w:rPr>
        <w:br/>
      </w:r>
      <w:r w:rsidR="00695E8F" w:rsidRPr="00B4262A">
        <w:rPr>
          <w:rFonts w:ascii="Verdana" w:hAnsi="Verdana"/>
          <w:sz w:val="20"/>
          <w:lang w:val="de-DE"/>
        </w:rPr>
        <w:t xml:space="preserve">E-post: </w:t>
      </w:r>
      <w:r>
        <w:rPr>
          <w:rFonts w:ascii="Verdana" w:hAnsi="Verdana"/>
          <w:sz w:val="20"/>
          <w:lang w:val="de-DE"/>
        </w:rPr>
        <w:t>henrik.aurelius</w:t>
      </w:r>
      <w:r w:rsidR="00695E8F" w:rsidRPr="00B4262A">
        <w:rPr>
          <w:rFonts w:ascii="Verdana" w:hAnsi="Verdana"/>
          <w:sz w:val="20"/>
          <w:lang w:val="de-DE"/>
        </w:rPr>
        <w:t>@wistrand.se</w:t>
      </w:r>
    </w:p>
    <w:p w:rsidR="00695E8F" w:rsidRPr="008F6496" w:rsidRDefault="003D1284" w:rsidP="00695E8F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Tel: +46 8 50 72 00 56</w:t>
      </w:r>
      <w:r w:rsidR="00695E8F" w:rsidRPr="008F6496">
        <w:rPr>
          <w:rFonts w:ascii="Verdana" w:hAnsi="Verdana"/>
          <w:sz w:val="20"/>
          <w:lang w:val="en-US"/>
        </w:rPr>
        <w:t xml:space="preserve"> </w:t>
      </w:r>
    </w:p>
    <w:p w:rsidR="00695E8F" w:rsidRDefault="003D1284" w:rsidP="00695E8F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Mobil: +46 709 50 72 56</w:t>
      </w:r>
    </w:p>
    <w:p w:rsidR="00F801CE" w:rsidRDefault="00F801CE" w:rsidP="00695E8F">
      <w:pPr>
        <w:rPr>
          <w:rFonts w:ascii="Verdana" w:hAnsi="Verdana"/>
          <w:sz w:val="20"/>
          <w:lang w:val="en-US"/>
        </w:rPr>
      </w:pPr>
    </w:p>
    <w:p w:rsidR="00F801CE" w:rsidRDefault="00F801CE" w:rsidP="00695E8F">
      <w:pPr>
        <w:rPr>
          <w:rFonts w:ascii="Verdana" w:hAnsi="Verdana"/>
          <w:sz w:val="20"/>
          <w:lang w:val="en-US"/>
        </w:rPr>
      </w:pPr>
    </w:p>
    <w:p w:rsidR="00F801CE" w:rsidRPr="008F6496" w:rsidRDefault="00F801CE" w:rsidP="00695E8F">
      <w:pPr>
        <w:rPr>
          <w:rFonts w:ascii="Verdana" w:hAnsi="Verdana"/>
          <w:sz w:val="20"/>
          <w:lang w:val="en-US"/>
        </w:rPr>
      </w:pPr>
      <w:bookmarkStart w:id="0" w:name="_GoBack"/>
      <w:bookmarkEnd w:id="0"/>
    </w:p>
    <w:p w:rsidR="00695E8F" w:rsidRDefault="00695E8F" w:rsidP="009A696B">
      <w:pPr>
        <w:rPr>
          <w:rFonts w:ascii="Verdana" w:hAnsi="Verdana"/>
          <w:sz w:val="20"/>
        </w:rPr>
      </w:pPr>
    </w:p>
    <w:p w:rsidR="00705785" w:rsidRDefault="00705785" w:rsidP="00705785">
      <w:r>
        <w:rPr>
          <w:rFonts w:ascii="Verdana" w:hAnsi="Verdana"/>
          <w:sz w:val="20"/>
        </w:rPr>
        <w:br w:type="page"/>
      </w:r>
    </w:p>
    <w:p w:rsidR="00705785" w:rsidRPr="00695E8F" w:rsidRDefault="00D84D79" w:rsidP="00705785">
      <w:pPr>
        <w:rPr>
          <w:rFonts w:ascii="Verdana" w:hAnsi="Verdana"/>
          <w:sz w:val="20"/>
          <w:lang w:val="en-US"/>
        </w:rPr>
      </w:pPr>
      <w:r>
        <w:rPr>
          <w:rFonts w:ascii="Arial" w:hAnsi="Arial" w:cs="Arial"/>
          <w:b/>
          <w:kern w:val="28"/>
          <w:sz w:val="39"/>
          <w:szCs w:val="39"/>
          <w:lang w:val="en-US"/>
        </w:rPr>
        <w:lastRenderedPageBreak/>
        <w:t xml:space="preserve">How </w:t>
      </w:r>
      <w:r w:rsidR="0080087D">
        <w:rPr>
          <w:rFonts w:ascii="Arial" w:hAnsi="Arial" w:cs="Arial"/>
          <w:b/>
          <w:kern w:val="28"/>
          <w:sz w:val="39"/>
          <w:szCs w:val="39"/>
          <w:lang w:val="en-US"/>
        </w:rPr>
        <w:t>Wi</w:t>
      </w:r>
      <w:r w:rsidR="009858D9">
        <w:rPr>
          <w:rFonts w:ascii="Arial" w:hAnsi="Arial" w:cs="Arial"/>
          <w:b/>
          <w:kern w:val="28"/>
          <w:sz w:val="39"/>
          <w:szCs w:val="39"/>
          <w:lang w:val="en-US"/>
        </w:rPr>
        <w:t>strand</w:t>
      </w:r>
      <w:r>
        <w:rPr>
          <w:rFonts w:ascii="Arial" w:hAnsi="Arial" w:cs="Arial"/>
          <w:b/>
          <w:kern w:val="28"/>
          <w:sz w:val="39"/>
          <w:szCs w:val="39"/>
          <w:lang w:val="en-US"/>
        </w:rPr>
        <w:t xml:space="preserve"> contributed to </w:t>
      </w:r>
      <w:proofErr w:type="spellStart"/>
      <w:r>
        <w:rPr>
          <w:rFonts w:ascii="Arial" w:hAnsi="Arial" w:cs="Arial"/>
          <w:b/>
          <w:kern w:val="28"/>
          <w:sz w:val="39"/>
          <w:szCs w:val="39"/>
          <w:lang w:val="en-US"/>
        </w:rPr>
        <w:t>Musikhjälpen</w:t>
      </w:r>
      <w:proofErr w:type="spellEnd"/>
      <w:r>
        <w:rPr>
          <w:rFonts w:ascii="Arial" w:hAnsi="Arial" w:cs="Arial"/>
          <w:b/>
          <w:kern w:val="28"/>
          <w:sz w:val="39"/>
          <w:szCs w:val="39"/>
          <w:lang w:val="en-US"/>
        </w:rPr>
        <w:t xml:space="preserve"> 2018</w:t>
      </w:r>
    </w:p>
    <w:p w:rsidR="00705785" w:rsidRPr="009858D9" w:rsidRDefault="00705785" w:rsidP="00705785">
      <w:pPr>
        <w:rPr>
          <w:rFonts w:ascii="Verdana" w:hAnsi="Verdana"/>
          <w:sz w:val="20"/>
          <w:lang w:val="en-GB"/>
        </w:rPr>
      </w:pPr>
    </w:p>
    <w:p w:rsidR="00D84D79" w:rsidRPr="00250FED" w:rsidRDefault="00D84D79" w:rsidP="00D84D79">
      <w:pPr>
        <w:rPr>
          <w:rFonts w:ascii="Verdana" w:hAnsi="Verdana"/>
          <w:b/>
          <w:sz w:val="20"/>
          <w:lang w:val="en-GB"/>
        </w:rPr>
      </w:pPr>
      <w:r w:rsidRPr="00250FED">
        <w:rPr>
          <w:rFonts w:ascii="Verdana" w:hAnsi="Verdana"/>
          <w:b/>
          <w:sz w:val="20"/>
          <w:lang w:val="en-GB"/>
        </w:rPr>
        <w:t xml:space="preserve">This year's theme was </w:t>
      </w:r>
      <w:r w:rsidR="00250FED" w:rsidRPr="00250FED">
        <w:rPr>
          <w:rFonts w:ascii="Verdana" w:hAnsi="Verdana"/>
          <w:b/>
          <w:sz w:val="20"/>
          <w:lang w:val="en-GB"/>
        </w:rPr>
        <w:t>“</w:t>
      </w:r>
      <w:r w:rsidRPr="00250FED">
        <w:rPr>
          <w:rFonts w:ascii="Verdana" w:hAnsi="Verdana"/>
          <w:b/>
          <w:sz w:val="20"/>
          <w:lang w:val="en-GB"/>
        </w:rPr>
        <w:t xml:space="preserve">Everyone has the right to </w:t>
      </w:r>
      <w:r w:rsidR="00250FED" w:rsidRPr="00250FED">
        <w:rPr>
          <w:rFonts w:ascii="Verdana" w:hAnsi="Verdana"/>
          <w:b/>
          <w:sz w:val="20"/>
          <w:lang w:val="en-GB"/>
        </w:rPr>
        <w:t>function</w:t>
      </w:r>
      <w:r w:rsidRPr="00250FED">
        <w:rPr>
          <w:rFonts w:ascii="Verdana" w:hAnsi="Verdana"/>
          <w:b/>
          <w:sz w:val="20"/>
          <w:lang w:val="en-GB"/>
        </w:rPr>
        <w:t xml:space="preserve"> differently</w:t>
      </w:r>
      <w:r w:rsidR="00250FED" w:rsidRPr="00250FED">
        <w:rPr>
          <w:rFonts w:ascii="Verdana" w:hAnsi="Verdana"/>
          <w:b/>
          <w:sz w:val="20"/>
          <w:lang w:val="en-GB"/>
        </w:rPr>
        <w:t>” (Sw. “</w:t>
      </w:r>
      <w:proofErr w:type="spellStart"/>
      <w:r w:rsidR="00250FED" w:rsidRPr="00250FED">
        <w:rPr>
          <w:rFonts w:ascii="Verdana" w:hAnsi="Verdana"/>
          <w:b/>
          <w:sz w:val="20"/>
          <w:lang w:val="en-GB"/>
        </w:rPr>
        <w:t>Alla</w:t>
      </w:r>
      <w:proofErr w:type="spellEnd"/>
      <w:r w:rsidR="00250FED" w:rsidRPr="00250FED">
        <w:rPr>
          <w:rFonts w:ascii="Verdana" w:hAnsi="Verdana"/>
          <w:b/>
          <w:sz w:val="20"/>
          <w:lang w:val="en-GB"/>
        </w:rPr>
        <w:t xml:space="preserve"> </w:t>
      </w:r>
      <w:proofErr w:type="spellStart"/>
      <w:r w:rsidR="00250FED" w:rsidRPr="00250FED">
        <w:rPr>
          <w:rFonts w:ascii="Verdana" w:hAnsi="Verdana"/>
          <w:b/>
          <w:sz w:val="20"/>
          <w:lang w:val="en-GB"/>
        </w:rPr>
        <w:t>har</w:t>
      </w:r>
      <w:proofErr w:type="spellEnd"/>
      <w:r w:rsidR="00250FED" w:rsidRPr="00250FED">
        <w:rPr>
          <w:rFonts w:ascii="Verdana" w:hAnsi="Verdana"/>
          <w:b/>
          <w:sz w:val="20"/>
          <w:lang w:val="en-GB"/>
        </w:rPr>
        <w:t xml:space="preserve"> </w:t>
      </w:r>
      <w:proofErr w:type="spellStart"/>
      <w:r w:rsidR="00250FED" w:rsidRPr="00250FED">
        <w:rPr>
          <w:rFonts w:ascii="Verdana" w:hAnsi="Verdana"/>
          <w:b/>
          <w:sz w:val="20"/>
          <w:lang w:val="en-GB"/>
        </w:rPr>
        <w:t>rätt</w:t>
      </w:r>
      <w:proofErr w:type="spellEnd"/>
      <w:r w:rsidR="00250FED" w:rsidRPr="00250FED">
        <w:rPr>
          <w:rFonts w:ascii="Verdana" w:hAnsi="Verdana"/>
          <w:b/>
          <w:sz w:val="20"/>
          <w:lang w:val="en-GB"/>
        </w:rPr>
        <w:t xml:space="preserve"> </w:t>
      </w:r>
      <w:proofErr w:type="spellStart"/>
      <w:r w:rsidR="00250FED" w:rsidRPr="00250FED">
        <w:rPr>
          <w:rFonts w:ascii="Verdana" w:hAnsi="Verdana"/>
          <w:b/>
          <w:sz w:val="20"/>
          <w:lang w:val="en-GB"/>
        </w:rPr>
        <w:t>att</w:t>
      </w:r>
      <w:proofErr w:type="spellEnd"/>
      <w:r w:rsidR="00250FED" w:rsidRPr="00250FED">
        <w:rPr>
          <w:rFonts w:ascii="Verdana" w:hAnsi="Verdana"/>
          <w:b/>
          <w:sz w:val="20"/>
          <w:lang w:val="en-GB"/>
        </w:rPr>
        <w:t xml:space="preserve"> </w:t>
      </w:r>
      <w:proofErr w:type="spellStart"/>
      <w:r w:rsidR="00250FED" w:rsidRPr="00250FED">
        <w:rPr>
          <w:rFonts w:ascii="Verdana" w:hAnsi="Verdana"/>
          <w:b/>
          <w:sz w:val="20"/>
          <w:lang w:val="en-GB"/>
        </w:rPr>
        <w:t>funka</w:t>
      </w:r>
      <w:proofErr w:type="spellEnd"/>
      <w:r w:rsidR="00250FED" w:rsidRPr="00250FED">
        <w:rPr>
          <w:rFonts w:ascii="Verdana" w:hAnsi="Verdana"/>
          <w:b/>
          <w:sz w:val="20"/>
          <w:lang w:val="en-GB"/>
        </w:rPr>
        <w:t xml:space="preserve"> </w:t>
      </w:r>
      <w:proofErr w:type="spellStart"/>
      <w:r w:rsidR="00250FED" w:rsidRPr="00250FED">
        <w:rPr>
          <w:rFonts w:ascii="Verdana" w:hAnsi="Verdana"/>
          <w:b/>
          <w:sz w:val="20"/>
          <w:lang w:val="en-GB"/>
        </w:rPr>
        <w:t>olika</w:t>
      </w:r>
      <w:proofErr w:type="spellEnd"/>
      <w:r w:rsidR="00250FED" w:rsidRPr="00250FED">
        <w:rPr>
          <w:rFonts w:ascii="Verdana" w:hAnsi="Verdana"/>
          <w:b/>
          <w:sz w:val="20"/>
          <w:lang w:val="en-GB"/>
        </w:rPr>
        <w:t>”)</w:t>
      </w:r>
      <w:r w:rsidRPr="00250FED">
        <w:rPr>
          <w:rFonts w:ascii="Verdana" w:hAnsi="Verdana"/>
          <w:b/>
          <w:sz w:val="20"/>
          <w:lang w:val="en-GB"/>
        </w:rPr>
        <w:t xml:space="preserve"> and we at Wistrand are proud to have contributed to this purpose by </w:t>
      </w:r>
      <w:r w:rsidR="00F33CD6">
        <w:rPr>
          <w:rFonts w:ascii="Verdana" w:hAnsi="Verdana"/>
          <w:b/>
          <w:sz w:val="20"/>
          <w:lang w:val="en-GB"/>
        </w:rPr>
        <w:t>buying</w:t>
      </w:r>
      <w:r w:rsidRPr="00250FED">
        <w:rPr>
          <w:rFonts w:ascii="Verdana" w:hAnsi="Verdana"/>
          <w:b/>
          <w:sz w:val="20"/>
          <w:lang w:val="en-GB"/>
        </w:rPr>
        <w:t xml:space="preserve"> brothers </w:t>
      </w:r>
      <w:proofErr w:type="spellStart"/>
      <w:r w:rsidRPr="00250FED">
        <w:rPr>
          <w:rFonts w:ascii="Verdana" w:hAnsi="Verdana"/>
          <w:b/>
          <w:sz w:val="20"/>
          <w:lang w:val="en-GB"/>
        </w:rPr>
        <w:t>Adi</w:t>
      </w:r>
      <w:proofErr w:type="spellEnd"/>
      <w:r w:rsidRPr="00250FED">
        <w:rPr>
          <w:rFonts w:ascii="Verdana" w:hAnsi="Verdana"/>
          <w:b/>
          <w:sz w:val="20"/>
          <w:lang w:val="en-GB"/>
        </w:rPr>
        <w:t xml:space="preserve"> and </w:t>
      </w:r>
      <w:proofErr w:type="spellStart"/>
      <w:r w:rsidRPr="00250FED">
        <w:rPr>
          <w:rFonts w:ascii="Verdana" w:hAnsi="Verdana"/>
          <w:b/>
          <w:sz w:val="20"/>
          <w:lang w:val="en-GB"/>
        </w:rPr>
        <w:t>Mak</w:t>
      </w:r>
      <w:proofErr w:type="spellEnd"/>
      <w:r w:rsidRPr="00250FED">
        <w:rPr>
          <w:rFonts w:ascii="Verdana" w:hAnsi="Verdana"/>
          <w:b/>
          <w:sz w:val="20"/>
          <w:lang w:val="en-GB"/>
        </w:rPr>
        <w:t xml:space="preserve"> </w:t>
      </w:r>
      <w:proofErr w:type="spellStart"/>
      <w:r w:rsidRPr="00250FED">
        <w:rPr>
          <w:rFonts w:ascii="Verdana" w:hAnsi="Verdana"/>
          <w:b/>
          <w:sz w:val="20"/>
          <w:lang w:val="en-GB"/>
        </w:rPr>
        <w:t>Omanovic's</w:t>
      </w:r>
      <w:proofErr w:type="spellEnd"/>
      <w:r w:rsidR="00F33CD6">
        <w:rPr>
          <w:rFonts w:ascii="Verdana" w:hAnsi="Verdana"/>
          <w:b/>
          <w:sz w:val="20"/>
          <w:lang w:val="en-GB"/>
        </w:rPr>
        <w:t xml:space="preserve"> auctioned art work</w:t>
      </w:r>
      <w:r w:rsidRPr="00250FED">
        <w:rPr>
          <w:rFonts w:ascii="Verdana" w:hAnsi="Verdana"/>
          <w:b/>
          <w:sz w:val="20"/>
          <w:lang w:val="en-GB"/>
        </w:rPr>
        <w:t xml:space="preserve"> </w:t>
      </w:r>
      <w:r w:rsidR="00F33CD6" w:rsidRPr="00250FED">
        <w:rPr>
          <w:rFonts w:ascii="Verdana" w:hAnsi="Verdana"/>
          <w:b/>
          <w:sz w:val="20"/>
          <w:lang w:val="en-GB"/>
        </w:rPr>
        <w:t>“</w:t>
      </w:r>
      <w:r w:rsidRPr="00250FED">
        <w:rPr>
          <w:rFonts w:ascii="Verdana" w:hAnsi="Verdana"/>
          <w:b/>
          <w:sz w:val="20"/>
          <w:lang w:val="en-GB"/>
        </w:rPr>
        <w:t>King Zlatan and Silvia</w:t>
      </w:r>
      <w:r w:rsidR="00F33CD6" w:rsidRPr="00250FED">
        <w:rPr>
          <w:rFonts w:ascii="Verdana" w:hAnsi="Verdana"/>
          <w:b/>
          <w:sz w:val="20"/>
          <w:lang w:val="en-GB"/>
        </w:rPr>
        <w:t>”</w:t>
      </w:r>
      <w:r w:rsidRPr="00250FED">
        <w:rPr>
          <w:rFonts w:ascii="Verdana" w:hAnsi="Verdana"/>
          <w:b/>
          <w:sz w:val="20"/>
          <w:lang w:val="en-GB"/>
        </w:rPr>
        <w:t>.</w:t>
      </w:r>
    </w:p>
    <w:p w:rsidR="00D84D79" w:rsidRPr="00D84D79" w:rsidRDefault="00D84D79" w:rsidP="00D84D79">
      <w:pPr>
        <w:rPr>
          <w:rFonts w:ascii="Verdana" w:hAnsi="Verdana"/>
          <w:sz w:val="20"/>
          <w:lang w:val="en-GB"/>
        </w:rPr>
      </w:pPr>
    </w:p>
    <w:p w:rsidR="00D84D79" w:rsidRPr="00D84D79" w:rsidRDefault="00250FED" w:rsidP="00D84D79">
      <w:pPr>
        <w:rPr>
          <w:rFonts w:ascii="Verdana" w:hAnsi="Verdana"/>
          <w:sz w:val="20"/>
          <w:lang w:val="en-GB"/>
        </w:rPr>
      </w:pPr>
      <w:proofErr w:type="spellStart"/>
      <w:r w:rsidRPr="00D84D79">
        <w:rPr>
          <w:rFonts w:ascii="Verdana" w:hAnsi="Verdana"/>
          <w:sz w:val="20"/>
          <w:lang w:val="en-GB"/>
        </w:rPr>
        <w:t>Musikhjälpen</w:t>
      </w:r>
      <w:proofErr w:type="spellEnd"/>
      <w:r w:rsidRPr="00D84D79">
        <w:rPr>
          <w:rFonts w:ascii="Verdana" w:hAnsi="Verdana"/>
          <w:sz w:val="20"/>
          <w:lang w:val="en-GB"/>
        </w:rPr>
        <w:t xml:space="preserve"> is a</w:t>
      </w:r>
      <w:r>
        <w:rPr>
          <w:rFonts w:ascii="Verdana" w:hAnsi="Verdana"/>
          <w:sz w:val="20"/>
          <w:lang w:val="en-GB"/>
        </w:rPr>
        <w:t>n annual</w:t>
      </w:r>
      <w:r w:rsidRPr="00D84D79">
        <w:rPr>
          <w:rFonts w:ascii="Verdana" w:hAnsi="Verdana"/>
          <w:sz w:val="20"/>
          <w:lang w:val="en-GB"/>
        </w:rPr>
        <w:t xml:space="preserve"> Swedish week-long live radio and TV broadcast</w:t>
      </w:r>
      <w:r>
        <w:rPr>
          <w:rFonts w:ascii="Verdana" w:hAnsi="Verdana"/>
          <w:sz w:val="20"/>
          <w:lang w:val="en-GB"/>
        </w:rPr>
        <w:t xml:space="preserve"> aimed at </w:t>
      </w:r>
      <w:r w:rsidRPr="00D84D79">
        <w:rPr>
          <w:rFonts w:ascii="Verdana" w:hAnsi="Verdana"/>
          <w:sz w:val="20"/>
          <w:lang w:val="en-GB"/>
        </w:rPr>
        <w:t>creat</w:t>
      </w:r>
      <w:r>
        <w:rPr>
          <w:rFonts w:ascii="Verdana" w:hAnsi="Verdana"/>
          <w:sz w:val="20"/>
          <w:lang w:val="en-GB"/>
        </w:rPr>
        <w:t>ing awareness and raising</w:t>
      </w:r>
      <w:r w:rsidRPr="00D84D79">
        <w:rPr>
          <w:rFonts w:ascii="Verdana" w:hAnsi="Verdana"/>
          <w:sz w:val="20"/>
          <w:lang w:val="en-GB"/>
        </w:rPr>
        <w:t xml:space="preserve"> money for a humanitarian cause.</w:t>
      </w:r>
      <w:r>
        <w:rPr>
          <w:rFonts w:ascii="Verdana" w:hAnsi="Verdana"/>
          <w:sz w:val="20"/>
          <w:lang w:val="en-GB"/>
        </w:rPr>
        <w:t xml:space="preserve"> This year’s theme focused on</w:t>
      </w:r>
      <w:r w:rsidR="00987F77">
        <w:rPr>
          <w:rFonts w:ascii="Verdana" w:hAnsi="Verdana"/>
          <w:sz w:val="20"/>
          <w:lang w:val="en-GB"/>
        </w:rPr>
        <w:t xml:space="preserve"> the one billion</w:t>
      </w:r>
      <w:r>
        <w:rPr>
          <w:rFonts w:ascii="Verdana" w:hAnsi="Verdana"/>
          <w:sz w:val="20"/>
          <w:lang w:val="en-GB"/>
        </w:rPr>
        <w:t xml:space="preserve"> </w:t>
      </w:r>
      <w:r w:rsidRPr="00250FED">
        <w:rPr>
          <w:rFonts w:ascii="Verdana" w:hAnsi="Verdana"/>
          <w:sz w:val="20"/>
          <w:lang w:val="en-GB"/>
        </w:rPr>
        <w:t xml:space="preserve">people </w:t>
      </w:r>
      <w:r w:rsidR="00987F77">
        <w:rPr>
          <w:rFonts w:ascii="Verdana" w:hAnsi="Verdana"/>
          <w:sz w:val="20"/>
          <w:lang w:val="en-GB"/>
        </w:rPr>
        <w:t xml:space="preserve">living </w:t>
      </w:r>
      <w:r w:rsidRPr="00250FED">
        <w:rPr>
          <w:rFonts w:ascii="Verdana" w:hAnsi="Verdana"/>
          <w:sz w:val="20"/>
          <w:lang w:val="en-GB"/>
        </w:rPr>
        <w:t xml:space="preserve">with disabilities </w:t>
      </w:r>
      <w:r w:rsidR="00987F77">
        <w:rPr>
          <w:rFonts w:ascii="Verdana" w:hAnsi="Verdana"/>
          <w:sz w:val="20"/>
          <w:lang w:val="en-GB"/>
        </w:rPr>
        <w:t>across</w:t>
      </w:r>
      <w:r w:rsidRPr="00250FED">
        <w:rPr>
          <w:rFonts w:ascii="Verdana" w:hAnsi="Verdana"/>
          <w:sz w:val="20"/>
          <w:lang w:val="en-GB"/>
        </w:rPr>
        <w:t xml:space="preserve"> the world</w:t>
      </w:r>
      <w:r w:rsidR="00987F77">
        <w:rPr>
          <w:rFonts w:ascii="Verdana" w:hAnsi="Verdana"/>
          <w:sz w:val="20"/>
          <w:lang w:val="en-GB"/>
        </w:rPr>
        <w:t xml:space="preserve"> – and that a majority of them live in countries</w:t>
      </w:r>
      <w:r w:rsidRPr="00250FED">
        <w:rPr>
          <w:rFonts w:ascii="Verdana" w:hAnsi="Verdana"/>
          <w:sz w:val="20"/>
          <w:lang w:val="en-GB"/>
        </w:rPr>
        <w:t xml:space="preserve"> </w:t>
      </w:r>
      <w:r w:rsidR="00987F77">
        <w:rPr>
          <w:rFonts w:ascii="Verdana" w:hAnsi="Verdana"/>
          <w:sz w:val="20"/>
          <w:lang w:val="en-GB"/>
        </w:rPr>
        <w:t>were many</w:t>
      </w:r>
      <w:r w:rsidRPr="00250FED">
        <w:rPr>
          <w:rFonts w:ascii="Verdana" w:hAnsi="Verdana"/>
          <w:sz w:val="20"/>
          <w:lang w:val="en-GB"/>
        </w:rPr>
        <w:t xml:space="preserve"> often get </w:t>
      </w:r>
      <w:r w:rsidR="00987F77" w:rsidRPr="00250FED">
        <w:rPr>
          <w:rFonts w:ascii="Verdana" w:hAnsi="Verdana"/>
          <w:sz w:val="20"/>
          <w:lang w:val="en-GB"/>
        </w:rPr>
        <w:t>caught in poverty</w:t>
      </w:r>
      <w:r w:rsidR="00987F77">
        <w:rPr>
          <w:rFonts w:ascii="Verdana" w:hAnsi="Verdana"/>
          <w:sz w:val="20"/>
          <w:lang w:val="en-GB"/>
        </w:rPr>
        <w:t>, discriminated and</w:t>
      </w:r>
      <w:r w:rsidR="00987F77" w:rsidRPr="00250FED">
        <w:rPr>
          <w:rFonts w:ascii="Verdana" w:hAnsi="Verdana"/>
          <w:sz w:val="20"/>
          <w:lang w:val="en-GB"/>
        </w:rPr>
        <w:t xml:space="preserve"> </w:t>
      </w:r>
      <w:r w:rsidR="00987F77">
        <w:rPr>
          <w:rFonts w:ascii="Verdana" w:hAnsi="Verdana"/>
          <w:sz w:val="20"/>
          <w:lang w:val="en-GB"/>
        </w:rPr>
        <w:t>isolated</w:t>
      </w:r>
      <w:r w:rsidRPr="00250FED">
        <w:rPr>
          <w:rFonts w:ascii="Verdana" w:hAnsi="Verdana"/>
          <w:sz w:val="20"/>
          <w:lang w:val="en-GB"/>
        </w:rPr>
        <w:t>.</w:t>
      </w:r>
      <w:r>
        <w:rPr>
          <w:rFonts w:ascii="Verdana" w:hAnsi="Verdana"/>
          <w:sz w:val="20"/>
          <w:lang w:val="en-GB"/>
        </w:rPr>
        <w:t xml:space="preserve"> </w:t>
      </w:r>
      <w:r w:rsidR="00987F77">
        <w:rPr>
          <w:rFonts w:ascii="Verdana" w:hAnsi="Verdana"/>
          <w:sz w:val="20"/>
          <w:lang w:val="en-GB"/>
        </w:rPr>
        <w:t>T</w:t>
      </w:r>
      <w:r>
        <w:rPr>
          <w:rFonts w:ascii="Verdana" w:hAnsi="Verdana"/>
          <w:sz w:val="20"/>
          <w:lang w:val="en-GB"/>
        </w:rPr>
        <w:t xml:space="preserve">he money raised </w:t>
      </w:r>
      <w:r w:rsidR="00987F77">
        <w:rPr>
          <w:rFonts w:ascii="Verdana" w:hAnsi="Verdana"/>
          <w:sz w:val="20"/>
          <w:lang w:val="en-GB"/>
        </w:rPr>
        <w:t>will</w:t>
      </w:r>
      <w:r>
        <w:rPr>
          <w:rFonts w:ascii="Verdana" w:hAnsi="Verdana"/>
          <w:sz w:val="20"/>
          <w:lang w:val="en-GB"/>
        </w:rPr>
        <w:t xml:space="preserve"> go to giving</w:t>
      </w:r>
      <w:r w:rsidRPr="00D84D79">
        <w:rPr>
          <w:rFonts w:ascii="Verdana" w:hAnsi="Verdana"/>
          <w:sz w:val="20"/>
          <w:lang w:val="en-GB"/>
        </w:rPr>
        <w:t xml:space="preserve"> children and adults with disabilities access to school, care, support and assistance.</w:t>
      </w:r>
      <w:r w:rsidR="00F33CD6">
        <w:rPr>
          <w:rFonts w:ascii="Verdana" w:hAnsi="Verdana"/>
          <w:sz w:val="20"/>
          <w:lang w:val="en-GB"/>
        </w:rPr>
        <w:t xml:space="preserve"> </w:t>
      </w:r>
      <w:r w:rsidR="00D84D79" w:rsidRPr="00D84D79">
        <w:rPr>
          <w:rFonts w:ascii="Verdana" w:hAnsi="Verdana"/>
          <w:sz w:val="20"/>
          <w:lang w:val="en-GB"/>
        </w:rPr>
        <w:t xml:space="preserve">For more information about </w:t>
      </w:r>
      <w:proofErr w:type="spellStart"/>
      <w:r>
        <w:rPr>
          <w:rFonts w:ascii="Verdana" w:hAnsi="Verdana"/>
          <w:sz w:val="20"/>
          <w:lang w:val="en-GB"/>
        </w:rPr>
        <w:t>Musikhjälpen</w:t>
      </w:r>
      <w:proofErr w:type="spellEnd"/>
      <w:r w:rsidR="00D84D79" w:rsidRPr="00D84D79">
        <w:rPr>
          <w:rFonts w:ascii="Verdana" w:hAnsi="Verdana"/>
          <w:sz w:val="20"/>
          <w:lang w:val="en-GB"/>
        </w:rPr>
        <w:t xml:space="preserve">, read </w:t>
      </w:r>
      <w:hyperlink r:id="rId13" w:history="1">
        <w:r w:rsidR="00D84D79" w:rsidRPr="00323B5C">
          <w:rPr>
            <w:rStyle w:val="Hyperlnk"/>
            <w:rFonts w:ascii="Verdana" w:hAnsi="Verdana"/>
            <w:sz w:val="20"/>
            <w:lang w:val="en-GB"/>
          </w:rPr>
          <w:t>here</w:t>
        </w:r>
      </w:hyperlink>
      <w:r w:rsidR="00D84D79" w:rsidRPr="00D84D79">
        <w:rPr>
          <w:rFonts w:ascii="Verdana" w:hAnsi="Verdana"/>
          <w:sz w:val="20"/>
          <w:lang w:val="en-GB"/>
        </w:rPr>
        <w:t>.</w:t>
      </w:r>
    </w:p>
    <w:p w:rsidR="00D84D79" w:rsidRPr="00D84D79" w:rsidRDefault="00D84D79" w:rsidP="00D84D79">
      <w:pPr>
        <w:rPr>
          <w:rFonts w:ascii="Verdana" w:hAnsi="Verdana"/>
          <w:sz w:val="20"/>
          <w:lang w:val="en-GB"/>
        </w:rPr>
      </w:pPr>
    </w:p>
    <w:p w:rsidR="00D84D79" w:rsidRDefault="00D84D79" w:rsidP="00D84D79">
      <w:pPr>
        <w:rPr>
          <w:rFonts w:ascii="Verdana" w:hAnsi="Verdana"/>
          <w:sz w:val="20"/>
          <w:lang w:val="en-GB"/>
        </w:rPr>
      </w:pPr>
      <w:r w:rsidRPr="00D84D79">
        <w:rPr>
          <w:rFonts w:ascii="Verdana" w:hAnsi="Verdana"/>
          <w:sz w:val="20"/>
          <w:lang w:val="en-GB"/>
        </w:rPr>
        <w:t xml:space="preserve">The </w:t>
      </w:r>
      <w:r w:rsidR="00F33CD6">
        <w:rPr>
          <w:rFonts w:ascii="Verdana" w:hAnsi="Verdana"/>
          <w:sz w:val="20"/>
          <w:lang w:val="en-GB"/>
        </w:rPr>
        <w:t>art work</w:t>
      </w:r>
      <w:r w:rsidRPr="00D84D79">
        <w:rPr>
          <w:rFonts w:ascii="Verdana" w:hAnsi="Verdana"/>
          <w:sz w:val="20"/>
          <w:lang w:val="en-GB"/>
        </w:rPr>
        <w:t xml:space="preserve"> </w:t>
      </w:r>
      <w:r w:rsidR="00F33CD6" w:rsidRPr="00F33CD6">
        <w:rPr>
          <w:rFonts w:ascii="Verdana" w:hAnsi="Verdana"/>
          <w:sz w:val="20"/>
          <w:lang w:val="en-GB"/>
        </w:rPr>
        <w:t>“King Zlatan and Silvia”</w:t>
      </w:r>
      <w:r w:rsidR="00F92809">
        <w:rPr>
          <w:rFonts w:ascii="Verdana" w:hAnsi="Verdana"/>
          <w:sz w:val="20"/>
          <w:lang w:val="en-GB"/>
        </w:rPr>
        <w:t xml:space="preserve"> </w:t>
      </w:r>
      <w:r w:rsidR="00F92809" w:rsidRPr="00F92809">
        <w:rPr>
          <w:rFonts w:ascii="Verdana" w:hAnsi="Verdana"/>
          <w:sz w:val="20"/>
          <w:lang w:val="en-GB"/>
        </w:rPr>
        <w:t>(Sw. “Kung Zlatan and Silvia”)</w:t>
      </w:r>
      <w:r w:rsidR="00F33CD6">
        <w:rPr>
          <w:rFonts w:ascii="Verdana" w:hAnsi="Verdana"/>
          <w:b/>
          <w:sz w:val="20"/>
          <w:lang w:val="en-GB"/>
        </w:rPr>
        <w:t xml:space="preserve"> </w:t>
      </w:r>
      <w:r w:rsidRPr="00D84D79">
        <w:rPr>
          <w:rFonts w:ascii="Verdana" w:hAnsi="Verdana"/>
          <w:sz w:val="20"/>
          <w:lang w:val="en-GB"/>
        </w:rPr>
        <w:t xml:space="preserve">will be hung </w:t>
      </w:r>
      <w:r w:rsidR="00F33CD6">
        <w:rPr>
          <w:rFonts w:ascii="Verdana" w:hAnsi="Verdana"/>
          <w:sz w:val="20"/>
          <w:lang w:val="en-GB"/>
        </w:rPr>
        <w:t>at</w:t>
      </w:r>
      <w:r w:rsidRPr="00D84D79">
        <w:rPr>
          <w:rFonts w:ascii="Verdana" w:hAnsi="Verdana"/>
          <w:sz w:val="20"/>
          <w:lang w:val="en-GB"/>
        </w:rPr>
        <w:t xml:space="preserve"> </w:t>
      </w:r>
      <w:proofErr w:type="spellStart"/>
      <w:r w:rsidRPr="00D84D79">
        <w:rPr>
          <w:rFonts w:ascii="Verdana" w:hAnsi="Verdana"/>
          <w:sz w:val="20"/>
          <w:lang w:val="en-GB"/>
        </w:rPr>
        <w:t>Wistrand</w:t>
      </w:r>
      <w:r w:rsidR="00F33CD6">
        <w:rPr>
          <w:rFonts w:ascii="Verdana" w:hAnsi="Verdana"/>
          <w:sz w:val="20"/>
          <w:lang w:val="en-GB"/>
        </w:rPr>
        <w:t>’</w:t>
      </w:r>
      <w:r w:rsidRPr="00D84D79">
        <w:rPr>
          <w:rFonts w:ascii="Verdana" w:hAnsi="Verdana"/>
          <w:sz w:val="20"/>
          <w:lang w:val="en-GB"/>
        </w:rPr>
        <w:t>s</w:t>
      </w:r>
      <w:proofErr w:type="spellEnd"/>
      <w:r w:rsidRPr="00D84D79">
        <w:rPr>
          <w:rFonts w:ascii="Verdana" w:hAnsi="Verdana"/>
          <w:sz w:val="20"/>
          <w:lang w:val="en-GB"/>
        </w:rPr>
        <w:t xml:space="preserve"> Stockholm office.</w:t>
      </w:r>
    </w:p>
    <w:p w:rsidR="00D84D79" w:rsidRDefault="00D84D79" w:rsidP="0080087D">
      <w:pPr>
        <w:rPr>
          <w:rFonts w:ascii="Verdana" w:hAnsi="Verdana"/>
          <w:sz w:val="20"/>
          <w:lang w:val="en-GB"/>
        </w:rPr>
      </w:pPr>
    </w:p>
    <w:p w:rsidR="00705785" w:rsidRPr="00695E8F" w:rsidRDefault="00705785" w:rsidP="00705785">
      <w:pPr>
        <w:rPr>
          <w:rFonts w:ascii="Verdana" w:hAnsi="Verdana"/>
          <w:sz w:val="20"/>
          <w:lang w:val="en-US"/>
        </w:rPr>
      </w:pPr>
    </w:p>
    <w:p w:rsidR="00705785" w:rsidRPr="00695E8F" w:rsidRDefault="00695E8F" w:rsidP="00705785">
      <w:pPr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sz w:val="20"/>
          <w:u w:val="single"/>
          <w:lang w:val="en-US"/>
        </w:rPr>
        <w:t>For further information</w:t>
      </w:r>
      <w:r w:rsidR="00705785" w:rsidRPr="00695E8F">
        <w:rPr>
          <w:rFonts w:ascii="Verdana" w:hAnsi="Verdana"/>
          <w:sz w:val="20"/>
          <w:u w:val="single"/>
          <w:lang w:val="en-US"/>
        </w:rPr>
        <w:t xml:space="preserve">: </w:t>
      </w:r>
    </w:p>
    <w:p w:rsidR="00323B5C" w:rsidRPr="00B4262A" w:rsidRDefault="00323B5C" w:rsidP="00323B5C">
      <w:pPr>
        <w:rPr>
          <w:rFonts w:ascii="Verdana" w:hAnsi="Verdana"/>
          <w:sz w:val="20"/>
          <w:lang w:val="de-DE"/>
        </w:rPr>
      </w:pPr>
      <w:r w:rsidRPr="00323B5C">
        <w:rPr>
          <w:rFonts w:ascii="Verdana" w:hAnsi="Verdana"/>
          <w:b/>
          <w:sz w:val="20"/>
          <w:szCs w:val="20"/>
        </w:rPr>
        <w:t xml:space="preserve">Henrik Aurelius, </w:t>
      </w:r>
      <w:proofErr w:type="spellStart"/>
      <w:r w:rsidRPr="00323B5C">
        <w:rPr>
          <w:rFonts w:ascii="Verdana" w:hAnsi="Verdana"/>
          <w:spacing w:val="12"/>
          <w:sz w:val="20"/>
          <w:szCs w:val="20"/>
        </w:rPr>
        <w:t>Head</w:t>
      </w:r>
      <w:proofErr w:type="spellEnd"/>
      <w:r w:rsidRPr="00323B5C">
        <w:rPr>
          <w:rFonts w:ascii="Verdana" w:hAnsi="Verdana"/>
          <w:spacing w:val="12"/>
          <w:sz w:val="20"/>
          <w:szCs w:val="20"/>
        </w:rPr>
        <w:t xml:space="preserve"> </w:t>
      </w:r>
      <w:proofErr w:type="spellStart"/>
      <w:r w:rsidRPr="00323B5C">
        <w:rPr>
          <w:rFonts w:ascii="Verdana" w:hAnsi="Verdana"/>
          <w:spacing w:val="12"/>
          <w:sz w:val="20"/>
          <w:szCs w:val="20"/>
        </w:rPr>
        <w:t>of</w:t>
      </w:r>
      <w:proofErr w:type="spellEnd"/>
      <w:r w:rsidRPr="00323B5C">
        <w:rPr>
          <w:rFonts w:ascii="Verdana" w:hAnsi="Verdana"/>
          <w:spacing w:val="12"/>
          <w:sz w:val="20"/>
          <w:szCs w:val="20"/>
        </w:rPr>
        <w:t xml:space="preserve"> Marketing and Communications</w:t>
      </w:r>
      <w:r w:rsidRPr="00997FF2">
        <w:rPr>
          <w:rFonts w:ascii="Verdana" w:hAnsi="Verdana"/>
          <w:b/>
          <w:sz w:val="18"/>
        </w:rPr>
        <w:br/>
      </w:r>
      <w:r w:rsidRPr="00B4262A">
        <w:rPr>
          <w:rFonts w:ascii="Verdana" w:hAnsi="Verdana"/>
          <w:sz w:val="20"/>
          <w:lang w:val="de-DE"/>
        </w:rPr>
        <w:t xml:space="preserve">E-post: </w:t>
      </w:r>
      <w:r>
        <w:rPr>
          <w:rFonts w:ascii="Verdana" w:hAnsi="Verdana"/>
          <w:sz w:val="20"/>
          <w:lang w:val="de-DE"/>
        </w:rPr>
        <w:t>henrik.aurelius</w:t>
      </w:r>
      <w:r w:rsidRPr="00B4262A">
        <w:rPr>
          <w:rFonts w:ascii="Verdana" w:hAnsi="Verdana"/>
          <w:sz w:val="20"/>
          <w:lang w:val="de-DE"/>
        </w:rPr>
        <w:t>@wistrand.se</w:t>
      </w:r>
    </w:p>
    <w:p w:rsidR="00323B5C" w:rsidRPr="008F6496" w:rsidRDefault="00323B5C" w:rsidP="00323B5C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Tel: +46 8 50 72 00 56</w:t>
      </w:r>
      <w:r w:rsidRPr="008F6496">
        <w:rPr>
          <w:rFonts w:ascii="Verdana" w:hAnsi="Verdana"/>
          <w:sz w:val="20"/>
          <w:lang w:val="en-US"/>
        </w:rPr>
        <w:t xml:space="preserve"> </w:t>
      </w:r>
    </w:p>
    <w:p w:rsidR="00323B5C" w:rsidRDefault="00323B5C" w:rsidP="00323B5C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Mobil: +46 709 50 72 56</w:t>
      </w:r>
    </w:p>
    <w:p w:rsidR="003818A6" w:rsidRPr="00695E8F" w:rsidRDefault="003818A6" w:rsidP="009A696B">
      <w:pPr>
        <w:rPr>
          <w:lang w:val="en-US"/>
        </w:rPr>
      </w:pPr>
    </w:p>
    <w:sectPr w:rsidR="003818A6" w:rsidRPr="00695E8F" w:rsidSect="00E9026D">
      <w:headerReference w:type="default" r:id="rId14"/>
      <w:headerReference w:type="first" r:id="rId15"/>
      <w:footerReference w:type="first" r:id="rId16"/>
      <w:pgSz w:w="11906" w:h="16838" w:code="9"/>
      <w:pgMar w:top="1985" w:right="851" w:bottom="1985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7D" w:rsidRDefault="0080087D" w:rsidP="00D84119">
      <w:r>
        <w:separator/>
      </w:r>
    </w:p>
  </w:endnote>
  <w:endnote w:type="continuationSeparator" w:id="0">
    <w:p w:rsidR="0080087D" w:rsidRDefault="0080087D" w:rsidP="00D8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7D" w:rsidRPr="00D24EF2" w:rsidRDefault="0080087D">
    <w:pPr>
      <w:pStyle w:val="Sidfot"/>
      <w:rPr>
        <w:b/>
        <w:i/>
        <w:sz w:val="16"/>
        <w:szCs w:val="16"/>
      </w:rPr>
    </w:pPr>
    <w:r w:rsidRPr="00D24EF2">
      <w:rPr>
        <w:b/>
        <w:i/>
        <w:sz w:val="16"/>
        <w:szCs w:val="16"/>
      </w:rPr>
      <w:t>Om Wistrand Advokatbyrå</w:t>
    </w:r>
  </w:p>
  <w:p w:rsidR="0080087D" w:rsidRDefault="0080087D" w:rsidP="00130584">
    <w:r w:rsidRPr="00130584">
      <w:rPr>
        <w:rFonts w:ascii="Verdana" w:hAnsi="Verdana"/>
        <w:i/>
        <w:sz w:val="16"/>
        <w:szCs w:val="16"/>
      </w:rPr>
      <w:t>Wistrand</w:t>
    </w:r>
    <w:r>
      <w:rPr>
        <w:rFonts w:ascii="Verdana" w:hAnsi="Verdana"/>
        <w:i/>
        <w:sz w:val="16"/>
        <w:szCs w:val="16"/>
      </w:rPr>
      <w:t xml:space="preserve"> Advokatbyrå</w:t>
    </w:r>
    <w:r w:rsidRPr="00130584">
      <w:rPr>
        <w:rFonts w:ascii="Verdana" w:hAnsi="Verdana"/>
        <w:i/>
        <w:sz w:val="16"/>
        <w:szCs w:val="16"/>
      </w:rPr>
      <w:t xml:space="preserve"> är en av Sveriges </w:t>
    </w:r>
    <w:r>
      <w:rPr>
        <w:rFonts w:ascii="Verdana" w:hAnsi="Verdana"/>
        <w:i/>
        <w:sz w:val="16"/>
        <w:szCs w:val="16"/>
      </w:rPr>
      <w:t>ledande affärsjuridiska fullservice</w:t>
    </w:r>
    <w:r w:rsidRPr="00130584">
      <w:rPr>
        <w:rFonts w:ascii="Verdana" w:hAnsi="Verdana"/>
        <w:i/>
        <w:sz w:val="16"/>
        <w:szCs w:val="16"/>
      </w:rPr>
      <w:t xml:space="preserve"> advokatbyråer med närmare 200 medarbetare på kontoren i Stockholm och Göteborg. Sedan 1915 har vi levererat affärsjuridisk rådgivning av högsta kvalitet till privata och offentliga aktörer i svenskt och internationellt näringsliv.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7D" w:rsidRDefault="0080087D" w:rsidP="00D84119">
      <w:r>
        <w:separator/>
      </w:r>
    </w:p>
  </w:footnote>
  <w:footnote w:type="continuationSeparator" w:id="0">
    <w:p w:rsidR="0080087D" w:rsidRDefault="0080087D" w:rsidP="00D8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0"/>
      <w:gridCol w:w="4611"/>
    </w:tblGrid>
    <w:tr w:rsidR="0080087D" w:rsidTr="001F2F95">
      <w:tc>
        <w:tcPr>
          <w:tcW w:w="5148" w:type="dxa"/>
        </w:tcPr>
        <w:p w:rsidR="0080087D" w:rsidRDefault="0086464B" w:rsidP="0065278E">
          <w:pPr>
            <w:pStyle w:val="Sidhuvud"/>
            <w:jc w:val="left"/>
          </w:pPr>
          <w:r>
            <w:rPr>
              <w:noProof/>
            </w:rPr>
            <w:drawing>
              <wp:inline distT="0" distB="0" distL="0" distR="0">
                <wp:extent cx="1981200" cy="285750"/>
                <wp:effectExtent l="0" t="0" r="0" b="0"/>
                <wp:docPr id="6" name="Bildobjekt 6" descr="Wistrand ordmärke 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Wistrand ordmärke 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bottom"/>
        </w:tcPr>
        <w:p w:rsidR="0080087D" w:rsidRDefault="0080087D" w:rsidP="00D8411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323B5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:rsidR="0080087D" w:rsidRPr="00B400DB" w:rsidRDefault="0080087D" w:rsidP="00D841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38"/>
      <w:gridCol w:w="4613"/>
    </w:tblGrid>
    <w:tr w:rsidR="0080087D" w:rsidTr="001F2F95">
      <w:tc>
        <w:tcPr>
          <w:tcW w:w="5148" w:type="dxa"/>
        </w:tcPr>
        <w:p w:rsidR="0080087D" w:rsidRPr="0029697F" w:rsidRDefault="0086464B" w:rsidP="00410B14">
          <w:pPr>
            <w:pStyle w:val="Sidhuvud"/>
            <w:jc w:val="left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</w:rPr>
            <w:drawing>
              <wp:inline distT="0" distB="0" distL="0" distR="0">
                <wp:extent cx="1981200" cy="285750"/>
                <wp:effectExtent l="0" t="0" r="0" b="0"/>
                <wp:docPr id="5" name="Bildobjekt 5" descr="Wistrand ordmärke 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Wistrand ordmärke 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bottom"/>
        </w:tcPr>
        <w:p w:rsidR="0080087D" w:rsidRPr="0029697F" w:rsidRDefault="0080087D" w:rsidP="0029697F">
          <w:pPr>
            <w:jc w:val="right"/>
            <w:rPr>
              <w:rFonts w:ascii="Verdana" w:hAnsi="Verdana"/>
              <w:sz w:val="18"/>
              <w:szCs w:val="18"/>
            </w:rPr>
          </w:pPr>
          <w:r w:rsidRPr="0029697F">
            <w:rPr>
              <w:rFonts w:ascii="Verdana" w:hAnsi="Verdana"/>
              <w:sz w:val="18"/>
              <w:szCs w:val="18"/>
            </w:rPr>
            <w:t xml:space="preserve">  Pressinformation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Wistr</w:t>
          </w:r>
          <w:r>
            <w:rPr>
              <w:rFonts w:ascii="Verdana" w:hAnsi="Verdana"/>
              <w:sz w:val="18"/>
              <w:szCs w:val="18"/>
            </w:rPr>
            <w:t>and A</w:t>
          </w:r>
          <w:r w:rsidRPr="0029697F">
            <w:rPr>
              <w:rFonts w:ascii="Verdana" w:hAnsi="Verdana"/>
              <w:sz w:val="18"/>
              <w:szCs w:val="18"/>
            </w:rPr>
            <w:t>dvokatbyrå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201</w:t>
          </w:r>
          <w:r>
            <w:rPr>
              <w:rFonts w:ascii="Verdana" w:hAnsi="Verdana"/>
              <w:sz w:val="18"/>
              <w:szCs w:val="18"/>
            </w:rPr>
            <w:t>8-12-17</w:t>
          </w:r>
        </w:p>
        <w:p w:rsidR="0080087D" w:rsidRPr="0029697F" w:rsidRDefault="0080087D" w:rsidP="00410B14">
          <w:pPr>
            <w:pStyle w:val="Sidhuvud"/>
            <w:rPr>
              <w:rFonts w:ascii="Verdana" w:hAnsi="Verdana"/>
              <w:sz w:val="20"/>
            </w:rPr>
          </w:pPr>
        </w:p>
      </w:tc>
    </w:tr>
    <w:tr w:rsidR="0080087D" w:rsidTr="001F2F95">
      <w:tc>
        <w:tcPr>
          <w:tcW w:w="5148" w:type="dxa"/>
        </w:tcPr>
        <w:p w:rsidR="0080087D" w:rsidRPr="0029697F" w:rsidRDefault="0080087D" w:rsidP="00410B14">
          <w:pPr>
            <w:pStyle w:val="Sidhuvud"/>
            <w:jc w:val="left"/>
            <w:rPr>
              <w:rFonts w:ascii="Verdana" w:hAnsi="Verdana"/>
              <w:noProof/>
              <w:sz w:val="20"/>
            </w:rPr>
          </w:pPr>
        </w:p>
      </w:tc>
      <w:tc>
        <w:tcPr>
          <w:tcW w:w="4629" w:type="dxa"/>
          <w:vAlign w:val="bottom"/>
        </w:tcPr>
        <w:p w:rsidR="0080087D" w:rsidRPr="0029697F" w:rsidRDefault="0080087D" w:rsidP="0029697F">
          <w:pPr>
            <w:rPr>
              <w:rFonts w:ascii="Verdana" w:hAnsi="Verdana"/>
              <w:sz w:val="18"/>
              <w:szCs w:val="18"/>
            </w:rPr>
          </w:pPr>
        </w:p>
      </w:tc>
    </w:tr>
  </w:tbl>
  <w:p w:rsidR="0080087D" w:rsidRDefault="0080087D" w:rsidP="00D84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D06AE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6EE0E5E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1C8CA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843D4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25D3843"/>
    <w:multiLevelType w:val="hybridMultilevel"/>
    <w:tmpl w:val="D9147466"/>
    <w:lvl w:ilvl="0" w:tplc="10F60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D03F7"/>
    <w:multiLevelType w:val="multilevel"/>
    <w:tmpl w:val="FBB6374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1E0576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11"/>
    <w:rsid w:val="00000C11"/>
    <w:rsid w:val="00003570"/>
    <w:rsid w:val="00010148"/>
    <w:rsid w:val="00030525"/>
    <w:rsid w:val="00033997"/>
    <w:rsid w:val="00056AFE"/>
    <w:rsid w:val="000675F6"/>
    <w:rsid w:val="000931E2"/>
    <w:rsid w:val="000A171F"/>
    <w:rsid w:val="000B0010"/>
    <w:rsid w:val="000B4499"/>
    <w:rsid w:val="000C27B2"/>
    <w:rsid w:val="000C5830"/>
    <w:rsid w:val="000D772A"/>
    <w:rsid w:val="000E267A"/>
    <w:rsid w:val="000F24A0"/>
    <w:rsid w:val="000F4745"/>
    <w:rsid w:val="001006AF"/>
    <w:rsid w:val="00101087"/>
    <w:rsid w:val="0010127E"/>
    <w:rsid w:val="0010661D"/>
    <w:rsid w:val="001070BD"/>
    <w:rsid w:val="001123AA"/>
    <w:rsid w:val="00130584"/>
    <w:rsid w:val="00134D74"/>
    <w:rsid w:val="0014452B"/>
    <w:rsid w:val="001536C6"/>
    <w:rsid w:val="00161271"/>
    <w:rsid w:val="00161A5A"/>
    <w:rsid w:val="00165CBB"/>
    <w:rsid w:val="00165DDB"/>
    <w:rsid w:val="001703DB"/>
    <w:rsid w:val="00192800"/>
    <w:rsid w:val="001B31B9"/>
    <w:rsid w:val="001B3F3D"/>
    <w:rsid w:val="001F1A6A"/>
    <w:rsid w:val="001F2F95"/>
    <w:rsid w:val="001F5110"/>
    <w:rsid w:val="00211BDF"/>
    <w:rsid w:val="00236106"/>
    <w:rsid w:val="0023758A"/>
    <w:rsid w:val="00250FED"/>
    <w:rsid w:val="00254BAC"/>
    <w:rsid w:val="00266108"/>
    <w:rsid w:val="002751A3"/>
    <w:rsid w:val="00291E1F"/>
    <w:rsid w:val="0029697F"/>
    <w:rsid w:val="002A33E5"/>
    <w:rsid w:val="002B0F3B"/>
    <w:rsid w:val="002C16D8"/>
    <w:rsid w:val="002D7A57"/>
    <w:rsid w:val="002F1834"/>
    <w:rsid w:val="002F21B4"/>
    <w:rsid w:val="002F71E7"/>
    <w:rsid w:val="00321396"/>
    <w:rsid w:val="00322498"/>
    <w:rsid w:val="00323B5C"/>
    <w:rsid w:val="003439DA"/>
    <w:rsid w:val="00345BCE"/>
    <w:rsid w:val="00350BE7"/>
    <w:rsid w:val="003528EB"/>
    <w:rsid w:val="00362450"/>
    <w:rsid w:val="003751D0"/>
    <w:rsid w:val="003818A6"/>
    <w:rsid w:val="00393E99"/>
    <w:rsid w:val="003B2E4C"/>
    <w:rsid w:val="003D1284"/>
    <w:rsid w:val="003D12DB"/>
    <w:rsid w:val="003E5AC5"/>
    <w:rsid w:val="003F5B42"/>
    <w:rsid w:val="00404210"/>
    <w:rsid w:val="00410B14"/>
    <w:rsid w:val="004328B2"/>
    <w:rsid w:val="00453016"/>
    <w:rsid w:val="00467B64"/>
    <w:rsid w:val="00480DAD"/>
    <w:rsid w:val="00495EB5"/>
    <w:rsid w:val="004A084A"/>
    <w:rsid w:val="004A4A2B"/>
    <w:rsid w:val="004A69E7"/>
    <w:rsid w:val="004B6714"/>
    <w:rsid w:val="004C16E8"/>
    <w:rsid w:val="004C219F"/>
    <w:rsid w:val="004D41DD"/>
    <w:rsid w:val="004E07E3"/>
    <w:rsid w:val="004E2B4E"/>
    <w:rsid w:val="005233E4"/>
    <w:rsid w:val="0052544A"/>
    <w:rsid w:val="005268EB"/>
    <w:rsid w:val="00531094"/>
    <w:rsid w:val="00533038"/>
    <w:rsid w:val="00553812"/>
    <w:rsid w:val="00555042"/>
    <w:rsid w:val="005606E8"/>
    <w:rsid w:val="00563218"/>
    <w:rsid w:val="005847FC"/>
    <w:rsid w:val="00584972"/>
    <w:rsid w:val="005A495D"/>
    <w:rsid w:val="005A65B2"/>
    <w:rsid w:val="005A6B3B"/>
    <w:rsid w:val="005C4D0D"/>
    <w:rsid w:val="005C5A03"/>
    <w:rsid w:val="005E45FD"/>
    <w:rsid w:val="0060170D"/>
    <w:rsid w:val="006058C4"/>
    <w:rsid w:val="006140CF"/>
    <w:rsid w:val="006144CF"/>
    <w:rsid w:val="00614B52"/>
    <w:rsid w:val="00626D7D"/>
    <w:rsid w:val="00633AE5"/>
    <w:rsid w:val="00634159"/>
    <w:rsid w:val="00634424"/>
    <w:rsid w:val="00635008"/>
    <w:rsid w:val="00636249"/>
    <w:rsid w:val="0064267B"/>
    <w:rsid w:val="006462A1"/>
    <w:rsid w:val="00651866"/>
    <w:rsid w:val="0065278E"/>
    <w:rsid w:val="00665D33"/>
    <w:rsid w:val="006776F3"/>
    <w:rsid w:val="00695E8F"/>
    <w:rsid w:val="006B41FE"/>
    <w:rsid w:val="006D0A3F"/>
    <w:rsid w:val="006D7602"/>
    <w:rsid w:val="006E6C8D"/>
    <w:rsid w:val="0070367E"/>
    <w:rsid w:val="00703C4F"/>
    <w:rsid w:val="00705785"/>
    <w:rsid w:val="00706956"/>
    <w:rsid w:val="0071305C"/>
    <w:rsid w:val="007219D1"/>
    <w:rsid w:val="00722682"/>
    <w:rsid w:val="00737421"/>
    <w:rsid w:val="007515FE"/>
    <w:rsid w:val="00756DAE"/>
    <w:rsid w:val="00775377"/>
    <w:rsid w:val="007843D4"/>
    <w:rsid w:val="00797E74"/>
    <w:rsid w:val="007A40C2"/>
    <w:rsid w:val="007B4689"/>
    <w:rsid w:val="007C68C8"/>
    <w:rsid w:val="007D689C"/>
    <w:rsid w:val="007F5A12"/>
    <w:rsid w:val="007F6A0E"/>
    <w:rsid w:val="0080087D"/>
    <w:rsid w:val="00801955"/>
    <w:rsid w:val="00807C95"/>
    <w:rsid w:val="00820772"/>
    <w:rsid w:val="008221A3"/>
    <w:rsid w:val="00836237"/>
    <w:rsid w:val="008413D8"/>
    <w:rsid w:val="00852229"/>
    <w:rsid w:val="0086464B"/>
    <w:rsid w:val="0086719C"/>
    <w:rsid w:val="00870C19"/>
    <w:rsid w:val="00870E1D"/>
    <w:rsid w:val="0088596D"/>
    <w:rsid w:val="008A3441"/>
    <w:rsid w:val="008A495D"/>
    <w:rsid w:val="008B3494"/>
    <w:rsid w:val="008B3FB7"/>
    <w:rsid w:val="008D1782"/>
    <w:rsid w:val="008F30E7"/>
    <w:rsid w:val="008F51CC"/>
    <w:rsid w:val="008F6496"/>
    <w:rsid w:val="009119C1"/>
    <w:rsid w:val="00914EAF"/>
    <w:rsid w:val="00940B68"/>
    <w:rsid w:val="00944A4E"/>
    <w:rsid w:val="00961691"/>
    <w:rsid w:val="009734C1"/>
    <w:rsid w:val="009737AF"/>
    <w:rsid w:val="0097770F"/>
    <w:rsid w:val="009800DD"/>
    <w:rsid w:val="009858D9"/>
    <w:rsid w:val="00987F77"/>
    <w:rsid w:val="00990314"/>
    <w:rsid w:val="00994EEF"/>
    <w:rsid w:val="00996781"/>
    <w:rsid w:val="00997FF2"/>
    <w:rsid w:val="009A696B"/>
    <w:rsid w:val="009B085F"/>
    <w:rsid w:val="009B77E7"/>
    <w:rsid w:val="009D4BE8"/>
    <w:rsid w:val="009D6D8C"/>
    <w:rsid w:val="009F2EF7"/>
    <w:rsid w:val="00A011B7"/>
    <w:rsid w:val="00A045B0"/>
    <w:rsid w:val="00A050F8"/>
    <w:rsid w:val="00A423A1"/>
    <w:rsid w:val="00A53A8D"/>
    <w:rsid w:val="00A61234"/>
    <w:rsid w:val="00A73781"/>
    <w:rsid w:val="00A84F68"/>
    <w:rsid w:val="00A85BC2"/>
    <w:rsid w:val="00A974AD"/>
    <w:rsid w:val="00AA34B6"/>
    <w:rsid w:val="00AB31C5"/>
    <w:rsid w:val="00AB504E"/>
    <w:rsid w:val="00AC1C3C"/>
    <w:rsid w:val="00AC3BFD"/>
    <w:rsid w:val="00AE0925"/>
    <w:rsid w:val="00AE0CCD"/>
    <w:rsid w:val="00AF6F8A"/>
    <w:rsid w:val="00B23528"/>
    <w:rsid w:val="00B313E5"/>
    <w:rsid w:val="00B4262A"/>
    <w:rsid w:val="00B52856"/>
    <w:rsid w:val="00B53CE6"/>
    <w:rsid w:val="00B60633"/>
    <w:rsid w:val="00B70A20"/>
    <w:rsid w:val="00B710CD"/>
    <w:rsid w:val="00B877E4"/>
    <w:rsid w:val="00B879F0"/>
    <w:rsid w:val="00BA0776"/>
    <w:rsid w:val="00BA6F65"/>
    <w:rsid w:val="00BB3836"/>
    <w:rsid w:val="00BB3EB0"/>
    <w:rsid w:val="00BC30D0"/>
    <w:rsid w:val="00BD2FC1"/>
    <w:rsid w:val="00BE28D6"/>
    <w:rsid w:val="00BF671A"/>
    <w:rsid w:val="00C26A08"/>
    <w:rsid w:val="00C31277"/>
    <w:rsid w:val="00C41B7B"/>
    <w:rsid w:val="00C443AA"/>
    <w:rsid w:val="00C61038"/>
    <w:rsid w:val="00C85E28"/>
    <w:rsid w:val="00C969B4"/>
    <w:rsid w:val="00CC3E28"/>
    <w:rsid w:val="00CC58A2"/>
    <w:rsid w:val="00CD39DE"/>
    <w:rsid w:val="00D17034"/>
    <w:rsid w:val="00D24EF2"/>
    <w:rsid w:val="00D500E7"/>
    <w:rsid w:val="00D51C17"/>
    <w:rsid w:val="00D54608"/>
    <w:rsid w:val="00D55C3D"/>
    <w:rsid w:val="00D76494"/>
    <w:rsid w:val="00D84119"/>
    <w:rsid w:val="00D84D79"/>
    <w:rsid w:val="00D92769"/>
    <w:rsid w:val="00D93A6A"/>
    <w:rsid w:val="00D9612C"/>
    <w:rsid w:val="00D97A8D"/>
    <w:rsid w:val="00DC02A9"/>
    <w:rsid w:val="00DE2162"/>
    <w:rsid w:val="00DE775A"/>
    <w:rsid w:val="00DF00DB"/>
    <w:rsid w:val="00DF1FBC"/>
    <w:rsid w:val="00E255CF"/>
    <w:rsid w:val="00E4705D"/>
    <w:rsid w:val="00E625D1"/>
    <w:rsid w:val="00E74440"/>
    <w:rsid w:val="00E813C7"/>
    <w:rsid w:val="00E82A12"/>
    <w:rsid w:val="00E87555"/>
    <w:rsid w:val="00E9026D"/>
    <w:rsid w:val="00EC4311"/>
    <w:rsid w:val="00EE1482"/>
    <w:rsid w:val="00EF1C52"/>
    <w:rsid w:val="00F023B0"/>
    <w:rsid w:val="00F23B2C"/>
    <w:rsid w:val="00F27887"/>
    <w:rsid w:val="00F33CD6"/>
    <w:rsid w:val="00F7500C"/>
    <w:rsid w:val="00F7640C"/>
    <w:rsid w:val="00F801CE"/>
    <w:rsid w:val="00F8536D"/>
    <w:rsid w:val="00F92809"/>
    <w:rsid w:val="00FB07EB"/>
    <w:rsid w:val="00FB0C11"/>
    <w:rsid w:val="00FB4FFF"/>
    <w:rsid w:val="00FC1919"/>
    <w:rsid w:val="00FC3D36"/>
    <w:rsid w:val="00FC5D4F"/>
    <w:rsid w:val="00FD56F4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F7BA9A4"/>
  <w15:docId w15:val="{5E42CDCA-2413-4CC1-B39B-519080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istrand Brödtext"/>
    <w:qFormat/>
    <w:rsid w:val="0029697F"/>
    <w:pPr>
      <w:spacing w:line="288" w:lineRule="auto"/>
    </w:pPr>
    <w:rPr>
      <w:sz w:val="24"/>
      <w:szCs w:val="24"/>
    </w:rPr>
  </w:style>
  <w:style w:type="paragraph" w:styleId="Rubrik1">
    <w:name w:val="heading 1"/>
    <w:next w:val="Normaltindrag"/>
    <w:link w:val="Rubrik1Char"/>
    <w:qFormat/>
    <w:rsid w:val="00DC02A9"/>
    <w:pPr>
      <w:keepNext/>
      <w:numPr>
        <w:numId w:val="17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basedOn w:val="Rubrik1"/>
    <w:next w:val="Normaltindrag"/>
    <w:link w:val="Rubrik2Char"/>
    <w:qFormat/>
    <w:rsid w:val="00D84119"/>
    <w:pPr>
      <w:numPr>
        <w:ilvl w:val="1"/>
      </w:numPr>
      <w:spacing w:before="240"/>
      <w:outlineLvl w:val="1"/>
    </w:pPr>
    <w:rPr>
      <w:iCs/>
      <w:smallCaps w:val="0"/>
      <w:sz w:val="20"/>
      <w:szCs w:val="28"/>
    </w:rPr>
  </w:style>
  <w:style w:type="paragraph" w:styleId="Rubrik3">
    <w:name w:val="heading 3"/>
    <w:basedOn w:val="Rubrik2"/>
    <w:next w:val="Normaltindrag"/>
    <w:link w:val="Rubrik3Char"/>
    <w:qFormat/>
    <w:rsid w:val="00D84119"/>
    <w:pPr>
      <w:numPr>
        <w:ilvl w:val="2"/>
      </w:numPr>
      <w:outlineLvl w:val="2"/>
    </w:pPr>
    <w:rPr>
      <w:i/>
      <w:szCs w:val="26"/>
    </w:rPr>
  </w:style>
  <w:style w:type="paragraph" w:styleId="Rubrik4">
    <w:name w:val="heading 4"/>
    <w:basedOn w:val="Rubrik3"/>
    <w:next w:val="Normaltindrag"/>
    <w:link w:val="Rubrik4Char"/>
    <w:qFormat/>
    <w:rsid w:val="00D84119"/>
    <w:pPr>
      <w:numPr>
        <w:ilvl w:val="3"/>
      </w:numPr>
      <w:outlineLvl w:val="3"/>
    </w:pPr>
    <w:rPr>
      <w:b w:val="0"/>
      <w:bCs w:val="0"/>
      <w:szCs w:val="28"/>
    </w:rPr>
  </w:style>
  <w:style w:type="paragraph" w:styleId="Rubrik5">
    <w:name w:val="heading 5"/>
    <w:basedOn w:val="Rubrik4"/>
    <w:next w:val="Normaltindrag"/>
    <w:link w:val="Rubrik5Char"/>
    <w:qFormat/>
    <w:rsid w:val="00D84119"/>
    <w:pPr>
      <w:numPr>
        <w:ilvl w:val="4"/>
      </w:numPr>
      <w:outlineLvl w:val="4"/>
    </w:pPr>
    <w:rPr>
      <w:bCs/>
      <w:i w:val="0"/>
      <w:iCs w:val="0"/>
      <w:szCs w:val="26"/>
    </w:rPr>
  </w:style>
  <w:style w:type="paragraph" w:styleId="Rubrik6">
    <w:name w:val="heading 6"/>
    <w:link w:val="Rubrik6Char"/>
    <w:qFormat/>
    <w:rsid w:val="00D84119"/>
    <w:pPr>
      <w:numPr>
        <w:ilvl w:val="5"/>
        <w:numId w:val="17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link w:val="Rubrik7Char"/>
    <w:qFormat/>
    <w:rsid w:val="00D84119"/>
    <w:pPr>
      <w:numPr>
        <w:ilvl w:val="6"/>
        <w:numId w:val="17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qFormat/>
    <w:rsid w:val="00E9026D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E9026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9026D"/>
    <w:tblPr/>
  </w:style>
  <w:style w:type="paragraph" w:customStyle="1" w:styleId="RubrikR">
    <w:name w:val="Rubrik R"/>
    <w:next w:val="Normal"/>
    <w:rsid w:val="00134D74"/>
    <w:pPr>
      <w:keepNext/>
      <w:spacing w:before="240" w:after="120" w:line="288" w:lineRule="auto"/>
    </w:pPr>
    <w:rPr>
      <w:rFonts w:ascii="Verdana" w:hAnsi="Verdana"/>
      <w:b/>
      <w:szCs w:val="24"/>
    </w:rPr>
  </w:style>
  <w:style w:type="paragraph" w:customStyle="1" w:styleId="DirTelEpost">
    <w:name w:val="DirTelEpost"/>
    <w:basedOn w:val="Normal"/>
    <w:rsid w:val="00E9026D"/>
    <w:pPr>
      <w:tabs>
        <w:tab w:val="left" w:pos="1512"/>
      </w:tabs>
      <w:spacing w:line="240" w:lineRule="auto"/>
    </w:pPr>
    <w:rPr>
      <w:sz w:val="16"/>
    </w:rPr>
  </w:style>
  <w:style w:type="paragraph" w:styleId="Sidhuvud">
    <w:name w:val="header"/>
    <w:basedOn w:val="Normal"/>
    <w:rsid w:val="00410B14"/>
    <w:pPr>
      <w:jc w:val="right"/>
    </w:pPr>
  </w:style>
  <w:style w:type="paragraph" w:styleId="Sidfot">
    <w:name w:val="footer"/>
    <w:link w:val="SidfotChar"/>
    <w:uiPriority w:val="99"/>
    <w:rsid w:val="00D84119"/>
    <w:pPr>
      <w:spacing w:line="200" w:lineRule="exact"/>
    </w:pPr>
    <w:rPr>
      <w:rFonts w:ascii="Verdana" w:hAnsi="Verdana"/>
      <w:sz w:val="14"/>
      <w:szCs w:val="24"/>
    </w:rPr>
  </w:style>
  <w:style w:type="paragraph" w:styleId="Ballongtext">
    <w:name w:val="Balloon Text"/>
    <w:basedOn w:val="Normal"/>
    <w:semiHidden/>
    <w:rsid w:val="00E9026D"/>
    <w:rPr>
      <w:rFonts w:ascii="Tahoma" w:hAnsi="Tahoma" w:cs="Tahoma"/>
      <w:sz w:val="16"/>
      <w:szCs w:val="16"/>
    </w:rPr>
  </w:style>
  <w:style w:type="character" w:styleId="Hyperlnk">
    <w:name w:val="Hyperlink"/>
    <w:rsid w:val="00E9026D"/>
    <w:rPr>
      <w:color w:val="0000FF"/>
      <w:u w:val="single"/>
    </w:rPr>
  </w:style>
  <w:style w:type="character" w:styleId="Sidnummer">
    <w:name w:val="page number"/>
    <w:basedOn w:val="Standardstycketeckensnitt"/>
    <w:rsid w:val="00E9026D"/>
  </w:style>
  <w:style w:type="numbering" w:styleId="1ai">
    <w:name w:val="Outline List 1"/>
    <w:basedOn w:val="Ingenlista"/>
    <w:semiHidden/>
    <w:rsid w:val="00E9026D"/>
    <w:pPr>
      <w:numPr>
        <w:numId w:val="1"/>
      </w:numPr>
    </w:pPr>
  </w:style>
  <w:style w:type="paragraph" w:styleId="Normaltindrag">
    <w:name w:val="Normal Indent"/>
    <w:basedOn w:val="Normal"/>
    <w:link w:val="NormaltindragChar"/>
    <w:qFormat/>
    <w:rsid w:val="00D84119"/>
    <w:pPr>
      <w:ind w:left="1134"/>
    </w:pPr>
  </w:style>
  <w:style w:type="paragraph" w:customStyle="1" w:styleId="PM-Kapitler">
    <w:name w:val="PM - Kapitäler"/>
    <w:basedOn w:val="Normal"/>
    <w:semiHidden/>
    <w:rsid w:val="00E9026D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E9026D"/>
    <w:pPr>
      <w:spacing w:before="120" w:after="120"/>
    </w:pPr>
  </w:style>
  <w:style w:type="character" w:customStyle="1" w:styleId="NormaltindragChar">
    <w:name w:val="Normalt indrag Char"/>
    <w:link w:val="Normaltindrag"/>
    <w:rsid w:val="00D84119"/>
    <w:rPr>
      <w:rFonts w:ascii="Verdana" w:hAnsi="Verdana"/>
      <w:szCs w:val="24"/>
    </w:rPr>
  </w:style>
  <w:style w:type="paragraph" w:styleId="Punktlista">
    <w:name w:val="List Bullet"/>
    <w:basedOn w:val="Normal"/>
    <w:autoRedefine/>
    <w:semiHidden/>
    <w:rsid w:val="00E9026D"/>
    <w:pPr>
      <w:numPr>
        <w:numId w:val="2"/>
      </w:numPr>
      <w:ind w:left="567" w:hanging="567"/>
    </w:pPr>
  </w:style>
  <w:style w:type="paragraph" w:styleId="Punktlista2">
    <w:name w:val="List Bullet 2"/>
    <w:autoRedefine/>
    <w:qFormat/>
    <w:rsid w:val="00D84119"/>
    <w:pPr>
      <w:numPr>
        <w:numId w:val="3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D84119"/>
    <w:pPr>
      <w:numPr>
        <w:numId w:val="4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Niv1-utanrubrik">
    <w:name w:val="Nivå 1 - utan rubrik"/>
    <w:basedOn w:val="Rubrik1"/>
    <w:next w:val="Normaltindrag"/>
    <w:qFormat/>
    <w:rsid w:val="000E267A"/>
    <w:pPr>
      <w:keepNext w:val="0"/>
      <w:spacing w:after="0"/>
    </w:pPr>
    <w:rPr>
      <w:b w:val="0"/>
      <w:smallCaps w:val="0"/>
      <w:sz w:val="20"/>
    </w:rPr>
  </w:style>
  <w:style w:type="paragraph" w:customStyle="1" w:styleId="Niv2-utanrubrik">
    <w:name w:val="Nivå 2 - utan rubrik"/>
    <w:basedOn w:val="Rubrik2"/>
    <w:next w:val="Normaltindrag"/>
    <w:qFormat/>
    <w:rsid w:val="00D84119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D84119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D84119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D84119"/>
    <w:pPr>
      <w:keepNext w:val="0"/>
      <w:spacing w:after="0"/>
    </w:pPr>
  </w:style>
  <w:style w:type="paragraph" w:styleId="Innehll1">
    <w:name w:val="toc 1"/>
    <w:next w:val="Normal"/>
    <w:autoRedefine/>
    <w:rsid w:val="000931E2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rFonts w:ascii="Verdana" w:hAnsi="Verdana"/>
      <w:caps/>
    </w:rPr>
  </w:style>
  <w:style w:type="paragraph" w:styleId="Innehll2">
    <w:name w:val="toc 2"/>
    <w:basedOn w:val="Innehll1"/>
    <w:next w:val="Normaltindrag"/>
    <w:autoRedefine/>
    <w:rsid w:val="00E9026D"/>
    <w:rPr>
      <w:caps w:val="0"/>
    </w:rPr>
  </w:style>
  <w:style w:type="paragraph" w:styleId="Innehll3">
    <w:name w:val="toc 3"/>
    <w:basedOn w:val="Innehll2"/>
    <w:next w:val="Normaltindrag"/>
    <w:autoRedefine/>
    <w:rsid w:val="00E9026D"/>
    <w:pPr>
      <w:tabs>
        <w:tab w:val="left" w:pos="1440"/>
      </w:tabs>
    </w:pPr>
  </w:style>
  <w:style w:type="paragraph" w:styleId="Rubrik">
    <w:name w:val="Title"/>
    <w:basedOn w:val="Normal"/>
    <w:link w:val="RubrikChar"/>
    <w:qFormat/>
    <w:rsid w:val="004E2B4E"/>
    <w:pPr>
      <w:spacing w:before="240" w:after="60"/>
      <w:jc w:val="center"/>
      <w:outlineLvl w:val="0"/>
    </w:pPr>
    <w:rPr>
      <w:rFonts w:cs="Arial"/>
      <w:b/>
      <w:bCs/>
      <w:caps/>
      <w:kern w:val="28"/>
      <w:sz w:val="36"/>
      <w:szCs w:val="32"/>
    </w:rPr>
  </w:style>
  <w:style w:type="character" w:customStyle="1" w:styleId="RubrikChar">
    <w:name w:val="Rubrik Char"/>
    <w:link w:val="Rubrik"/>
    <w:rsid w:val="004E2B4E"/>
    <w:rPr>
      <w:rFonts w:ascii="Verdana" w:hAnsi="Verdana" w:cs="Arial"/>
      <w:b/>
      <w:bCs/>
      <w:caps/>
      <w:kern w:val="28"/>
      <w:sz w:val="36"/>
      <w:szCs w:val="32"/>
    </w:rPr>
  </w:style>
  <w:style w:type="paragraph" w:styleId="Beskrivning">
    <w:name w:val="caption"/>
    <w:basedOn w:val="Normal"/>
    <w:next w:val="Normal"/>
    <w:rsid w:val="000931E2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E9026D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E9026D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E9026D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E9026D"/>
    <w:pPr>
      <w:ind w:left="480" w:hanging="480"/>
    </w:pPr>
  </w:style>
  <w:style w:type="character" w:styleId="Fotnotsreferens">
    <w:name w:val="footnote reference"/>
    <w:semiHidden/>
    <w:rsid w:val="00E9026D"/>
    <w:rPr>
      <w:vertAlign w:val="superscript"/>
    </w:rPr>
  </w:style>
  <w:style w:type="paragraph" w:styleId="Fotnotstext">
    <w:name w:val="footnote text"/>
    <w:semiHidden/>
    <w:rsid w:val="000F4745"/>
    <w:rPr>
      <w:rFonts w:ascii="Verdana" w:hAnsi="Verdana"/>
      <w:sz w:val="16"/>
    </w:rPr>
  </w:style>
  <w:style w:type="paragraph" w:customStyle="1" w:styleId="Huvudrubrik">
    <w:name w:val="Huvudrubrik"/>
    <w:basedOn w:val="Normal"/>
    <w:rsid w:val="00E9026D"/>
    <w:pPr>
      <w:jc w:val="center"/>
    </w:pPr>
    <w:rPr>
      <w:b/>
      <w:caps/>
      <w:sz w:val="32"/>
      <w:szCs w:val="32"/>
    </w:rPr>
  </w:style>
  <w:style w:type="paragraph" w:styleId="Index1">
    <w:name w:val="index 1"/>
    <w:basedOn w:val="Normal"/>
    <w:next w:val="Normal"/>
    <w:autoRedefine/>
    <w:semiHidden/>
    <w:rsid w:val="00E9026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902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902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902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902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902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902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902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9026D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E9026D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E9026D"/>
    <w:rPr>
      <w:b/>
      <w:sz w:val="24"/>
      <w:szCs w:val="24"/>
    </w:rPr>
  </w:style>
  <w:style w:type="paragraph" w:styleId="Innehll4">
    <w:name w:val="toc 4"/>
    <w:basedOn w:val="Normal"/>
    <w:next w:val="Normal"/>
    <w:autoRedefine/>
    <w:semiHidden/>
    <w:rsid w:val="00E9026D"/>
    <w:pPr>
      <w:ind w:left="720"/>
    </w:pPr>
  </w:style>
  <w:style w:type="paragraph" w:styleId="Innehll5">
    <w:name w:val="toc 5"/>
    <w:basedOn w:val="Normal"/>
    <w:next w:val="Normal"/>
    <w:autoRedefine/>
    <w:semiHidden/>
    <w:rsid w:val="00E9026D"/>
    <w:pPr>
      <w:ind w:left="960"/>
    </w:pPr>
  </w:style>
  <w:style w:type="paragraph" w:styleId="Innehll6">
    <w:name w:val="toc 6"/>
    <w:basedOn w:val="Normal"/>
    <w:next w:val="Normal"/>
    <w:autoRedefine/>
    <w:semiHidden/>
    <w:rsid w:val="00E9026D"/>
    <w:pPr>
      <w:ind w:left="1200"/>
    </w:pPr>
  </w:style>
  <w:style w:type="paragraph" w:styleId="Innehll7">
    <w:name w:val="toc 7"/>
    <w:basedOn w:val="Normal"/>
    <w:next w:val="Normal"/>
    <w:autoRedefine/>
    <w:semiHidden/>
    <w:rsid w:val="00E9026D"/>
    <w:pPr>
      <w:ind w:left="1440"/>
    </w:pPr>
  </w:style>
  <w:style w:type="paragraph" w:styleId="Innehll8">
    <w:name w:val="toc 8"/>
    <w:basedOn w:val="Normal"/>
    <w:next w:val="Normal"/>
    <w:autoRedefine/>
    <w:semiHidden/>
    <w:rsid w:val="00E9026D"/>
    <w:pPr>
      <w:ind w:left="1680"/>
    </w:pPr>
  </w:style>
  <w:style w:type="paragraph" w:styleId="Innehll9">
    <w:name w:val="toc 9"/>
    <w:basedOn w:val="Normal"/>
    <w:next w:val="Normal"/>
    <w:autoRedefine/>
    <w:semiHidden/>
    <w:rsid w:val="00E9026D"/>
    <w:pPr>
      <w:ind w:left="1920"/>
    </w:pPr>
  </w:style>
  <w:style w:type="paragraph" w:styleId="Kommentarer">
    <w:name w:val="annotation text"/>
    <w:basedOn w:val="Normal"/>
    <w:semiHidden/>
    <w:rsid w:val="00E9026D"/>
    <w:rPr>
      <w:szCs w:val="20"/>
    </w:rPr>
  </w:style>
  <w:style w:type="character" w:styleId="Kommentarsreferens">
    <w:name w:val="annotation reference"/>
    <w:semiHidden/>
    <w:rsid w:val="00E9026D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E9026D"/>
    <w:rPr>
      <w:b/>
      <w:bCs/>
    </w:rPr>
  </w:style>
  <w:style w:type="paragraph" w:styleId="Makrotext">
    <w:name w:val="macro"/>
    <w:semiHidden/>
    <w:rsid w:val="00E902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styleId="Slutkommentar">
    <w:name w:val="endnote text"/>
    <w:basedOn w:val="Normal"/>
    <w:semiHidden/>
    <w:rsid w:val="00E9026D"/>
    <w:rPr>
      <w:szCs w:val="20"/>
    </w:rPr>
  </w:style>
  <w:style w:type="character" w:styleId="Slutkommentarsreferens">
    <w:name w:val="endnote reference"/>
    <w:semiHidden/>
    <w:rsid w:val="00E9026D"/>
    <w:rPr>
      <w:vertAlign w:val="superscript"/>
    </w:rPr>
  </w:style>
  <w:style w:type="paragraph" w:styleId="Underrubrik">
    <w:name w:val="Subtitle"/>
    <w:basedOn w:val="Normal"/>
    <w:link w:val="UnderrubrikChar"/>
    <w:qFormat/>
    <w:rsid w:val="00D84119"/>
    <w:pPr>
      <w:spacing w:after="60"/>
      <w:jc w:val="center"/>
      <w:outlineLvl w:val="1"/>
    </w:pPr>
    <w:rPr>
      <w:rFonts w:cs="Arial"/>
    </w:rPr>
  </w:style>
  <w:style w:type="character" w:customStyle="1" w:styleId="UnderrubrikChar">
    <w:name w:val="Underrubrik Char"/>
    <w:link w:val="Underrubrik"/>
    <w:rsid w:val="00D84119"/>
    <w:rPr>
      <w:rFonts w:ascii="Verdana" w:hAnsi="Verdana" w:cs="Arial"/>
      <w:szCs w:val="24"/>
    </w:rPr>
  </w:style>
  <w:style w:type="character" w:styleId="Stark">
    <w:name w:val="Strong"/>
    <w:qFormat/>
    <w:rsid w:val="000931E2"/>
    <w:rPr>
      <w:b/>
      <w:bCs/>
    </w:rPr>
  </w:style>
  <w:style w:type="character" w:styleId="Betoning">
    <w:name w:val="Emphasis"/>
    <w:rsid w:val="000931E2"/>
    <w:rPr>
      <w:i/>
      <w:iCs/>
    </w:rPr>
  </w:style>
  <w:style w:type="character" w:customStyle="1" w:styleId="Rubrik1Char">
    <w:name w:val="Rubrik 1 Char"/>
    <w:link w:val="Rubrik1"/>
    <w:rsid w:val="000E267A"/>
    <w:rPr>
      <w:rFonts w:ascii="Verdana" w:hAnsi="Verdana" w:cs="Arial"/>
      <w:b/>
      <w:bCs/>
      <w:smallCaps/>
      <w:kern w:val="32"/>
      <w:sz w:val="22"/>
      <w:szCs w:val="24"/>
      <w:lang w:val="sv-SE" w:eastAsia="sv-SE" w:bidi="ar-SA"/>
    </w:rPr>
  </w:style>
  <w:style w:type="character" w:customStyle="1" w:styleId="Rubrik2Char">
    <w:name w:val="Rubrik 2 Char"/>
    <w:link w:val="Rubrik2"/>
    <w:rsid w:val="00D84119"/>
    <w:rPr>
      <w:rFonts w:ascii="Verdana" w:eastAsia="Times New Roman" w:hAnsi="Verdana" w:cs="Arial"/>
      <w:b/>
      <w:bCs/>
      <w:iCs/>
      <w:kern w:val="32"/>
      <w:szCs w:val="28"/>
    </w:rPr>
  </w:style>
  <w:style w:type="character" w:customStyle="1" w:styleId="Rubrik3Char">
    <w:name w:val="Rubrik 3 Char"/>
    <w:link w:val="Rubrik3"/>
    <w:rsid w:val="00D84119"/>
    <w:rPr>
      <w:rFonts w:ascii="Verdana" w:eastAsia="Times New Roman" w:hAnsi="Verdana" w:cs="Arial"/>
      <w:b/>
      <w:bCs/>
      <w:i/>
      <w:iCs/>
      <w:kern w:val="32"/>
      <w:szCs w:val="26"/>
    </w:rPr>
  </w:style>
  <w:style w:type="character" w:customStyle="1" w:styleId="Rubrik4Char">
    <w:name w:val="Rubrik 4 Char"/>
    <w:link w:val="Rubrik4"/>
    <w:rsid w:val="00D84119"/>
    <w:rPr>
      <w:rFonts w:ascii="Verdana" w:eastAsia="Times New Roman" w:hAnsi="Verdana" w:cs="Arial"/>
      <w:i/>
      <w:iCs/>
      <w:kern w:val="32"/>
      <w:szCs w:val="28"/>
    </w:rPr>
  </w:style>
  <w:style w:type="character" w:customStyle="1" w:styleId="Rubrik5Char">
    <w:name w:val="Rubrik 5 Char"/>
    <w:link w:val="Rubrik5"/>
    <w:rsid w:val="00D84119"/>
    <w:rPr>
      <w:rFonts w:ascii="Verdana" w:eastAsia="Times New Roman" w:hAnsi="Verdana" w:cs="Arial"/>
      <w:bCs/>
      <w:kern w:val="32"/>
      <w:szCs w:val="26"/>
    </w:rPr>
  </w:style>
  <w:style w:type="character" w:customStyle="1" w:styleId="Rubrik6Char">
    <w:name w:val="Rubrik 6 Char"/>
    <w:link w:val="Rubrik6"/>
    <w:rsid w:val="00D84119"/>
    <w:rPr>
      <w:rFonts w:ascii="Verdana" w:hAnsi="Verdana"/>
      <w:bCs/>
      <w:szCs w:val="22"/>
      <w:lang w:val="sv-SE" w:eastAsia="sv-SE" w:bidi="ar-SA"/>
    </w:rPr>
  </w:style>
  <w:style w:type="character" w:customStyle="1" w:styleId="Rubrik7Char">
    <w:name w:val="Rubrik 7 Char"/>
    <w:link w:val="Rubrik7"/>
    <w:rsid w:val="00D84119"/>
    <w:rPr>
      <w:rFonts w:ascii="Verdana" w:hAnsi="Verdana"/>
      <w:szCs w:val="24"/>
      <w:lang w:val="sv-SE" w:eastAsia="sv-SE" w:bidi="ar-SA"/>
    </w:rPr>
  </w:style>
  <w:style w:type="paragraph" w:styleId="Innehllsfrteckningsrubrik">
    <w:name w:val="TOC Heading"/>
    <w:basedOn w:val="Rubrik1"/>
    <w:next w:val="Normal"/>
    <w:uiPriority w:val="39"/>
    <w:qFormat/>
    <w:rsid w:val="00D8411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 w:val="28"/>
      <w:szCs w:val="28"/>
      <w:lang w:eastAsia="en-US"/>
    </w:rPr>
  </w:style>
  <w:style w:type="paragraph" w:styleId="Numreradlista2">
    <w:name w:val="List Number 2"/>
    <w:basedOn w:val="Normal"/>
    <w:rsid w:val="000E267A"/>
    <w:pPr>
      <w:numPr>
        <w:numId w:val="15"/>
      </w:numPr>
    </w:pPr>
  </w:style>
  <w:style w:type="paragraph" w:styleId="Punktlista4">
    <w:name w:val="List Bullet 4"/>
    <w:basedOn w:val="Normal"/>
    <w:autoRedefine/>
    <w:rsid w:val="000E267A"/>
    <w:pPr>
      <w:numPr>
        <w:numId w:val="16"/>
      </w:numPr>
    </w:pPr>
  </w:style>
  <w:style w:type="character" w:customStyle="1" w:styleId="SidfotChar">
    <w:name w:val="Sidfot Char"/>
    <w:link w:val="Sidfot"/>
    <w:uiPriority w:val="99"/>
    <w:rsid w:val="0029697F"/>
    <w:rPr>
      <w:rFonts w:ascii="Verdana" w:hAnsi="Verdana"/>
      <w:sz w:val="14"/>
      <w:szCs w:val="24"/>
      <w:lang w:val="sv-SE" w:eastAsia="sv-SE" w:bidi="ar-SA"/>
    </w:rPr>
  </w:style>
  <w:style w:type="paragraph" w:customStyle="1" w:styleId="WistrandRubrik1">
    <w:name w:val="Wistrand Rubrik 1"/>
    <w:basedOn w:val="Rubrik"/>
    <w:rsid w:val="0029697F"/>
    <w:pPr>
      <w:jc w:val="left"/>
    </w:pPr>
    <w:rPr>
      <w:rFonts w:ascii="Arial" w:hAnsi="Arial" w:cs="Times New Roman"/>
      <w:bCs w:val="0"/>
      <w:caps w:val="0"/>
      <w:sz w:val="40"/>
      <w:szCs w:val="28"/>
    </w:rPr>
  </w:style>
  <w:style w:type="paragraph" w:styleId="Normalwebb">
    <w:name w:val="Normal (Web)"/>
    <w:basedOn w:val="Normal"/>
    <w:uiPriority w:val="99"/>
    <w:unhideWhenUsed/>
    <w:rsid w:val="003818A6"/>
    <w:pPr>
      <w:spacing w:line="240" w:lineRule="auto"/>
    </w:pPr>
  </w:style>
  <w:style w:type="character" w:styleId="AnvndHyperlnk">
    <w:name w:val="FollowedHyperlink"/>
    <w:basedOn w:val="Standardstycketeckensnitt"/>
    <w:semiHidden/>
    <w:unhideWhenUsed/>
    <w:rsid w:val="00323B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4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2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7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01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685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3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33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801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9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30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1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5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0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6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32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8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964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67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1652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80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3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87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1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7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972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55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35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17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894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4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61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74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340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3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097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0073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8754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single" w:sz="6" w:space="9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verigesradio.se/sida/artikel.aspx?programid=3946&amp;artikel=537605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verigesradio.se/sida/artikel.aspx?programid=103&amp;artikel=711337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verigesradio.se/sida/artikel.aspx?programid=3946&amp;artikel=537605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1-WISTRAND%2099\PM-Mem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EA16539851842B21D959980474DCA" ma:contentTypeVersion="0" ma:contentTypeDescription="Create a new document." ma:contentTypeScope="" ma:versionID="2f7814b2e9c7a3200e4935ecbef0c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76FC-D1C2-40A8-BCA7-7086445E8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8128C-4AA8-4804-9F40-47521BCCE09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29DF9-C95B-4879-A3D9-1B8D903C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A312F1-72B9-4341-8FEE-F5FF5F15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PM-Memo</Template>
  <TotalTime>4</TotalTime>
  <Pages>2</Pages>
  <Words>349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Hewlett-Packard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LiIs</dc:creator>
  <cp:lastModifiedBy>Christin Bäckman</cp:lastModifiedBy>
  <cp:revision>4</cp:revision>
  <cp:lastPrinted>2004-01-14T09:05:00Z</cp:lastPrinted>
  <dcterms:created xsi:type="dcterms:W3CDTF">2018-12-17T13:51:00Z</dcterms:created>
  <dcterms:modified xsi:type="dcterms:W3CDTF">2018-12-17T13:55:00Z</dcterms:modified>
  <cp:category>WordXP-mall, PM</cp:category>
</cp:coreProperties>
</file>