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317" w:rsidRDefault="00663317" w:rsidP="00C80F13">
      <w:pPr>
        <w:pStyle w:val="Rubrik"/>
        <w:outlineLvl w:val="0"/>
        <w:rPr>
          <w:sz w:val="26"/>
          <w:szCs w:val="26"/>
        </w:rPr>
      </w:pPr>
    </w:p>
    <w:p w:rsidR="00496AEC" w:rsidRDefault="00496AEC" w:rsidP="00C80F13">
      <w:pPr>
        <w:pStyle w:val="Rubrik"/>
        <w:outlineLvl w:val="0"/>
        <w:rPr>
          <w:sz w:val="26"/>
          <w:szCs w:val="26"/>
        </w:rPr>
      </w:pPr>
    </w:p>
    <w:p w:rsidR="00496AEC" w:rsidRDefault="00496AEC" w:rsidP="00C80F13">
      <w:pPr>
        <w:pStyle w:val="Rubrik"/>
        <w:outlineLvl w:val="0"/>
        <w:rPr>
          <w:sz w:val="26"/>
          <w:szCs w:val="26"/>
        </w:rPr>
      </w:pPr>
    </w:p>
    <w:p w:rsidR="00C80F13" w:rsidRDefault="0038328F" w:rsidP="00C80F13">
      <w:pPr>
        <w:pStyle w:val="Rubrik"/>
        <w:outlineLvl w:val="0"/>
        <w:rPr>
          <w:rFonts w:ascii="Berling LT Std Roman" w:hAnsi="Berling LT Std Roman"/>
          <w:sz w:val="19"/>
          <w:szCs w:val="19"/>
        </w:rPr>
      </w:pPr>
      <w:r>
        <w:rPr>
          <w:sz w:val="26"/>
          <w:szCs w:val="26"/>
        </w:rPr>
        <w:t>N</w:t>
      </w:r>
      <w:r w:rsidR="00E92E68">
        <w:rPr>
          <w:sz w:val="26"/>
          <w:szCs w:val="26"/>
        </w:rPr>
        <w:t>y</w:t>
      </w:r>
      <w:r w:rsidR="00102EA3">
        <w:rPr>
          <w:sz w:val="26"/>
          <w:szCs w:val="26"/>
        </w:rPr>
        <w:t>tt</w:t>
      </w:r>
      <w:r w:rsidR="00E92E68">
        <w:rPr>
          <w:sz w:val="26"/>
          <w:szCs w:val="26"/>
        </w:rPr>
        <w:t xml:space="preserve"> </w:t>
      </w:r>
      <w:r w:rsidR="00102EA3">
        <w:rPr>
          <w:sz w:val="26"/>
          <w:szCs w:val="26"/>
        </w:rPr>
        <w:t>hägn</w:t>
      </w:r>
      <w:r w:rsidR="00E92E68">
        <w:rPr>
          <w:sz w:val="26"/>
          <w:szCs w:val="26"/>
        </w:rPr>
        <w:t xml:space="preserve"> </w:t>
      </w:r>
      <w:r w:rsidR="004F0A0A">
        <w:rPr>
          <w:sz w:val="26"/>
          <w:szCs w:val="26"/>
        </w:rPr>
        <w:t xml:space="preserve">för </w:t>
      </w:r>
      <w:r w:rsidR="0058488E">
        <w:rPr>
          <w:sz w:val="26"/>
          <w:szCs w:val="26"/>
        </w:rPr>
        <w:t>hundar på söder</w:t>
      </w:r>
      <w:r w:rsidR="00C80F13">
        <w:rPr>
          <w:sz w:val="26"/>
          <w:szCs w:val="26"/>
        </w:rPr>
        <w:br/>
      </w:r>
    </w:p>
    <w:p w:rsidR="00ED65D2" w:rsidRPr="001C50C1" w:rsidRDefault="00E13C3E" w:rsidP="00872655">
      <w:pPr>
        <w:pStyle w:val="Rubrik"/>
        <w:spacing w:after="0"/>
        <w:outlineLvl w:val="0"/>
        <w:rPr>
          <w:rFonts w:asciiTheme="minorHAnsi" w:hAnsiTheme="minorHAnsi"/>
          <w:sz w:val="20"/>
          <w:szCs w:val="20"/>
        </w:rPr>
      </w:pPr>
      <w:r>
        <w:rPr>
          <w:rFonts w:asciiTheme="minorHAnsi" w:hAnsiTheme="minorHAnsi"/>
          <w:sz w:val="20"/>
          <w:szCs w:val="20"/>
        </w:rPr>
        <w:t xml:space="preserve">Med start </w:t>
      </w:r>
      <w:r w:rsidR="00BB53AF">
        <w:rPr>
          <w:rFonts w:asciiTheme="minorHAnsi" w:hAnsiTheme="minorHAnsi"/>
          <w:sz w:val="20"/>
          <w:szCs w:val="20"/>
        </w:rPr>
        <w:t>i oktober</w:t>
      </w:r>
      <w:r>
        <w:rPr>
          <w:rFonts w:asciiTheme="minorHAnsi" w:hAnsiTheme="minorHAnsi"/>
          <w:sz w:val="20"/>
          <w:szCs w:val="20"/>
        </w:rPr>
        <w:t xml:space="preserve"> bygger Helsingborgs stad ett nytt hundhäg</w:t>
      </w:r>
      <w:r w:rsidR="00543EDE">
        <w:rPr>
          <w:rFonts w:asciiTheme="minorHAnsi" w:hAnsiTheme="minorHAnsi"/>
          <w:sz w:val="20"/>
          <w:szCs w:val="20"/>
        </w:rPr>
        <w:t>n</w:t>
      </w:r>
      <w:r>
        <w:rPr>
          <w:rFonts w:asciiTheme="minorHAnsi" w:hAnsiTheme="minorHAnsi"/>
          <w:sz w:val="20"/>
          <w:szCs w:val="20"/>
        </w:rPr>
        <w:t xml:space="preserve"> i Kopparverksskogen i </w:t>
      </w:r>
      <w:proofErr w:type="spellStart"/>
      <w:r>
        <w:rPr>
          <w:rFonts w:asciiTheme="minorHAnsi" w:hAnsiTheme="minorHAnsi"/>
          <w:sz w:val="20"/>
          <w:szCs w:val="20"/>
        </w:rPr>
        <w:t>Högastensområdet</w:t>
      </w:r>
      <w:proofErr w:type="spellEnd"/>
      <w:r w:rsidR="008E50D6">
        <w:rPr>
          <w:rFonts w:asciiTheme="minorHAnsi" w:hAnsiTheme="minorHAnsi"/>
          <w:sz w:val="20"/>
          <w:szCs w:val="20"/>
        </w:rPr>
        <w:t>.</w:t>
      </w:r>
      <w:r w:rsidR="003B3B76" w:rsidRPr="001C50C1">
        <w:rPr>
          <w:rFonts w:asciiTheme="minorHAnsi" w:hAnsiTheme="minorHAnsi"/>
          <w:sz w:val="20"/>
          <w:szCs w:val="20"/>
        </w:rPr>
        <w:t xml:space="preserve"> </w:t>
      </w:r>
      <w:r w:rsidR="008E055D">
        <w:rPr>
          <w:rFonts w:asciiTheme="minorHAnsi" w:hAnsiTheme="minorHAnsi"/>
          <w:sz w:val="20"/>
          <w:szCs w:val="20"/>
        </w:rPr>
        <w:t xml:space="preserve">Hägnet ska tillgodose behovet av ett stort hundhägn </w:t>
      </w:r>
      <w:r w:rsidR="00D3235D">
        <w:rPr>
          <w:rFonts w:asciiTheme="minorHAnsi" w:hAnsiTheme="minorHAnsi"/>
          <w:sz w:val="20"/>
          <w:szCs w:val="20"/>
        </w:rPr>
        <w:t>i södra delen av Helsingborg</w:t>
      </w:r>
      <w:r w:rsidR="008E055D">
        <w:rPr>
          <w:rFonts w:asciiTheme="minorHAnsi" w:hAnsiTheme="minorHAnsi"/>
          <w:sz w:val="20"/>
          <w:szCs w:val="20"/>
        </w:rPr>
        <w:t xml:space="preserve"> samtidigt som den vackra och unika naturen i hedlandskapet intill lyfts fram för besökare.</w:t>
      </w:r>
    </w:p>
    <w:p w:rsidR="009F1A45" w:rsidRDefault="009F1A45" w:rsidP="00ED65D2">
      <w:pPr>
        <w:pStyle w:val="Rubrik"/>
        <w:spacing w:after="0"/>
        <w:outlineLvl w:val="0"/>
        <w:rPr>
          <w:rFonts w:ascii="Berling LT Std Roman" w:hAnsi="Berling LT Std Roman"/>
          <w:b w:val="0"/>
          <w:sz w:val="20"/>
          <w:szCs w:val="20"/>
        </w:rPr>
      </w:pPr>
    </w:p>
    <w:p w:rsidR="00A11F15" w:rsidRDefault="00E2490B" w:rsidP="008E50D6">
      <w:pPr>
        <w:pStyle w:val="Brdtext"/>
        <w:rPr>
          <w:sz w:val="20"/>
          <w:szCs w:val="20"/>
        </w:rPr>
      </w:pPr>
      <w:r>
        <w:rPr>
          <w:sz w:val="20"/>
          <w:szCs w:val="20"/>
        </w:rPr>
        <w:t xml:space="preserve">I Helsingborg finns idag två </w:t>
      </w:r>
      <w:proofErr w:type="gramStart"/>
      <w:r>
        <w:rPr>
          <w:sz w:val="20"/>
          <w:szCs w:val="20"/>
        </w:rPr>
        <w:t>hundhägn</w:t>
      </w:r>
      <w:proofErr w:type="gramEnd"/>
      <w:r>
        <w:rPr>
          <w:sz w:val="20"/>
          <w:szCs w:val="20"/>
        </w:rPr>
        <w:t xml:space="preserve"> i </w:t>
      </w:r>
      <w:r w:rsidR="000D55D3">
        <w:rPr>
          <w:sz w:val="20"/>
          <w:szCs w:val="20"/>
        </w:rPr>
        <w:t>de norra respektive östra</w:t>
      </w:r>
      <w:r>
        <w:rPr>
          <w:sz w:val="20"/>
          <w:szCs w:val="20"/>
        </w:rPr>
        <w:t xml:space="preserve"> delarna av staden; i Pålsjö skog och </w:t>
      </w:r>
      <w:r w:rsidR="00D4366D">
        <w:rPr>
          <w:sz w:val="20"/>
          <w:szCs w:val="20"/>
        </w:rPr>
        <w:t xml:space="preserve">i </w:t>
      </w:r>
      <w:r>
        <w:rPr>
          <w:sz w:val="20"/>
          <w:szCs w:val="20"/>
        </w:rPr>
        <w:t>Bruces skog. Ett hundhägn på söder har länge varit ett återkommande önskemål bland synpunkter som kommit in till stadsbyggnadsförvaltningen.</w:t>
      </w:r>
    </w:p>
    <w:p w:rsidR="00D709B2" w:rsidRDefault="002D7EE7" w:rsidP="008E50D6">
      <w:pPr>
        <w:pStyle w:val="Brdtext"/>
        <w:numPr>
          <w:ilvl w:val="0"/>
          <w:numId w:val="13"/>
        </w:numPr>
        <w:rPr>
          <w:sz w:val="20"/>
          <w:szCs w:val="20"/>
        </w:rPr>
      </w:pPr>
      <w:r>
        <w:rPr>
          <w:sz w:val="20"/>
          <w:szCs w:val="20"/>
        </w:rPr>
        <w:t>Med hundhägnet vill vi utveckla området till en mötesplats där både hundägare, n</w:t>
      </w:r>
      <w:r>
        <w:rPr>
          <w:sz w:val="20"/>
          <w:szCs w:val="20"/>
        </w:rPr>
        <w:t>a</w:t>
      </w:r>
      <w:r>
        <w:rPr>
          <w:sz w:val="20"/>
          <w:szCs w:val="20"/>
        </w:rPr>
        <w:t>turintresserade och andra besökare kan träffas</w:t>
      </w:r>
      <w:r w:rsidR="00D709B2">
        <w:rPr>
          <w:sz w:val="20"/>
          <w:szCs w:val="20"/>
        </w:rPr>
        <w:t xml:space="preserve">, säger </w:t>
      </w:r>
      <w:r w:rsidR="00C215D0">
        <w:rPr>
          <w:sz w:val="20"/>
          <w:szCs w:val="20"/>
        </w:rPr>
        <w:t>Martin Hadmyr</w:t>
      </w:r>
      <w:r w:rsidR="00F04F14">
        <w:rPr>
          <w:sz w:val="20"/>
          <w:szCs w:val="20"/>
        </w:rPr>
        <w:t xml:space="preserve">, </w:t>
      </w:r>
      <w:r w:rsidR="00F04F14" w:rsidRPr="00911EE3">
        <w:rPr>
          <w:sz w:val="20"/>
          <w:szCs w:val="20"/>
        </w:rPr>
        <w:t>enhetschef</w:t>
      </w:r>
      <w:r w:rsidR="00C1511C">
        <w:rPr>
          <w:sz w:val="20"/>
          <w:szCs w:val="20"/>
        </w:rPr>
        <w:t xml:space="preserve"> på stadsbyggnadsförvaltningen</w:t>
      </w:r>
      <w:r w:rsidR="00D709B2" w:rsidRPr="002D7EE7">
        <w:rPr>
          <w:sz w:val="20"/>
          <w:szCs w:val="20"/>
        </w:rPr>
        <w:t>.</w:t>
      </w:r>
      <w:r w:rsidR="00C90366" w:rsidRPr="002D7EE7">
        <w:rPr>
          <w:sz w:val="20"/>
          <w:szCs w:val="20"/>
        </w:rPr>
        <w:t xml:space="preserve"> </w:t>
      </w:r>
      <w:r w:rsidRPr="002D7EE7">
        <w:rPr>
          <w:sz w:val="20"/>
          <w:szCs w:val="20"/>
        </w:rPr>
        <w:t>Vi har</w:t>
      </w:r>
      <w:r>
        <w:rPr>
          <w:sz w:val="20"/>
          <w:szCs w:val="20"/>
        </w:rPr>
        <w:t xml:space="preserve"> stor respekt för Kopparverksskogens gröna kval</w:t>
      </w:r>
      <w:r>
        <w:rPr>
          <w:sz w:val="20"/>
          <w:szCs w:val="20"/>
        </w:rPr>
        <w:t>i</w:t>
      </w:r>
      <w:r>
        <w:rPr>
          <w:sz w:val="20"/>
          <w:szCs w:val="20"/>
        </w:rPr>
        <w:t>teter och har därför valt att placera hundhägnet i den nordvästra delen</w:t>
      </w:r>
      <w:r w:rsidR="00713C9B">
        <w:rPr>
          <w:sz w:val="20"/>
          <w:szCs w:val="20"/>
        </w:rPr>
        <w:t>.</w:t>
      </w:r>
    </w:p>
    <w:p w:rsidR="00713C9B" w:rsidRDefault="00D01B98" w:rsidP="008125DD">
      <w:pPr>
        <w:pStyle w:val="Brdtext"/>
        <w:rPr>
          <w:sz w:val="20"/>
          <w:szCs w:val="20"/>
        </w:rPr>
      </w:pPr>
      <w:r>
        <w:rPr>
          <w:sz w:val="20"/>
          <w:szCs w:val="20"/>
        </w:rPr>
        <w:t xml:space="preserve">Skogen kommer att vara en naturlig del </w:t>
      </w:r>
      <w:r w:rsidRPr="00911EE3">
        <w:rPr>
          <w:sz w:val="20"/>
          <w:szCs w:val="20"/>
        </w:rPr>
        <w:t>även</w:t>
      </w:r>
      <w:r>
        <w:rPr>
          <w:sz w:val="20"/>
          <w:szCs w:val="20"/>
        </w:rPr>
        <w:t xml:space="preserve"> inne </w:t>
      </w:r>
      <w:r w:rsidR="00F04F14">
        <w:rPr>
          <w:sz w:val="20"/>
          <w:szCs w:val="20"/>
        </w:rPr>
        <w:t xml:space="preserve">i hägnet även om </w:t>
      </w:r>
      <w:r w:rsidR="00F04F14" w:rsidRPr="00911EE3">
        <w:rPr>
          <w:sz w:val="20"/>
          <w:szCs w:val="20"/>
        </w:rPr>
        <w:t>några</w:t>
      </w:r>
      <w:r>
        <w:rPr>
          <w:sz w:val="20"/>
          <w:szCs w:val="20"/>
        </w:rPr>
        <w:t xml:space="preserve"> träd behöver fällas för att ge plats åt stängslet. För att förbättra framkomligheten ska också </w:t>
      </w:r>
      <w:proofErr w:type="spellStart"/>
      <w:r>
        <w:rPr>
          <w:sz w:val="20"/>
          <w:szCs w:val="20"/>
        </w:rPr>
        <w:t>björnbärsris</w:t>
      </w:r>
      <w:proofErr w:type="spellEnd"/>
      <w:r>
        <w:rPr>
          <w:sz w:val="20"/>
          <w:szCs w:val="20"/>
        </w:rPr>
        <w:t xml:space="preserve"> och sly bitvis </w:t>
      </w:r>
      <w:r w:rsidR="00713C9B">
        <w:rPr>
          <w:sz w:val="20"/>
          <w:szCs w:val="20"/>
        </w:rPr>
        <w:t>tas bort.</w:t>
      </w:r>
    </w:p>
    <w:p w:rsidR="0050576E" w:rsidRPr="008125DD" w:rsidRDefault="00F04F14" w:rsidP="008125DD">
      <w:pPr>
        <w:pStyle w:val="Brdtext"/>
        <w:rPr>
          <w:sz w:val="20"/>
          <w:szCs w:val="20"/>
        </w:rPr>
      </w:pPr>
      <w:r w:rsidRPr="004F02AB">
        <w:rPr>
          <w:sz w:val="20"/>
          <w:szCs w:val="20"/>
        </w:rPr>
        <w:t>Kopparverksskogen omfattar totalt 88 700 kvadratmeter och d</w:t>
      </w:r>
      <w:r w:rsidR="00A01F1E" w:rsidRPr="004F02AB">
        <w:rPr>
          <w:sz w:val="20"/>
          <w:szCs w:val="20"/>
        </w:rPr>
        <w:t xml:space="preserve">et nya hundhägnet </w:t>
      </w:r>
      <w:r w:rsidR="00A65F59" w:rsidRPr="004F02AB">
        <w:rPr>
          <w:sz w:val="20"/>
          <w:szCs w:val="20"/>
        </w:rPr>
        <w:t>blir 7000 kvadratmeter</w:t>
      </w:r>
      <w:r w:rsidR="00A01F1E" w:rsidRPr="004F02AB">
        <w:rPr>
          <w:sz w:val="20"/>
          <w:szCs w:val="20"/>
        </w:rPr>
        <w:t xml:space="preserve"> st</w:t>
      </w:r>
      <w:r w:rsidRPr="004F02AB">
        <w:rPr>
          <w:sz w:val="20"/>
          <w:szCs w:val="20"/>
        </w:rPr>
        <w:t>ort</w:t>
      </w:r>
      <w:r w:rsidR="0027431F" w:rsidRPr="004F02AB">
        <w:rPr>
          <w:sz w:val="20"/>
          <w:szCs w:val="20"/>
        </w:rPr>
        <w:t>.</w:t>
      </w:r>
      <w:r w:rsidR="00F10F8B">
        <w:rPr>
          <w:sz w:val="20"/>
          <w:szCs w:val="20"/>
        </w:rPr>
        <w:t xml:space="preserve"> </w:t>
      </w:r>
      <w:r w:rsidR="00A370B2">
        <w:rPr>
          <w:sz w:val="20"/>
          <w:szCs w:val="20"/>
        </w:rPr>
        <w:t xml:space="preserve">Det </w:t>
      </w:r>
      <w:r>
        <w:rPr>
          <w:sz w:val="20"/>
          <w:szCs w:val="20"/>
        </w:rPr>
        <w:t>innebär att k</w:t>
      </w:r>
      <w:r w:rsidR="00F10F8B">
        <w:rPr>
          <w:sz w:val="20"/>
          <w:szCs w:val="20"/>
        </w:rPr>
        <w:t>nappt 8 procent</w:t>
      </w:r>
      <w:r w:rsidR="00A01F1E">
        <w:rPr>
          <w:sz w:val="20"/>
          <w:szCs w:val="20"/>
        </w:rPr>
        <w:t xml:space="preserve"> av området tas i anspråk för hundhä</w:t>
      </w:r>
      <w:r w:rsidR="00A01F1E">
        <w:rPr>
          <w:sz w:val="20"/>
          <w:szCs w:val="20"/>
        </w:rPr>
        <w:t>g</w:t>
      </w:r>
      <w:r w:rsidR="00A01F1E">
        <w:rPr>
          <w:sz w:val="20"/>
          <w:szCs w:val="20"/>
        </w:rPr>
        <w:t>net.</w:t>
      </w:r>
      <w:r w:rsidR="00401412">
        <w:rPr>
          <w:sz w:val="20"/>
          <w:szCs w:val="20"/>
        </w:rPr>
        <w:t xml:space="preserve"> Små hundrastgårdar slutade Helsi</w:t>
      </w:r>
      <w:r w:rsidR="00B17DF3">
        <w:rPr>
          <w:sz w:val="20"/>
          <w:szCs w:val="20"/>
        </w:rPr>
        <w:t>ngborg att bygga på 1980-talet då d</w:t>
      </w:r>
      <w:r w:rsidR="00401412">
        <w:rPr>
          <w:sz w:val="20"/>
          <w:szCs w:val="20"/>
        </w:rPr>
        <w:t>e försök som gjo</w:t>
      </w:r>
      <w:r w:rsidR="00401412">
        <w:rPr>
          <w:sz w:val="20"/>
          <w:szCs w:val="20"/>
        </w:rPr>
        <w:t>r</w:t>
      </w:r>
      <w:r w:rsidR="00401412">
        <w:rPr>
          <w:sz w:val="20"/>
          <w:szCs w:val="20"/>
        </w:rPr>
        <w:t xml:space="preserve">des </w:t>
      </w:r>
      <w:r w:rsidR="00B17DF3">
        <w:rPr>
          <w:sz w:val="20"/>
          <w:szCs w:val="20"/>
        </w:rPr>
        <w:t xml:space="preserve">snabbt </w:t>
      </w:r>
      <w:r w:rsidR="00401412">
        <w:rPr>
          <w:sz w:val="20"/>
          <w:szCs w:val="20"/>
        </w:rPr>
        <w:t>visade sig bli sanitära olägenheter.</w:t>
      </w:r>
    </w:p>
    <w:p w:rsidR="00AA164E" w:rsidRDefault="00F04F14" w:rsidP="00A65F59">
      <w:pPr>
        <w:pStyle w:val="Brdtext"/>
        <w:rPr>
          <w:sz w:val="20"/>
          <w:szCs w:val="20"/>
        </w:rPr>
      </w:pPr>
      <w:r>
        <w:rPr>
          <w:sz w:val="20"/>
          <w:szCs w:val="20"/>
        </w:rPr>
        <w:t xml:space="preserve">Hägnet beräknas bli </w:t>
      </w:r>
      <w:r w:rsidRPr="004F02AB">
        <w:rPr>
          <w:sz w:val="20"/>
          <w:szCs w:val="20"/>
        </w:rPr>
        <w:t>klart</w:t>
      </w:r>
      <w:r w:rsidR="004B7302">
        <w:rPr>
          <w:sz w:val="20"/>
          <w:szCs w:val="20"/>
        </w:rPr>
        <w:t xml:space="preserve"> </w:t>
      </w:r>
      <w:bookmarkStart w:id="0" w:name="_GoBack"/>
      <w:bookmarkEnd w:id="0"/>
      <w:r w:rsidR="004B7302">
        <w:rPr>
          <w:sz w:val="20"/>
          <w:szCs w:val="20"/>
        </w:rPr>
        <w:t>till vintern 2013/2</w:t>
      </w:r>
      <w:r w:rsidR="00AA164E">
        <w:rPr>
          <w:sz w:val="20"/>
          <w:szCs w:val="20"/>
        </w:rPr>
        <w:t>0</w:t>
      </w:r>
      <w:r w:rsidR="004B7302">
        <w:rPr>
          <w:sz w:val="20"/>
          <w:szCs w:val="20"/>
        </w:rPr>
        <w:t>1</w:t>
      </w:r>
      <w:r w:rsidR="00AA164E">
        <w:rPr>
          <w:sz w:val="20"/>
          <w:szCs w:val="20"/>
        </w:rPr>
        <w:t>4.</w:t>
      </w:r>
    </w:p>
    <w:p w:rsidR="001C50C1" w:rsidRPr="00F27519" w:rsidRDefault="001C50C1" w:rsidP="001C50C1">
      <w:pPr>
        <w:pStyle w:val="Brdtext"/>
        <w:rPr>
          <w:sz w:val="16"/>
          <w:szCs w:val="16"/>
        </w:rPr>
      </w:pPr>
    </w:p>
    <w:p w:rsidR="00872655" w:rsidRPr="00F27519" w:rsidRDefault="00872655" w:rsidP="00ED65D2">
      <w:pPr>
        <w:pStyle w:val="Rubrik"/>
        <w:spacing w:after="0"/>
        <w:outlineLvl w:val="0"/>
        <w:rPr>
          <w:rFonts w:ascii="Berling LT Std Roman" w:hAnsi="Berling LT Std Roman"/>
          <w:color w:val="auto"/>
          <w:sz w:val="16"/>
          <w:szCs w:val="16"/>
        </w:rPr>
      </w:pPr>
      <w:bookmarkStart w:id="1" w:name="DisplayName"/>
    </w:p>
    <w:p w:rsidR="00A75951" w:rsidRDefault="00D2474A" w:rsidP="000B28E4">
      <w:pPr>
        <w:rPr>
          <w:rFonts w:eastAsiaTheme="majorEastAsia" w:cstheme="majorBidi"/>
          <w:b/>
          <w:color w:val="000000" w:themeColor="text2" w:themeShade="BF"/>
          <w:spacing w:val="5"/>
          <w:kern w:val="28"/>
          <w:sz w:val="20"/>
          <w:szCs w:val="20"/>
        </w:rPr>
      </w:pPr>
      <w:r w:rsidRPr="00152C2F">
        <w:rPr>
          <w:rFonts w:eastAsiaTheme="majorEastAsia" w:cstheme="majorBidi"/>
          <w:b/>
          <w:color w:val="000000" w:themeColor="text2" w:themeShade="BF"/>
          <w:spacing w:val="5"/>
          <w:kern w:val="28"/>
          <w:sz w:val="20"/>
          <w:szCs w:val="20"/>
        </w:rPr>
        <w:t xml:space="preserve">För </w:t>
      </w:r>
      <w:r w:rsidR="00192FA8" w:rsidRPr="00152C2F">
        <w:rPr>
          <w:rFonts w:eastAsiaTheme="majorEastAsia" w:cstheme="majorBidi"/>
          <w:b/>
          <w:color w:val="000000" w:themeColor="text2" w:themeShade="BF"/>
          <w:spacing w:val="5"/>
          <w:kern w:val="28"/>
          <w:sz w:val="20"/>
          <w:szCs w:val="20"/>
        </w:rPr>
        <w:t xml:space="preserve">ytterligare </w:t>
      </w:r>
      <w:r w:rsidRPr="00152C2F">
        <w:rPr>
          <w:rFonts w:eastAsiaTheme="majorEastAsia" w:cstheme="majorBidi"/>
          <w:b/>
          <w:color w:val="000000" w:themeColor="text2" w:themeShade="BF"/>
          <w:spacing w:val="5"/>
          <w:kern w:val="28"/>
          <w:sz w:val="20"/>
          <w:szCs w:val="20"/>
        </w:rPr>
        <w:t>informati</w:t>
      </w:r>
      <w:r w:rsidR="00753972" w:rsidRPr="00152C2F">
        <w:rPr>
          <w:rFonts w:eastAsiaTheme="majorEastAsia" w:cstheme="majorBidi"/>
          <w:b/>
          <w:color w:val="000000" w:themeColor="text2" w:themeShade="BF"/>
          <w:spacing w:val="5"/>
          <w:kern w:val="28"/>
          <w:sz w:val="20"/>
          <w:szCs w:val="20"/>
        </w:rPr>
        <w:t>o</w:t>
      </w:r>
      <w:bookmarkStart w:id="2" w:name="Title"/>
      <w:bookmarkEnd w:id="1"/>
      <w:r w:rsidR="00421E1C" w:rsidRPr="00152C2F">
        <w:rPr>
          <w:rFonts w:eastAsiaTheme="majorEastAsia" w:cstheme="majorBidi"/>
          <w:b/>
          <w:color w:val="000000" w:themeColor="text2" w:themeShade="BF"/>
          <w:spacing w:val="5"/>
          <w:kern w:val="28"/>
          <w:sz w:val="20"/>
          <w:szCs w:val="20"/>
        </w:rPr>
        <w:t>n</w:t>
      </w:r>
      <w:r w:rsidRPr="00152C2F">
        <w:rPr>
          <w:rFonts w:eastAsiaTheme="majorEastAsia" w:cstheme="majorBidi"/>
          <w:b/>
          <w:color w:val="000000" w:themeColor="text2" w:themeShade="BF"/>
          <w:spacing w:val="5"/>
          <w:kern w:val="28"/>
          <w:sz w:val="20"/>
          <w:szCs w:val="20"/>
        </w:rPr>
        <w:t>:</w:t>
      </w:r>
      <w:bookmarkEnd w:id="2"/>
    </w:p>
    <w:p w:rsidR="00830880" w:rsidRDefault="0049285C" w:rsidP="000B28E4">
      <w:pPr>
        <w:rPr>
          <w:rStyle w:val="Hyperlnk"/>
          <w:rFonts w:ascii="Berling LT Std Roman" w:hAnsi="Berling LT Std Roman"/>
          <w:color w:val="auto"/>
          <w:sz w:val="20"/>
          <w:szCs w:val="20"/>
          <w:u w:val="none"/>
        </w:rPr>
      </w:pPr>
      <w:r>
        <w:rPr>
          <w:rFonts w:ascii="Berling LT Std Roman" w:hAnsi="Berling LT Std Roman"/>
          <w:sz w:val="20"/>
          <w:szCs w:val="20"/>
        </w:rPr>
        <w:t>Martin Hadmyr</w:t>
      </w:r>
      <w:r w:rsidR="00624844" w:rsidRPr="001C50C1">
        <w:rPr>
          <w:rFonts w:ascii="Berling LT Std Roman" w:hAnsi="Berling LT Std Roman"/>
          <w:sz w:val="20"/>
          <w:szCs w:val="20"/>
        </w:rPr>
        <w:t>,</w:t>
      </w:r>
      <w:r w:rsidR="00AB0FFC">
        <w:rPr>
          <w:rFonts w:ascii="Berling LT Std Roman" w:hAnsi="Berling LT Std Roman"/>
          <w:sz w:val="20"/>
          <w:szCs w:val="20"/>
        </w:rPr>
        <w:t xml:space="preserve"> </w:t>
      </w:r>
      <w:r w:rsidR="004F02AB">
        <w:rPr>
          <w:rFonts w:ascii="Berling LT Std Roman" w:hAnsi="Berling LT Std Roman"/>
          <w:sz w:val="20"/>
          <w:szCs w:val="20"/>
        </w:rPr>
        <w:t>enhetschef</w:t>
      </w:r>
      <w:r w:rsidR="00B442DF" w:rsidRPr="001C50C1">
        <w:rPr>
          <w:rFonts w:ascii="Berling LT Std Roman" w:hAnsi="Berling LT Std Roman"/>
          <w:sz w:val="20"/>
          <w:szCs w:val="20"/>
        </w:rPr>
        <w:t xml:space="preserve"> på </w:t>
      </w:r>
      <w:r w:rsidR="007F6F51">
        <w:rPr>
          <w:rFonts w:ascii="Berling LT Std Roman" w:hAnsi="Berling LT Std Roman"/>
          <w:sz w:val="20"/>
          <w:szCs w:val="20"/>
        </w:rPr>
        <w:t xml:space="preserve">Gestaltning och projektering, </w:t>
      </w:r>
      <w:r w:rsidR="00B442DF" w:rsidRPr="001C50C1">
        <w:rPr>
          <w:rFonts w:ascii="Berling LT Std Roman" w:hAnsi="Berling LT Std Roman"/>
          <w:sz w:val="20"/>
          <w:szCs w:val="20"/>
        </w:rPr>
        <w:t>stadsbyggnadsförvaltninge</w:t>
      </w:r>
      <w:r w:rsidR="00F51F48">
        <w:rPr>
          <w:rFonts w:ascii="Berling LT Std Roman" w:hAnsi="Berling LT Std Roman"/>
          <w:sz w:val="20"/>
          <w:szCs w:val="20"/>
        </w:rPr>
        <w:t>n</w:t>
      </w:r>
      <w:r w:rsidR="00F51F48">
        <w:rPr>
          <w:rFonts w:ascii="Berling LT Std Roman" w:hAnsi="Berling LT Std Roman"/>
          <w:sz w:val="20"/>
          <w:szCs w:val="20"/>
        </w:rPr>
        <w:br/>
        <w:t>T</w:t>
      </w:r>
      <w:r w:rsidR="00624844" w:rsidRPr="001C50C1">
        <w:rPr>
          <w:rFonts w:ascii="Berling LT Std Roman" w:hAnsi="Berling LT Std Roman"/>
          <w:sz w:val="20"/>
          <w:szCs w:val="20"/>
        </w:rPr>
        <w:t>el</w:t>
      </w:r>
      <w:r w:rsidR="00872655" w:rsidRPr="001C50C1">
        <w:rPr>
          <w:rFonts w:ascii="Berling LT Std Roman" w:hAnsi="Berling LT Std Roman"/>
          <w:sz w:val="20"/>
          <w:szCs w:val="20"/>
        </w:rPr>
        <w:t>:</w:t>
      </w:r>
      <w:r w:rsidR="00624844" w:rsidRPr="001C50C1">
        <w:rPr>
          <w:rFonts w:ascii="Berling LT Std Roman" w:hAnsi="Berling LT Std Roman"/>
          <w:sz w:val="20"/>
          <w:szCs w:val="20"/>
        </w:rPr>
        <w:t xml:space="preserve"> 042-10 </w:t>
      </w:r>
      <w:r>
        <w:rPr>
          <w:rFonts w:ascii="Berling LT Std Roman" w:hAnsi="Berling LT Std Roman"/>
          <w:sz w:val="20"/>
          <w:szCs w:val="20"/>
        </w:rPr>
        <w:t>58</w:t>
      </w:r>
      <w:r w:rsidR="00985228" w:rsidRPr="001C50C1">
        <w:rPr>
          <w:rFonts w:ascii="Berling LT Std Roman" w:hAnsi="Berling LT Std Roman"/>
          <w:sz w:val="20"/>
          <w:szCs w:val="20"/>
        </w:rPr>
        <w:t xml:space="preserve"> </w:t>
      </w:r>
      <w:r>
        <w:rPr>
          <w:rFonts w:ascii="Berling LT Std Roman" w:hAnsi="Berling LT Std Roman"/>
          <w:sz w:val="20"/>
          <w:szCs w:val="20"/>
        </w:rPr>
        <w:t>95</w:t>
      </w:r>
      <w:r w:rsidR="00C216D1">
        <w:rPr>
          <w:rFonts w:ascii="Berling LT Std Roman" w:hAnsi="Berling LT Std Roman"/>
          <w:sz w:val="20"/>
          <w:szCs w:val="20"/>
        </w:rPr>
        <w:t>, e</w:t>
      </w:r>
      <w:r w:rsidR="00985228" w:rsidRPr="001C50C1">
        <w:rPr>
          <w:rFonts w:ascii="Berling LT Std Roman" w:hAnsi="Berling LT Std Roman"/>
          <w:sz w:val="20"/>
          <w:szCs w:val="20"/>
        </w:rPr>
        <w:t>-post</w:t>
      </w:r>
      <w:r w:rsidR="005913C5" w:rsidRPr="001C50C1">
        <w:rPr>
          <w:rFonts w:ascii="Berling LT Std Roman" w:hAnsi="Berling LT Std Roman"/>
          <w:sz w:val="20"/>
          <w:szCs w:val="20"/>
        </w:rPr>
        <w:t>:</w:t>
      </w:r>
      <w:r w:rsidR="00985228" w:rsidRPr="001C50C1">
        <w:rPr>
          <w:rFonts w:ascii="Berling LT Std Roman" w:hAnsi="Berling LT Std Roman"/>
          <w:sz w:val="20"/>
          <w:szCs w:val="20"/>
        </w:rPr>
        <w:t xml:space="preserve"> </w:t>
      </w:r>
      <w:r w:rsidR="00D15EA9">
        <w:rPr>
          <w:rFonts w:ascii="Berling LT Std Roman" w:hAnsi="Berling LT Std Roman"/>
          <w:color w:val="auto"/>
          <w:sz w:val="20"/>
          <w:szCs w:val="20"/>
        </w:rPr>
        <w:t>martin</w:t>
      </w:r>
      <w:r w:rsidR="00AB0FFC">
        <w:rPr>
          <w:rFonts w:ascii="Berling LT Std Roman" w:hAnsi="Berling LT Std Roman"/>
          <w:color w:val="auto"/>
          <w:sz w:val="20"/>
          <w:szCs w:val="20"/>
        </w:rPr>
        <w:t>.</w:t>
      </w:r>
      <w:r w:rsidR="00D15EA9">
        <w:rPr>
          <w:rFonts w:ascii="Berling LT Std Roman" w:hAnsi="Berling LT Std Roman"/>
          <w:color w:val="auto"/>
          <w:sz w:val="20"/>
          <w:szCs w:val="20"/>
        </w:rPr>
        <w:t>hadmyr</w:t>
      </w:r>
      <w:hyperlink r:id="rId12" w:history="1">
        <w:r w:rsidR="005B7664" w:rsidRPr="001C50C1">
          <w:rPr>
            <w:rStyle w:val="Hyperlnk"/>
            <w:rFonts w:ascii="Berling LT Std Roman" w:hAnsi="Berling LT Std Roman"/>
            <w:color w:val="auto"/>
            <w:sz w:val="20"/>
            <w:szCs w:val="20"/>
            <w:u w:val="none"/>
          </w:rPr>
          <w:t>@helsingborg.se</w:t>
        </w:r>
      </w:hyperlink>
    </w:p>
    <w:p w:rsidR="0026337B" w:rsidRDefault="0026337B" w:rsidP="000B28E4">
      <w:pPr>
        <w:rPr>
          <w:rStyle w:val="Hyperlnk"/>
          <w:rFonts w:ascii="Berling LT Std Roman" w:hAnsi="Berling LT Std Roman"/>
          <w:color w:val="auto"/>
          <w:sz w:val="20"/>
          <w:szCs w:val="20"/>
          <w:u w:val="none"/>
        </w:rPr>
      </w:pPr>
      <w:r>
        <w:rPr>
          <w:rStyle w:val="Hyperlnk"/>
          <w:rFonts w:ascii="Berling LT Std Roman" w:hAnsi="Berling LT Std Roman"/>
          <w:color w:val="auto"/>
          <w:sz w:val="20"/>
          <w:szCs w:val="20"/>
          <w:u w:val="none"/>
        </w:rPr>
        <w:t>Per Lindqvist</w:t>
      </w:r>
      <w:r w:rsidR="001853B3">
        <w:rPr>
          <w:rStyle w:val="Hyperlnk"/>
          <w:rFonts w:ascii="Berling LT Std Roman" w:hAnsi="Berling LT Std Roman"/>
          <w:color w:val="auto"/>
          <w:sz w:val="20"/>
          <w:szCs w:val="20"/>
          <w:u w:val="none"/>
        </w:rPr>
        <w:t>, avdelningschef på Drift och underhåll, stadsbyggnadsförvaltningen</w:t>
      </w:r>
      <w:r w:rsidR="001853B3">
        <w:rPr>
          <w:rStyle w:val="Hyperlnk"/>
          <w:rFonts w:ascii="Berling LT Std Roman" w:hAnsi="Berling LT Std Roman"/>
          <w:color w:val="auto"/>
          <w:sz w:val="20"/>
          <w:szCs w:val="20"/>
          <w:u w:val="none"/>
        </w:rPr>
        <w:br/>
        <w:t>Tel: 042-10 58 79, e-post:</w:t>
      </w:r>
      <w:r w:rsidR="009C2149">
        <w:rPr>
          <w:rStyle w:val="Hyperlnk"/>
          <w:rFonts w:ascii="Berling LT Std Roman" w:hAnsi="Berling LT Std Roman"/>
          <w:color w:val="auto"/>
          <w:sz w:val="20"/>
          <w:szCs w:val="20"/>
          <w:u w:val="none"/>
        </w:rPr>
        <w:t xml:space="preserve"> per.lindqvist@helsingborg.se</w:t>
      </w:r>
    </w:p>
    <w:p w:rsidR="003D6A9B" w:rsidRPr="00F27519" w:rsidRDefault="003D6A9B" w:rsidP="000B28E4">
      <w:pPr>
        <w:rPr>
          <w:rStyle w:val="Hyperlnk"/>
          <w:rFonts w:ascii="Berling LT Std Roman" w:hAnsi="Berling LT Std Roman"/>
          <w:color w:val="auto"/>
          <w:sz w:val="16"/>
          <w:szCs w:val="16"/>
          <w:u w:val="none"/>
        </w:rPr>
      </w:pPr>
    </w:p>
    <w:p w:rsidR="001031B3" w:rsidRPr="001031B3" w:rsidRDefault="001031B3" w:rsidP="000B28E4">
      <w:pPr>
        <w:rPr>
          <w:rFonts w:ascii="Berling LT Std Roman" w:hAnsi="Berling LT Std Roman"/>
          <w:i/>
          <w:color w:val="auto"/>
          <w:sz w:val="18"/>
          <w:szCs w:val="18"/>
        </w:rPr>
      </w:pPr>
      <w:r w:rsidRPr="001031B3">
        <w:rPr>
          <w:b/>
          <w:i/>
          <w:sz w:val="18"/>
          <w:szCs w:val="18"/>
        </w:rPr>
        <w:t>Helsingborg</w:t>
      </w:r>
      <w:r w:rsidRPr="001031B3">
        <w:rPr>
          <w:i/>
          <w:sz w:val="18"/>
          <w:szCs w:val="18"/>
        </w:rPr>
        <w:br/>
      </w:r>
      <w:r w:rsidRPr="001031B3">
        <w:rPr>
          <w:rFonts w:ascii="Berling LT Std Roman" w:eastAsiaTheme="majorEastAsia" w:hAnsi="Berling LT Std Roman" w:cstheme="majorBidi"/>
          <w:i/>
          <w:color w:val="000000" w:themeColor="text2" w:themeShade="BF"/>
          <w:spacing w:val="5"/>
          <w:kern w:val="28"/>
          <w:sz w:val="18"/>
          <w:szCs w:val="18"/>
        </w:rPr>
        <w:t>… har en vision för år 2035 som bland annat handlar om den balanserade staden där vi lever i sa</w:t>
      </w:r>
      <w:r w:rsidRPr="001031B3">
        <w:rPr>
          <w:rFonts w:ascii="Berling LT Std Roman" w:eastAsiaTheme="majorEastAsia" w:hAnsi="Berling LT Std Roman" w:cstheme="majorBidi"/>
          <w:i/>
          <w:color w:val="000000" w:themeColor="text2" w:themeShade="BF"/>
          <w:spacing w:val="5"/>
          <w:kern w:val="28"/>
          <w:sz w:val="18"/>
          <w:szCs w:val="18"/>
        </w:rPr>
        <w:t>m</w:t>
      </w:r>
      <w:r w:rsidRPr="001031B3">
        <w:rPr>
          <w:rFonts w:ascii="Berling LT Std Roman" w:eastAsiaTheme="majorEastAsia" w:hAnsi="Berling LT Std Roman" w:cstheme="majorBidi"/>
          <w:i/>
          <w:color w:val="000000" w:themeColor="text2" w:themeShade="BF"/>
          <w:spacing w:val="5"/>
          <w:kern w:val="28"/>
          <w:sz w:val="18"/>
          <w:szCs w:val="18"/>
        </w:rPr>
        <w:t xml:space="preserve">klang med våra resurser. Våra parker och naturområden är självklara delar av stad och landsbygd. De ger oss andrum och avkoppling, upplevelser av årstidsväxlingar, möten med människor, växter och djur och möjlighet till motion i </w:t>
      </w:r>
      <w:proofErr w:type="spellStart"/>
      <w:r w:rsidRPr="001031B3">
        <w:rPr>
          <w:rFonts w:ascii="Berling LT Std Roman" w:eastAsiaTheme="majorEastAsia" w:hAnsi="Berling LT Std Roman" w:cstheme="majorBidi"/>
          <w:i/>
          <w:color w:val="000000" w:themeColor="text2" w:themeShade="BF"/>
          <w:spacing w:val="5"/>
          <w:kern w:val="28"/>
          <w:sz w:val="18"/>
          <w:szCs w:val="18"/>
        </w:rPr>
        <w:t>naturlika</w:t>
      </w:r>
      <w:proofErr w:type="spellEnd"/>
      <w:r w:rsidRPr="001031B3">
        <w:rPr>
          <w:rFonts w:ascii="Berling LT Std Roman" w:eastAsiaTheme="majorEastAsia" w:hAnsi="Berling LT Std Roman" w:cstheme="majorBidi"/>
          <w:i/>
          <w:color w:val="000000" w:themeColor="text2" w:themeShade="BF"/>
          <w:spacing w:val="5"/>
          <w:kern w:val="28"/>
          <w:sz w:val="18"/>
          <w:szCs w:val="18"/>
        </w:rPr>
        <w:t xml:space="preserve"> miljöer.</w:t>
      </w:r>
    </w:p>
    <w:sectPr w:rsidR="001031B3" w:rsidRPr="001031B3" w:rsidSect="00872655">
      <w:headerReference w:type="default" r:id="rId13"/>
      <w:footerReference w:type="default" r:id="rId14"/>
      <w:headerReference w:type="first" r:id="rId15"/>
      <w:footerReference w:type="first" r:id="rId16"/>
      <w:pgSz w:w="11906" w:h="16838" w:code="9"/>
      <w:pgMar w:top="2410" w:right="1558" w:bottom="1985" w:left="2268" w:header="993"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337" w:rsidRDefault="00193337" w:rsidP="0077065C">
      <w:pPr>
        <w:spacing w:after="0" w:line="240" w:lineRule="auto"/>
      </w:pPr>
      <w:r>
        <w:separator/>
      </w:r>
    </w:p>
  </w:endnote>
  <w:endnote w:type="continuationSeparator" w:id="0">
    <w:p w:rsidR="00193337" w:rsidRDefault="00193337" w:rsidP="0077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rling LT Std Roman">
    <w:panose1 w:val="02040502050305020303"/>
    <w:charset w:val="00"/>
    <w:family w:val="roman"/>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EE" w:rsidRDefault="00484B2C">
    <w:pPr>
      <w:pStyle w:val="Sidfot"/>
    </w:pPr>
    <w:r>
      <w:rPr>
        <w:noProof/>
        <w:lang w:eastAsia="sv-SE"/>
      </w:rPr>
      <mc:AlternateContent>
        <mc:Choice Requires="wps">
          <w:drawing>
            <wp:anchor distT="0" distB="0" distL="114300" distR="114300" simplePos="0" relativeHeight="251677696" behindDoc="0" locked="0" layoutInCell="1" allowOverlap="1" wp14:anchorId="2D8555DD" wp14:editId="6F3BBDB3">
              <wp:simplePos x="0" y="0"/>
              <wp:positionH relativeFrom="column">
                <wp:posOffset>-1440815</wp:posOffset>
              </wp:positionH>
              <wp:positionV relativeFrom="paragraph">
                <wp:posOffset>172085</wp:posOffset>
              </wp:positionV>
              <wp:extent cx="7560310" cy="215900"/>
              <wp:effectExtent l="0" t="0" r="2540" b="0"/>
              <wp:wrapNone/>
              <wp:docPr id="1" name="linj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1590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02EE" w:rsidRPr="00F5330D" w:rsidRDefault="005E02EE" w:rsidP="001064A4">
                          <w:pPr>
                            <w:pStyle w:val="Webbadress"/>
                            <w:spacing w:line="240" w:lineRule="auto"/>
                            <w:rPr>
                              <w:color w:val="FFFFFF" w:themeColor="background1"/>
                            </w:rPr>
                          </w:pPr>
                          <w:r w:rsidRPr="00F5330D">
                            <w:rPr>
                              <w:color w:val="FFFFFF" w:themeColor="background1"/>
                            </w:rPr>
                            <w:t>helsingborg.se</w:t>
                          </w:r>
                        </w:p>
                      </w:txbxContent>
                    </wps:txbx>
                    <wps:bodyPr rot="0" vert="horz" wrap="square" lIns="91440" tIns="36000" rIns="432000" bIns="39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je2" o:spid="_x0000_s1026" type="#_x0000_t202" style="position:absolute;margin-left:-113.45pt;margin-top:13.55pt;width:595.3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JdpgIAAEcFAAAOAAAAZHJzL2Uyb0RvYy54bWysVNtuEzEQfUfiHyy/p3vpJs2uuqloSxBS&#10;uUiFD3Bsb9bgtY3tZLcg/p2x3aQpvCBEHjYeX86cM3Psy6tpkGjPrRNatbg4yzHiimom1LbFnz+t&#10;Z0uMnCeKEakVb/EDd/hq9fLF5WgaXupeS8YtAhDlmtG0uPfeNFnmaM8H4s604QoWO20H4iG024xZ&#10;MgL6ILMyzxfZqC0zVlPuHMzepkW8ivhdx6n/0HWOeyRbDNx8/Nr43YRvtrokzdYS0wv6SIP8A4uB&#10;CAVJj1C3xBO0s+IPqEFQq53u/BnVQ6a7TlAeNYCaIv9NzX1PDI9aoDjOHMvk/h8sfb//aJFg0DuM&#10;FBmgRVKoL7wMlRmNa2DDvYEtfrrWU9gVVDpzp+lXh5S+6Yna8lfW6rHnhAGzIpzMTo4mHBdANuM7&#10;zSAF2XkdgabODgEQCoEAHTr0cOwKnzyiMHkxX+TnBSxRWCuLeZ3HtmWkOZw21vk3XA8oDFpsoesR&#10;nezvnA9sSHPYEtlrKdhaSBmD4DR+Iy3aE/AIoZQrn1TK3QB003yRh1+yC8yDqdL8gUo0bICJ2dxp&#10;BqlCHqVDxkQmzYA+oBfWgtJolh91UVb5dVnP1ovlxaxaV/NZfZEvZ3lRX9eLvKqr2/XPoK2oml4w&#10;xtWdUPxg3KL6O2M8XqFkuWhdNLa4npfzWLZn7J3dbo7ViUU4Sj4VOQgP91iKocXLk1IFT7xWDGST&#10;xhMh0zh7Tj+WDGpw+I9ViQ4Kpkn28dNmApRgq41mD+Alq6HV4Ap4fGDQa/sdoxEucovdtx2xHCP5&#10;VoEf66Kqws2PwfkidBHZGFTn8IJAtElLUF8IiKKA1WJ/GN749FzsjBXbHlIlcyj9CkzcieivJ1qg&#10;IQRwW6Oax5clPAencdz19P6tfgEAAP//AwBQSwMEFAAGAAgAAAAhAMGrvETfAAAACgEAAA8AAABk&#10;cnMvZG93bnJldi54bWxMj8tOwzAQRfdI/IM1SOxax05xaIhTIRALJIRE4QPceIgt/Ihitw1/j1nB&#10;cnSP7j3T7RbvyAnnZGOQwNYVEAxD1DaMEj7en1a3QFJWQSsXA0r4xgS7/vKiU62O5/CGp30eSSkJ&#10;qVUSTM5TS2kaDHqV1nHCULLPOHuVyzmPVM/qXMq9o7yqBPXKhrJg1IQPBoev/dGX3frl2Wz4JjZW&#10;3Lx6a1hdPzopr6+W+zsgGZf8B8OvflGHvjgd4jHoRJyEFediW1gJvGFACrEVdQPkIEEwBrTv6P8X&#10;+h8AAAD//wMAUEsBAi0AFAAGAAgAAAAhALaDOJL+AAAA4QEAABMAAAAAAAAAAAAAAAAAAAAAAFtD&#10;b250ZW50X1R5cGVzXS54bWxQSwECLQAUAAYACAAAACEAOP0h/9YAAACUAQAACwAAAAAAAAAAAAAA&#10;AAAvAQAAX3JlbHMvLnJlbHNQSwECLQAUAAYACAAAACEAIm6yXaYCAABHBQAADgAAAAAAAAAAAAAA&#10;AAAuAgAAZHJzL2Uyb0RvYy54bWxQSwECLQAUAAYACAAAACEAwau8RN8AAAAKAQAADwAAAAAAAAAA&#10;AAAAAAAABQAAZHJzL2Rvd25yZXYueG1sUEsFBgAAAAAEAAQA8wAAAAwGAAAAAA==&#10;" fillcolor="#93b1cc [3204]" stroked="f">
              <v:textbox inset=",1mm,12mm,1.1mm">
                <w:txbxContent>
                  <w:p w:rsidR="005E02EE" w:rsidRPr="00F5330D" w:rsidRDefault="005E02EE" w:rsidP="001064A4">
                    <w:pPr>
                      <w:pStyle w:val="Webbadress"/>
                      <w:spacing w:line="240" w:lineRule="auto"/>
                      <w:rPr>
                        <w:color w:val="FFFFFF" w:themeColor="background1"/>
                      </w:rPr>
                    </w:pPr>
                    <w:r w:rsidRPr="00F5330D">
                      <w:rPr>
                        <w:color w:val="FFFFFF" w:themeColor="background1"/>
                      </w:rPr>
                      <w:t>helsingborg.se</w:t>
                    </w:r>
                  </w:p>
                </w:txbxContent>
              </v:textbox>
            </v:shape>
          </w:pict>
        </mc:Fallback>
      </mc:AlternateContent>
    </w:r>
    <w:r w:rsidR="005E02EE">
      <w:rPr>
        <w:noProof/>
        <w:lang w:eastAsia="sv-SE"/>
      </w:rPr>
      <w:drawing>
        <wp:anchor distT="0" distB="0" distL="114300" distR="114300" simplePos="0" relativeHeight="251675648" behindDoc="0" locked="0" layoutInCell="1" allowOverlap="1" wp14:anchorId="61E961A1" wp14:editId="51534304">
          <wp:simplePos x="0" y="0"/>
          <wp:positionH relativeFrom="page">
            <wp:posOffset>6551524</wp:posOffset>
          </wp:positionH>
          <wp:positionV relativeFrom="page">
            <wp:posOffset>9670694</wp:posOffset>
          </wp:positionV>
          <wp:extent cx="595426" cy="629107"/>
          <wp:effectExtent l="19050" t="0" r="0" b="0"/>
          <wp:wrapNone/>
          <wp:docPr id="5"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58"/>
    </w:tblGrid>
    <w:tr w:rsidR="005E02EE" w:rsidTr="007D70B2">
      <w:trPr>
        <w:trHeight w:val="165"/>
      </w:trPr>
      <w:tc>
        <w:tcPr>
          <w:tcW w:w="8958" w:type="dxa"/>
          <w:vAlign w:val="center"/>
        </w:tcPr>
        <w:p w:rsidR="005E02EE" w:rsidRPr="00F73E49" w:rsidRDefault="005E02EE" w:rsidP="000B28E4">
          <w:pPr>
            <w:pStyle w:val="Webbadress"/>
            <w:tabs>
              <w:tab w:val="right" w:pos="8790"/>
            </w:tabs>
            <w:jc w:val="left"/>
            <w:rPr>
              <w:b w:val="0"/>
              <w:sz w:val="15"/>
              <w:szCs w:val="15"/>
            </w:rPr>
          </w:pPr>
          <w:bookmarkStart w:id="10" w:name="Sidfot" w:colFirst="0" w:colLast="1"/>
          <w:r w:rsidRPr="00F73E49">
            <w:rPr>
              <w:b w:val="0"/>
              <w:sz w:val="15"/>
              <w:szCs w:val="15"/>
            </w:rPr>
            <w:t xml:space="preserve">Stadsbyggnadsförvaltningen ∙ Postadress </w:t>
          </w:r>
          <w:bookmarkStart w:id="11" w:name="ZipBox"/>
          <w:r w:rsidRPr="00F73E49">
            <w:rPr>
              <w:b w:val="0"/>
              <w:sz w:val="15"/>
              <w:szCs w:val="15"/>
            </w:rPr>
            <w:t>251 89</w:t>
          </w:r>
          <w:bookmarkEnd w:id="11"/>
          <w:r w:rsidRPr="00F73E49">
            <w:rPr>
              <w:b w:val="0"/>
              <w:sz w:val="15"/>
              <w:szCs w:val="15"/>
            </w:rPr>
            <w:t xml:space="preserve"> </w:t>
          </w:r>
          <w:bookmarkStart w:id="12" w:name="CityBox"/>
          <w:r w:rsidRPr="00F73E49">
            <w:rPr>
              <w:b w:val="0"/>
              <w:sz w:val="15"/>
              <w:szCs w:val="15"/>
            </w:rPr>
            <w:t>Helsingborg</w:t>
          </w:r>
          <w:bookmarkEnd w:id="12"/>
          <w:r w:rsidRPr="00F73E49">
            <w:rPr>
              <w:b w:val="0"/>
              <w:sz w:val="15"/>
              <w:szCs w:val="15"/>
            </w:rPr>
            <w:t xml:space="preserve"> </w:t>
          </w:r>
          <w:r w:rsidRPr="00E2168C">
            <w:rPr>
              <w:b w:val="0"/>
              <w:color w:val="auto"/>
              <w:sz w:val="15"/>
              <w:szCs w:val="15"/>
            </w:rPr>
            <w:t xml:space="preserve">∙ </w:t>
          </w:r>
          <w:bookmarkStart w:id="13" w:name="CompanyEmail"/>
          <w:r w:rsidRPr="00E2168C">
            <w:rPr>
              <w:b w:val="0"/>
              <w:color w:val="auto"/>
              <w:sz w:val="15"/>
              <w:szCs w:val="15"/>
            </w:rPr>
            <w:fldChar w:fldCharType="begin"/>
          </w:r>
          <w:r w:rsidRPr="00E2168C">
            <w:rPr>
              <w:b w:val="0"/>
              <w:color w:val="auto"/>
              <w:sz w:val="15"/>
              <w:szCs w:val="15"/>
            </w:rPr>
            <w:instrText xml:space="preserve"> HYPERLINK "mailto:kundservice.sbf@helsingborg.se" </w:instrText>
          </w:r>
          <w:r w:rsidRPr="00E2168C">
            <w:rPr>
              <w:b w:val="0"/>
              <w:color w:val="auto"/>
              <w:sz w:val="15"/>
              <w:szCs w:val="15"/>
            </w:rPr>
            <w:fldChar w:fldCharType="separate"/>
          </w:r>
          <w:r w:rsidRPr="00E2168C">
            <w:rPr>
              <w:rStyle w:val="Hyperlnk"/>
              <w:b w:val="0"/>
              <w:color w:val="auto"/>
              <w:sz w:val="15"/>
              <w:szCs w:val="15"/>
              <w:u w:val="none"/>
            </w:rPr>
            <w:t>kundservice.sbf@helsingborg.</w:t>
          </w:r>
          <w:proofErr w:type="gramStart"/>
          <w:r w:rsidRPr="00E2168C">
            <w:rPr>
              <w:rStyle w:val="Hyperlnk"/>
              <w:b w:val="0"/>
              <w:color w:val="auto"/>
              <w:sz w:val="15"/>
              <w:szCs w:val="15"/>
              <w:u w:val="none"/>
            </w:rPr>
            <w:t>se</w:t>
          </w:r>
          <w:bookmarkEnd w:id="13"/>
          <w:r w:rsidRPr="00E2168C">
            <w:rPr>
              <w:b w:val="0"/>
              <w:color w:val="auto"/>
              <w:sz w:val="15"/>
              <w:szCs w:val="15"/>
            </w:rPr>
            <w:fldChar w:fldCharType="end"/>
          </w:r>
          <w:bookmarkEnd w:id="10"/>
          <w:r w:rsidRPr="00E2168C">
            <w:rPr>
              <w:b w:val="0"/>
              <w:color w:val="auto"/>
              <w:sz w:val="15"/>
              <w:szCs w:val="15"/>
            </w:rPr>
            <w:t xml:space="preserve"> </w:t>
          </w:r>
          <w:r>
            <w:rPr>
              <w:b w:val="0"/>
              <w:color w:val="auto"/>
              <w:sz w:val="15"/>
              <w:szCs w:val="15"/>
            </w:rPr>
            <w:t xml:space="preserve">                          </w:t>
          </w:r>
          <w:r w:rsidRPr="000B28E4">
            <w:rPr>
              <w:color w:val="auto"/>
            </w:rPr>
            <w:t>helsingborg</w:t>
          </w:r>
          <w:proofErr w:type="gramEnd"/>
          <w:r w:rsidRPr="000B28E4">
            <w:rPr>
              <w:color w:val="auto"/>
            </w:rPr>
            <w:t>.se</w:t>
          </w:r>
        </w:p>
      </w:tc>
    </w:tr>
  </w:tbl>
  <w:p w:rsidR="005E02EE" w:rsidRDefault="005E02EE" w:rsidP="0087265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337" w:rsidRDefault="00193337" w:rsidP="0077065C">
      <w:pPr>
        <w:spacing w:after="0" w:line="240" w:lineRule="auto"/>
      </w:pPr>
      <w:r>
        <w:separator/>
      </w:r>
    </w:p>
  </w:footnote>
  <w:footnote w:type="continuationSeparator" w:id="0">
    <w:p w:rsidR="00193337" w:rsidRDefault="00193337" w:rsidP="00770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1"/>
      <w:gridCol w:w="3742"/>
    </w:tblGrid>
    <w:tr w:rsidR="005E02EE" w:rsidTr="005D2CC4">
      <w:trPr>
        <w:trHeight w:val="1279"/>
      </w:trPr>
      <w:tc>
        <w:tcPr>
          <w:tcW w:w="5211" w:type="dxa"/>
        </w:tcPr>
        <w:p w:rsidR="005E02EE" w:rsidRDefault="005E02EE" w:rsidP="00772D55">
          <w:pPr>
            <w:pStyle w:val="Sidhuvud"/>
          </w:pPr>
        </w:p>
      </w:tc>
      <w:tc>
        <w:tcPr>
          <w:tcW w:w="3742" w:type="dxa"/>
        </w:tcPr>
        <w:p w:rsidR="005E02EE" w:rsidRPr="00635C0B" w:rsidRDefault="005E02EE" w:rsidP="005954B4">
          <w:pPr>
            <w:pStyle w:val="Sidhuvud"/>
          </w:pPr>
          <w:bookmarkStart w:id="3" w:name="ToDate1"/>
          <w:r w:rsidRPr="00635C0B">
            <w:t>&lt;</w:t>
          </w:r>
          <w:r>
            <w:t>Datum</w:t>
          </w:r>
          <w:r w:rsidRPr="00635C0B">
            <w:t>&gt;</w:t>
          </w:r>
          <w:bookmarkEnd w:id="3"/>
        </w:p>
        <w:p w:rsidR="005E02EE" w:rsidRPr="00635C0B" w:rsidRDefault="005E02EE" w:rsidP="005954B4">
          <w:pPr>
            <w:pStyle w:val="Sidhuvud"/>
          </w:pPr>
          <w:bookmarkStart w:id="4" w:name="ToDocType1"/>
          <w:r w:rsidRPr="00635C0B">
            <w:t>TYP AV DOKUMENT</w:t>
          </w:r>
          <w:bookmarkEnd w:id="4"/>
        </w:p>
        <w:p w:rsidR="005E02EE" w:rsidRPr="00635C0B" w:rsidRDefault="005E02EE" w:rsidP="005954B4">
          <w:pPr>
            <w:pStyle w:val="Sidhuvud"/>
          </w:pPr>
          <w:bookmarkStart w:id="5" w:name="lblDNR1"/>
          <w:bookmarkStart w:id="6" w:name="AllDNR1"/>
          <w:r w:rsidRPr="00635C0B">
            <w:t>DNR:</w:t>
          </w:r>
          <w:bookmarkEnd w:id="5"/>
          <w:r>
            <w:t xml:space="preserve"> </w:t>
          </w:r>
          <w:bookmarkStart w:id="7" w:name="ToDNR1"/>
          <w:r w:rsidRPr="00635C0B">
            <w:t>000/000</w:t>
          </w:r>
          <w:bookmarkEnd w:id="6"/>
          <w:bookmarkEnd w:id="7"/>
        </w:p>
        <w:p w:rsidR="005E02EE" w:rsidRPr="00635C0B" w:rsidRDefault="005E02EE" w:rsidP="005954B4">
          <w:pPr>
            <w:pStyle w:val="Sidhuvud"/>
          </w:pPr>
          <w:r w:rsidRPr="00635C0B">
            <w:t xml:space="preserve">SID </w:t>
          </w:r>
          <w:r>
            <w:fldChar w:fldCharType="begin"/>
          </w:r>
          <w:r>
            <w:instrText xml:space="preserve"> PAGE  \* Arabic  \* MERGEFORMAT </w:instrText>
          </w:r>
          <w:r>
            <w:fldChar w:fldCharType="separate"/>
          </w:r>
          <w:r w:rsidR="00F27519">
            <w:rPr>
              <w:noProof/>
            </w:rPr>
            <w:t>2</w:t>
          </w:r>
          <w:r>
            <w:rPr>
              <w:noProof/>
            </w:rPr>
            <w:fldChar w:fldCharType="end"/>
          </w:r>
          <w:r w:rsidRPr="00635C0B">
            <w:t>(</w:t>
          </w:r>
          <w:r w:rsidR="00DD34A2">
            <w:fldChar w:fldCharType="begin"/>
          </w:r>
          <w:r w:rsidR="00DD34A2">
            <w:instrText xml:space="preserve"> NUMPAGES  \* Arabic  \* MERGEFORMAT </w:instrText>
          </w:r>
          <w:r w:rsidR="00DD34A2">
            <w:fldChar w:fldCharType="separate"/>
          </w:r>
          <w:r w:rsidR="00DD34A2">
            <w:rPr>
              <w:noProof/>
            </w:rPr>
            <w:t>1</w:t>
          </w:r>
          <w:r w:rsidR="00DD34A2">
            <w:rPr>
              <w:noProof/>
            </w:rPr>
            <w:fldChar w:fldCharType="end"/>
          </w:r>
          <w:r w:rsidRPr="00635C0B">
            <w:t>)</w:t>
          </w:r>
        </w:p>
        <w:p w:rsidR="005E02EE" w:rsidRPr="00635C0B" w:rsidRDefault="005E02EE" w:rsidP="005954B4">
          <w:pPr>
            <w:pStyle w:val="Sidhuvud"/>
          </w:pPr>
        </w:p>
        <w:p w:rsidR="005E02EE" w:rsidRDefault="005E02EE" w:rsidP="005954B4">
          <w:pPr>
            <w:pStyle w:val="Sidhuvud"/>
          </w:pPr>
          <w:r w:rsidRPr="00635C0B">
            <w:t>BILAGA 1</w:t>
          </w:r>
        </w:p>
      </w:tc>
    </w:tr>
  </w:tbl>
  <w:p w:rsidR="005E02EE" w:rsidRDefault="005E02EE" w:rsidP="005D2CC4">
    <w:pPr>
      <w:pStyle w:val="Sidhuvu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6"/>
      <w:gridCol w:w="1960"/>
      <w:gridCol w:w="2867"/>
    </w:tblGrid>
    <w:tr w:rsidR="005E02EE" w:rsidTr="004C0D3B">
      <w:trPr>
        <w:trHeight w:val="216"/>
      </w:trPr>
      <w:tc>
        <w:tcPr>
          <w:tcW w:w="6106" w:type="dxa"/>
          <w:gridSpan w:val="2"/>
        </w:tcPr>
        <w:p w:rsidR="005E02EE" w:rsidRPr="00D905CB" w:rsidRDefault="005E02EE" w:rsidP="00D905CB">
          <w:pPr>
            <w:pStyle w:val="Sidfot"/>
          </w:pPr>
          <w:r w:rsidRPr="00772D55">
            <w:rPr>
              <w:noProof/>
              <w:lang w:eastAsia="sv-SE"/>
            </w:rPr>
            <w:drawing>
              <wp:anchor distT="0" distB="0" distL="114300" distR="114300" simplePos="0" relativeHeight="251673600" behindDoc="1" locked="0" layoutInCell="1" allowOverlap="1" wp14:anchorId="032AA679" wp14:editId="164117D2">
                <wp:simplePos x="0" y="0"/>
                <wp:positionH relativeFrom="page">
                  <wp:posOffset>-492099</wp:posOffset>
                </wp:positionH>
                <wp:positionV relativeFrom="page">
                  <wp:posOffset>-162382</wp:posOffset>
                </wp:positionV>
                <wp:extent cx="1875586" cy="534009"/>
                <wp:effectExtent l="19050" t="0" r="0" b="0"/>
                <wp:wrapNone/>
                <wp:docPr id="2"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rsidR="005E02EE" w:rsidRPr="00D905CB" w:rsidRDefault="005E02EE" w:rsidP="008418D1">
          <w:pPr>
            <w:pStyle w:val="Sidhuvud1"/>
          </w:pPr>
        </w:p>
      </w:tc>
      <w:tc>
        <w:tcPr>
          <w:tcW w:w="2867" w:type="dxa"/>
          <w:vMerge w:val="restart"/>
        </w:tcPr>
        <w:p w:rsidR="005E02EE" w:rsidRDefault="00ED65D2" w:rsidP="00CF7796">
          <w:pPr>
            <w:pStyle w:val="Sidhuvud"/>
          </w:pPr>
          <w:r>
            <w:t>2013</w:t>
          </w:r>
          <w:r w:rsidR="005E02EE">
            <w:t>-</w:t>
          </w:r>
          <w:r w:rsidR="008E50D6">
            <w:t>10</w:t>
          </w:r>
          <w:r w:rsidR="005E02EE">
            <w:t>-</w:t>
          </w:r>
          <w:r w:rsidR="000D55D3">
            <w:t>08</w:t>
          </w:r>
        </w:p>
        <w:p w:rsidR="005E02EE" w:rsidRPr="004C0D3B" w:rsidRDefault="005E02EE" w:rsidP="00CF7796">
          <w:pPr>
            <w:pStyle w:val="Sidhuvud"/>
          </w:pPr>
          <w:r w:rsidRPr="005954B4">
            <w:t xml:space="preserve">SID </w:t>
          </w:r>
          <w:r>
            <w:fldChar w:fldCharType="begin"/>
          </w:r>
          <w:r>
            <w:instrText xml:space="preserve"> PAGE   \* MERGEFORMAT </w:instrText>
          </w:r>
          <w:r>
            <w:fldChar w:fldCharType="separate"/>
          </w:r>
          <w:r w:rsidR="00DD34A2">
            <w:rPr>
              <w:noProof/>
            </w:rPr>
            <w:t>1</w:t>
          </w:r>
          <w:r>
            <w:rPr>
              <w:noProof/>
            </w:rPr>
            <w:fldChar w:fldCharType="end"/>
          </w:r>
          <w:r w:rsidRPr="005954B4">
            <w:t>(</w:t>
          </w:r>
          <w:r w:rsidR="00DD34A2">
            <w:fldChar w:fldCharType="begin"/>
          </w:r>
          <w:r w:rsidR="00DD34A2">
            <w:instrText xml:space="preserve"> NUMPAGES   \* MERGEFORMAT </w:instrText>
          </w:r>
          <w:r w:rsidR="00DD34A2">
            <w:fldChar w:fldCharType="separate"/>
          </w:r>
          <w:r w:rsidR="00DD34A2">
            <w:rPr>
              <w:noProof/>
            </w:rPr>
            <w:t>1</w:t>
          </w:r>
          <w:r w:rsidR="00DD34A2">
            <w:rPr>
              <w:noProof/>
            </w:rPr>
            <w:fldChar w:fldCharType="end"/>
          </w:r>
          <w:r w:rsidRPr="005954B4">
            <w:t>)</w:t>
          </w:r>
        </w:p>
      </w:tc>
    </w:tr>
    <w:tr w:rsidR="005E02EE" w:rsidTr="004C0D3B">
      <w:trPr>
        <w:trHeight w:val="462"/>
      </w:trPr>
      <w:tc>
        <w:tcPr>
          <w:tcW w:w="6106" w:type="dxa"/>
          <w:gridSpan w:val="2"/>
        </w:tcPr>
        <w:p w:rsidR="005E02EE" w:rsidRPr="005954B4" w:rsidRDefault="005E02EE" w:rsidP="005954B4">
          <w:pPr>
            <w:pStyle w:val="Sudhuvudfrvaltning"/>
          </w:pPr>
          <w:bookmarkStart w:id="8" w:name="Division"/>
          <w:r>
            <w:t>stadsbyggnads</w:t>
          </w:r>
          <w:r w:rsidRPr="005954B4">
            <w:t>FÖRVALTNING</w:t>
          </w:r>
          <w:r>
            <w:t>en</w:t>
          </w:r>
          <w:bookmarkEnd w:id="8"/>
        </w:p>
        <w:p w:rsidR="005E02EE" w:rsidRPr="00BA0073" w:rsidRDefault="005E02EE" w:rsidP="00103219">
          <w:pPr>
            <w:pStyle w:val="Sidhuvudavdelning"/>
            <w:rPr>
              <w:rFonts w:asciiTheme="minorHAnsi" w:hAnsiTheme="minorHAnsi"/>
              <w:szCs w:val="20"/>
            </w:rPr>
          </w:pPr>
        </w:p>
      </w:tc>
      <w:tc>
        <w:tcPr>
          <w:tcW w:w="2867" w:type="dxa"/>
          <w:vMerge/>
        </w:tcPr>
        <w:p w:rsidR="005E02EE" w:rsidRPr="00BA0073" w:rsidRDefault="005E02EE" w:rsidP="00807B0D">
          <w:pPr>
            <w:pStyle w:val="Sidhuvud"/>
            <w:rPr>
              <w:rFonts w:asciiTheme="minorHAnsi" w:hAnsiTheme="minorHAnsi"/>
              <w:szCs w:val="20"/>
            </w:rPr>
          </w:pPr>
        </w:p>
      </w:tc>
    </w:tr>
    <w:tr w:rsidR="005E02EE" w:rsidTr="004C0D3B">
      <w:trPr>
        <w:trHeight w:val="1116"/>
      </w:trPr>
      <w:tc>
        <w:tcPr>
          <w:tcW w:w="4146" w:type="dxa"/>
        </w:tcPr>
        <w:p w:rsidR="005E02EE" w:rsidRPr="00595646" w:rsidRDefault="005E02EE" w:rsidP="00807B0D">
          <w:pPr>
            <w:pStyle w:val="Sidhuvud"/>
            <w:rPr>
              <w:rFonts w:asciiTheme="minorHAnsi" w:hAnsiTheme="minorHAnsi"/>
              <w:szCs w:val="20"/>
            </w:rPr>
          </w:pPr>
        </w:p>
      </w:tc>
      <w:tc>
        <w:tcPr>
          <w:tcW w:w="4826" w:type="dxa"/>
          <w:gridSpan w:val="2"/>
        </w:tcPr>
        <w:p w:rsidR="005E02EE" w:rsidRDefault="005E02EE" w:rsidP="006A41CD">
          <w:pPr>
            <w:pStyle w:val="Adressat"/>
            <w:ind w:left="1531"/>
            <w:jc w:val="right"/>
          </w:pPr>
          <w:bookmarkStart w:id="9" w:name="ToAddress"/>
        </w:p>
        <w:p w:rsidR="005E02EE" w:rsidRDefault="005E02EE" w:rsidP="006A41CD">
          <w:pPr>
            <w:pStyle w:val="Adressat"/>
            <w:ind w:left="1531"/>
            <w:jc w:val="right"/>
          </w:pPr>
        </w:p>
        <w:p w:rsidR="005E02EE" w:rsidRPr="006A41CD" w:rsidRDefault="005E02EE" w:rsidP="000E3327">
          <w:pPr>
            <w:pStyle w:val="Adressat"/>
            <w:jc w:val="right"/>
            <w:rPr>
              <w:rFonts w:asciiTheme="minorHAnsi" w:hAnsiTheme="minorHAnsi"/>
              <w:i/>
              <w:sz w:val="48"/>
              <w:szCs w:val="48"/>
            </w:rPr>
          </w:pPr>
          <w:r w:rsidRPr="006A41CD">
            <w:rPr>
              <w:rFonts w:asciiTheme="minorHAnsi" w:hAnsiTheme="minorHAnsi"/>
              <w:i/>
              <w:sz w:val="48"/>
              <w:szCs w:val="48"/>
            </w:rPr>
            <w:t>Press</w:t>
          </w:r>
          <w:bookmarkEnd w:id="9"/>
          <w:r>
            <w:rPr>
              <w:rFonts w:asciiTheme="minorHAnsi" w:hAnsiTheme="minorHAnsi"/>
              <w:i/>
              <w:sz w:val="48"/>
              <w:szCs w:val="48"/>
            </w:rPr>
            <w:t>meddelande</w:t>
          </w:r>
        </w:p>
      </w:tc>
    </w:tr>
  </w:tbl>
  <w:p w:rsidR="005E02EE" w:rsidRDefault="005E02EE" w:rsidP="00807B0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5587F"/>
    <w:multiLevelType w:val="hybridMultilevel"/>
    <w:tmpl w:val="1A208EF8"/>
    <w:lvl w:ilvl="0" w:tplc="05306370">
      <w:start w:val="201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C5F01C1"/>
    <w:multiLevelType w:val="hybridMultilevel"/>
    <w:tmpl w:val="EBB8B1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C9B6A47"/>
    <w:multiLevelType w:val="hybridMultilevel"/>
    <w:tmpl w:val="F976A75A"/>
    <w:lvl w:ilvl="0" w:tplc="F3384B3E">
      <w:start w:val="201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CDF1C11"/>
    <w:multiLevelType w:val="hybridMultilevel"/>
    <w:tmpl w:val="5FB4E066"/>
    <w:lvl w:ilvl="0" w:tplc="0D0CF21A">
      <w:start w:val="3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9AF1EFB"/>
    <w:multiLevelType w:val="hybridMultilevel"/>
    <w:tmpl w:val="D174F0AA"/>
    <w:lvl w:ilvl="0" w:tplc="131C7696">
      <w:numFmt w:val="bullet"/>
      <w:lvlText w:val="-"/>
      <w:lvlJc w:val="left"/>
      <w:pPr>
        <w:ind w:left="720" w:hanging="360"/>
      </w:pPr>
      <w:rPr>
        <w:rFonts w:ascii="Berling LT Std Roman" w:eastAsiaTheme="minorHAnsi" w:hAnsi="Berling LT Std 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1B0B36"/>
    <w:multiLevelType w:val="hybridMultilevel"/>
    <w:tmpl w:val="772E9490"/>
    <w:lvl w:ilvl="0" w:tplc="FFA032DE">
      <w:start w:val="1"/>
      <w:numFmt w:val="decimal"/>
      <w:lvlText w:val="%1."/>
      <w:lvlJc w:val="left"/>
      <w:pPr>
        <w:ind w:left="72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E9A4B17"/>
    <w:multiLevelType w:val="hybridMultilevel"/>
    <w:tmpl w:val="0A829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8733051"/>
    <w:multiLevelType w:val="hybridMultilevel"/>
    <w:tmpl w:val="A3986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4097B4A"/>
    <w:multiLevelType w:val="hybridMultilevel"/>
    <w:tmpl w:val="194AA5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58605D8"/>
    <w:multiLevelType w:val="hybridMultilevel"/>
    <w:tmpl w:val="80F22922"/>
    <w:lvl w:ilvl="0" w:tplc="D8A60C76">
      <w:start w:val="201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6A10B32"/>
    <w:multiLevelType w:val="multilevel"/>
    <w:tmpl w:val="6E2E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B0119B"/>
    <w:multiLevelType w:val="hybridMultilevel"/>
    <w:tmpl w:val="49B89FA0"/>
    <w:lvl w:ilvl="0" w:tplc="657249A8">
      <w:start w:val="2011"/>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36C3A8C"/>
    <w:multiLevelType w:val="hybridMultilevel"/>
    <w:tmpl w:val="DFBA9CE0"/>
    <w:lvl w:ilvl="0" w:tplc="4FFCDBFC">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1"/>
  </w:num>
  <w:num w:numId="5">
    <w:abstractNumId w:val="3"/>
  </w:num>
  <w:num w:numId="6">
    <w:abstractNumId w:val="7"/>
  </w:num>
  <w:num w:numId="7">
    <w:abstractNumId w:val="8"/>
  </w:num>
  <w:num w:numId="8">
    <w:abstractNumId w:val="12"/>
  </w:num>
  <w:num w:numId="9">
    <w:abstractNumId w:val="4"/>
  </w:num>
  <w:num w:numId="10">
    <w:abstractNumId w:val="2"/>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attachedTemplate r:id="rId1"/>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69"/>
    <w:rsid w:val="0000206A"/>
    <w:rsid w:val="00006FA3"/>
    <w:rsid w:val="00017B6E"/>
    <w:rsid w:val="00025E93"/>
    <w:rsid w:val="00037CA1"/>
    <w:rsid w:val="00050FA9"/>
    <w:rsid w:val="00060C36"/>
    <w:rsid w:val="000811B3"/>
    <w:rsid w:val="000A1237"/>
    <w:rsid w:val="000A51E0"/>
    <w:rsid w:val="000B0561"/>
    <w:rsid w:val="000B28E4"/>
    <w:rsid w:val="000B61F5"/>
    <w:rsid w:val="000C1B75"/>
    <w:rsid w:val="000D19F6"/>
    <w:rsid w:val="000D55D3"/>
    <w:rsid w:val="000D6B33"/>
    <w:rsid w:val="000E3327"/>
    <w:rsid w:val="000E4939"/>
    <w:rsid w:val="000F07E9"/>
    <w:rsid w:val="000F7325"/>
    <w:rsid w:val="00102EA3"/>
    <w:rsid w:val="001031B3"/>
    <w:rsid w:val="00103219"/>
    <w:rsid w:val="001064A4"/>
    <w:rsid w:val="001136F1"/>
    <w:rsid w:val="00137D14"/>
    <w:rsid w:val="00140D95"/>
    <w:rsid w:val="0015271A"/>
    <w:rsid w:val="00152C2F"/>
    <w:rsid w:val="00162E5E"/>
    <w:rsid w:val="00163E5D"/>
    <w:rsid w:val="00167404"/>
    <w:rsid w:val="001717E4"/>
    <w:rsid w:val="00173719"/>
    <w:rsid w:val="00181362"/>
    <w:rsid w:val="00183041"/>
    <w:rsid w:val="001853B3"/>
    <w:rsid w:val="00190939"/>
    <w:rsid w:val="00192ADF"/>
    <w:rsid w:val="00192FA8"/>
    <w:rsid w:val="00193337"/>
    <w:rsid w:val="001946A6"/>
    <w:rsid w:val="001969BD"/>
    <w:rsid w:val="001A0DCE"/>
    <w:rsid w:val="001A5722"/>
    <w:rsid w:val="001B2906"/>
    <w:rsid w:val="001B5509"/>
    <w:rsid w:val="001B67AF"/>
    <w:rsid w:val="001C2436"/>
    <w:rsid w:val="001C492B"/>
    <w:rsid w:val="001C50C1"/>
    <w:rsid w:val="001C5F42"/>
    <w:rsid w:val="001D6A2B"/>
    <w:rsid w:val="001E5698"/>
    <w:rsid w:val="001F5D48"/>
    <w:rsid w:val="001F64E0"/>
    <w:rsid w:val="002049EA"/>
    <w:rsid w:val="002079E0"/>
    <w:rsid w:val="002151B6"/>
    <w:rsid w:val="00217B9F"/>
    <w:rsid w:val="0022268D"/>
    <w:rsid w:val="00227CFD"/>
    <w:rsid w:val="00235AA6"/>
    <w:rsid w:val="002361BE"/>
    <w:rsid w:val="00247D36"/>
    <w:rsid w:val="00250EE0"/>
    <w:rsid w:val="0025133D"/>
    <w:rsid w:val="0026337B"/>
    <w:rsid w:val="0026370D"/>
    <w:rsid w:val="0027089E"/>
    <w:rsid w:val="0027431F"/>
    <w:rsid w:val="00290065"/>
    <w:rsid w:val="002904DA"/>
    <w:rsid w:val="002906AC"/>
    <w:rsid w:val="002A4C2E"/>
    <w:rsid w:val="002B1748"/>
    <w:rsid w:val="002B2D1A"/>
    <w:rsid w:val="002B4002"/>
    <w:rsid w:val="002B52F0"/>
    <w:rsid w:val="002B5524"/>
    <w:rsid w:val="002C55D7"/>
    <w:rsid w:val="002C7FBF"/>
    <w:rsid w:val="002D0E05"/>
    <w:rsid w:val="002D380F"/>
    <w:rsid w:val="002D7EE7"/>
    <w:rsid w:val="002E1E6D"/>
    <w:rsid w:val="00316CE8"/>
    <w:rsid w:val="00321E04"/>
    <w:rsid w:val="0033109F"/>
    <w:rsid w:val="00342A2C"/>
    <w:rsid w:val="00353E5E"/>
    <w:rsid w:val="00367C4A"/>
    <w:rsid w:val="00374428"/>
    <w:rsid w:val="0037481F"/>
    <w:rsid w:val="003751D8"/>
    <w:rsid w:val="003819F0"/>
    <w:rsid w:val="0038328F"/>
    <w:rsid w:val="00386F66"/>
    <w:rsid w:val="003A1D16"/>
    <w:rsid w:val="003A2198"/>
    <w:rsid w:val="003A5D00"/>
    <w:rsid w:val="003B3B76"/>
    <w:rsid w:val="003C259C"/>
    <w:rsid w:val="003D5D48"/>
    <w:rsid w:val="003D6A9B"/>
    <w:rsid w:val="003E59A7"/>
    <w:rsid w:val="003F4614"/>
    <w:rsid w:val="003F74F0"/>
    <w:rsid w:val="00400420"/>
    <w:rsid w:val="00401412"/>
    <w:rsid w:val="004061F9"/>
    <w:rsid w:val="00412D1D"/>
    <w:rsid w:val="0041392C"/>
    <w:rsid w:val="00414FDA"/>
    <w:rsid w:val="00421E1C"/>
    <w:rsid w:val="00430E7A"/>
    <w:rsid w:val="0045040F"/>
    <w:rsid w:val="00453B36"/>
    <w:rsid w:val="004673FE"/>
    <w:rsid w:val="00470A5F"/>
    <w:rsid w:val="004726F8"/>
    <w:rsid w:val="00477711"/>
    <w:rsid w:val="00481768"/>
    <w:rsid w:val="00484B2C"/>
    <w:rsid w:val="0048608B"/>
    <w:rsid w:val="00491D49"/>
    <w:rsid w:val="0049285C"/>
    <w:rsid w:val="00496AEC"/>
    <w:rsid w:val="004A3C38"/>
    <w:rsid w:val="004B7302"/>
    <w:rsid w:val="004C0D3B"/>
    <w:rsid w:val="004C256D"/>
    <w:rsid w:val="004D14EC"/>
    <w:rsid w:val="004D399D"/>
    <w:rsid w:val="004D54E5"/>
    <w:rsid w:val="004E2F29"/>
    <w:rsid w:val="004E6E05"/>
    <w:rsid w:val="004F02AB"/>
    <w:rsid w:val="004F05E0"/>
    <w:rsid w:val="004F0A0A"/>
    <w:rsid w:val="004F24E3"/>
    <w:rsid w:val="004F3EF9"/>
    <w:rsid w:val="004F51E0"/>
    <w:rsid w:val="004F5EC5"/>
    <w:rsid w:val="004F6AE1"/>
    <w:rsid w:val="004F7DC9"/>
    <w:rsid w:val="0050576E"/>
    <w:rsid w:val="00511D87"/>
    <w:rsid w:val="00512F77"/>
    <w:rsid w:val="00522876"/>
    <w:rsid w:val="00522F61"/>
    <w:rsid w:val="005278AC"/>
    <w:rsid w:val="0053341F"/>
    <w:rsid w:val="0053654E"/>
    <w:rsid w:val="0053658D"/>
    <w:rsid w:val="00537C3B"/>
    <w:rsid w:val="00543EDE"/>
    <w:rsid w:val="00574E06"/>
    <w:rsid w:val="00577196"/>
    <w:rsid w:val="005835CD"/>
    <w:rsid w:val="0058488E"/>
    <w:rsid w:val="005913C5"/>
    <w:rsid w:val="005954B4"/>
    <w:rsid w:val="00595646"/>
    <w:rsid w:val="005A429E"/>
    <w:rsid w:val="005B0891"/>
    <w:rsid w:val="005B1913"/>
    <w:rsid w:val="005B5D3B"/>
    <w:rsid w:val="005B7664"/>
    <w:rsid w:val="005C6702"/>
    <w:rsid w:val="005D1C6F"/>
    <w:rsid w:val="005D1F7F"/>
    <w:rsid w:val="005D2282"/>
    <w:rsid w:val="005D2CC4"/>
    <w:rsid w:val="005D6D0B"/>
    <w:rsid w:val="005E02EE"/>
    <w:rsid w:val="005E0F02"/>
    <w:rsid w:val="005E1919"/>
    <w:rsid w:val="005F0979"/>
    <w:rsid w:val="005F0EB1"/>
    <w:rsid w:val="005F2FCA"/>
    <w:rsid w:val="005F5F2E"/>
    <w:rsid w:val="0060014B"/>
    <w:rsid w:val="00607583"/>
    <w:rsid w:val="00610D47"/>
    <w:rsid w:val="00611CCC"/>
    <w:rsid w:val="006244E3"/>
    <w:rsid w:val="00624844"/>
    <w:rsid w:val="00627802"/>
    <w:rsid w:val="006279A9"/>
    <w:rsid w:val="0063273C"/>
    <w:rsid w:val="00635C0B"/>
    <w:rsid w:val="006452D7"/>
    <w:rsid w:val="00645D77"/>
    <w:rsid w:val="00645F55"/>
    <w:rsid w:val="00652A32"/>
    <w:rsid w:val="006569EF"/>
    <w:rsid w:val="00663317"/>
    <w:rsid w:val="00667C51"/>
    <w:rsid w:val="0067078E"/>
    <w:rsid w:val="0067176D"/>
    <w:rsid w:val="0067206F"/>
    <w:rsid w:val="00672A39"/>
    <w:rsid w:val="00675A52"/>
    <w:rsid w:val="00682331"/>
    <w:rsid w:val="00693AC5"/>
    <w:rsid w:val="006A41CD"/>
    <w:rsid w:val="006A46EF"/>
    <w:rsid w:val="006A49E7"/>
    <w:rsid w:val="006A6733"/>
    <w:rsid w:val="006B3533"/>
    <w:rsid w:val="006C49E8"/>
    <w:rsid w:val="006C75B0"/>
    <w:rsid w:val="006D0E33"/>
    <w:rsid w:val="006F2930"/>
    <w:rsid w:val="007051CE"/>
    <w:rsid w:val="007103DB"/>
    <w:rsid w:val="007107D6"/>
    <w:rsid w:val="00713C9B"/>
    <w:rsid w:val="0072482C"/>
    <w:rsid w:val="007305D1"/>
    <w:rsid w:val="0073410B"/>
    <w:rsid w:val="00741675"/>
    <w:rsid w:val="00753972"/>
    <w:rsid w:val="00761B68"/>
    <w:rsid w:val="007659D1"/>
    <w:rsid w:val="00765DCC"/>
    <w:rsid w:val="0077065C"/>
    <w:rsid w:val="00770DE9"/>
    <w:rsid w:val="0077181D"/>
    <w:rsid w:val="00772D55"/>
    <w:rsid w:val="00773E9F"/>
    <w:rsid w:val="00775691"/>
    <w:rsid w:val="007759BB"/>
    <w:rsid w:val="0077607C"/>
    <w:rsid w:val="00797B29"/>
    <w:rsid w:val="007B2A89"/>
    <w:rsid w:val="007B3CA6"/>
    <w:rsid w:val="007B72D8"/>
    <w:rsid w:val="007C14FD"/>
    <w:rsid w:val="007C3B31"/>
    <w:rsid w:val="007C5423"/>
    <w:rsid w:val="007C546F"/>
    <w:rsid w:val="007C5957"/>
    <w:rsid w:val="007D70B2"/>
    <w:rsid w:val="007E628B"/>
    <w:rsid w:val="007E7818"/>
    <w:rsid w:val="007F6F51"/>
    <w:rsid w:val="007F7DCE"/>
    <w:rsid w:val="008009D2"/>
    <w:rsid w:val="00805077"/>
    <w:rsid w:val="00807B0D"/>
    <w:rsid w:val="008125DD"/>
    <w:rsid w:val="00815B42"/>
    <w:rsid w:val="00825B74"/>
    <w:rsid w:val="00830880"/>
    <w:rsid w:val="00833D4F"/>
    <w:rsid w:val="008351AA"/>
    <w:rsid w:val="00836E98"/>
    <w:rsid w:val="008418D1"/>
    <w:rsid w:val="008451B9"/>
    <w:rsid w:val="00851AF4"/>
    <w:rsid w:val="008564F0"/>
    <w:rsid w:val="008705B2"/>
    <w:rsid w:val="00872655"/>
    <w:rsid w:val="00884BF6"/>
    <w:rsid w:val="00886ED2"/>
    <w:rsid w:val="00887503"/>
    <w:rsid w:val="00897E3F"/>
    <w:rsid w:val="008A31D5"/>
    <w:rsid w:val="008A5D1E"/>
    <w:rsid w:val="008A643D"/>
    <w:rsid w:val="008B08E5"/>
    <w:rsid w:val="008B27FD"/>
    <w:rsid w:val="008B7241"/>
    <w:rsid w:val="008C2D82"/>
    <w:rsid w:val="008C65A3"/>
    <w:rsid w:val="008D1548"/>
    <w:rsid w:val="008E055D"/>
    <w:rsid w:val="008E2BFF"/>
    <w:rsid w:val="008E41E0"/>
    <w:rsid w:val="008E50D6"/>
    <w:rsid w:val="00905D74"/>
    <w:rsid w:val="00911EE3"/>
    <w:rsid w:val="00913B94"/>
    <w:rsid w:val="00923E96"/>
    <w:rsid w:val="00934339"/>
    <w:rsid w:val="00935DD0"/>
    <w:rsid w:val="00941FAB"/>
    <w:rsid w:val="00947A24"/>
    <w:rsid w:val="009524CE"/>
    <w:rsid w:val="00962287"/>
    <w:rsid w:val="0096501A"/>
    <w:rsid w:val="00971050"/>
    <w:rsid w:val="00972C0E"/>
    <w:rsid w:val="00972EA3"/>
    <w:rsid w:val="00981653"/>
    <w:rsid w:val="00983D3D"/>
    <w:rsid w:val="00985228"/>
    <w:rsid w:val="00997312"/>
    <w:rsid w:val="00997BF4"/>
    <w:rsid w:val="009A323D"/>
    <w:rsid w:val="009B1672"/>
    <w:rsid w:val="009B791A"/>
    <w:rsid w:val="009C2149"/>
    <w:rsid w:val="009C552F"/>
    <w:rsid w:val="009E6B7F"/>
    <w:rsid w:val="009F1A45"/>
    <w:rsid w:val="009F45D6"/>
    <w:rsid w:val="00A002B8"/>
    <w:rsid w:val="00A01253"/>
    <w:rsid w:val="00A01F1E"/>
    <w:rsid w:val="00A02D93"/>
    <w:rsid w:val="00A058BC"/>
    <w:rsid w:val="00A0641B"/>
    <w:rsid w:val="00A11F15"/>
    <w:rsid w:val="00A1376E"/>
    <w:rsid w:val="00A13A8F"/>
    <w:rsid w:val="00A25BDE"/>
    <w:rsid w:val="00A27392"/>
    <w:rsid w:val="00A30F06"/>
    <w:rsid w:val="00A370B2"/>
    <w:rsid w:val="00A404D5"/>
    <w:rsid w:val="00A43902"/>
    <w:rsid w:val="00A45717"/>
    <w:rsid w:val="00A46D4B"/>
    <w:rsid w:val="00A5006F"/>
    <w:rsid w:val="00A51855"/>
    <w:rsid w:val="00A52476"/>
    <w:rsid w:val="00A65F59"/>
    <w:rsid w:val="00A66C90"/>
    <w:rsid w:val="00A67322"/>
    <w:rsid w:val="00A70DC6"/>
    <w:rsid w:val="00A71EBE"/>
    <w:rsid w:val="00A754A1"/>
    <w:rsid w:val="00A75951"/>
    <w:rsid w:val="00A8654F"/>
    <w:rsid w:val="00A90738"/>
    <w:rsid w:val="00A90831"/>
    <w:rsid w:val="00A90FB5"/>
    <w:rsid w:val="00A9266E"/>
    <w:rsid w:val="00A94CAD"/>
    <w:rsid w:val="00AA0E91"/>
    <w:rsid w:val="00AA164E"/>
    <w:rsid w:val="00AB0501"/>
    <w:rsid w:val="00AB0FFC"/>
    <w:rsid w:val="00AB6D52"/>
    <w:rsid w:val="00AB74F6"/>
    <w:rsid w:val="00AC6FC0"/>
    <w:rsid w:val="00AD283D"/>
    <w:rsid w:val="00AD7D72"/>
    <w:rsid w:val="00AF180D"/>
    <w:rsid w:val="00AF2457"/>
    <w:rsid w:val="00AF3EAD"/>
    <w:rsid w:val="00B15D4C"/>
    <w:rsid w:val="00B16406"/>
    <w:rsid w:val="00B16FFB"/>
    <w:rsid w:val="00B17DF3"/>
    <w:rsid w:val="00B416A0"/>
    <w:rsid w:val="00B442DF"/>
    <w:rsid w:val="00B4459B"/>
    <w:rsid w:val="00B5424D"/>
    <w:rsid w:val="00B5550C"/>
    <w:rsid w:val="00B61BFF"/>
    <w:rsid w:val="00B73B13"/>
    <w:rsid w:val="00B82D18"/>
    <w:rsid w:val="00B85267"/>
    <w:rsid w:val="00BA0073"/>
    <w:rsid w:val="00BA6287"/>
    <w:rsid w:val="00BA7A3A"/>
    <w:rsid w:val="00BB2FC7"/>
    <w:rsid w:val="00BB53AF"/>
    <w:rsid w:val="00BC1802"/>
    <w:rsid w:val="00BD04AC"/>
    <w:rsid w:val="00BD6685"/>
    <w:rsid w:val="00BE3CC9"/>
    <w:rsid w:val="00BE42A5"/>
    <w:rsid w:val="00BE7825"/>
    <w:rsid w:val="00BF20A1"/>
    <w:rsid w:val="00BF32E8"/>
    <w:rsid w:val="00BF7F46"/>
    <w:rsid w:val="00C0598F"/>
    <w:rsid w:val="00C11AC0"/>
    <w:rsid w:val="00C14C92"/>
    <w:rsid w:val="00C1511C"/>
    <w:rsid w:val="00C212C2"/>
    <w:rsid w:val="00C215D0"/>
    <w:rsid w:val="00C216D1"/>
    <w:rsid w:val="00C25E51"/>
    <w:rsid w:val="00C41E00"/>
    <w:rsid w:val="00C4319B"/>
    <w:rsid w:val="00C53184"/>
    <w:rsid w:val="00C53A83"/>
    <w:rsid w:val="00C72239"/>
    <w:rsid w:val="00C80F13"/>
    <w:rsid w:val="00C83AAF"/>
    <w:rsid w:val="00C90164"/>
    <w:rsid w:val="00C90366"/>
    <w:rsid w:val="00C90646"/>
    <w:rsid w:val="00C96E69"/>
    <w:rsid w:val="00CA1546"/>
    <w:rsid w:val="00CA4A5F"/>
    <w:rsid w:val="00CA7468"/>
    <w:rsid w:val="00CB4FB5"/>
    <w:rsid w:val="00CC2773"/>
    <w:rsid w:val="00CC3371"/>
    <w:rsid w:val="00CF7796"/>
    <w:rsid w:val="00D01B98"/>
    <w:rsid w:val="00D02142"/>
    <w:rsid w:val="00D0521F"/>
    <w:rsid w:val="00D15EA9"/>
    <w:rsid w:val="00D241C7"/>
    <w:rsid w:val="00D2474A"/>
    <w:rsid w:val="00D2673B"/>
    <w:rsid w:val="00D31736"/>
    <w:rsid w:val="00D3235D"/>
    <w:rsid w:val="00D32BDC"/>
    <w:rsid w:val="00D402E6"/>
    <w:rsid w:val="00D40B49"/>
    <w:rsid w:val="00D4366D"/>
    <w:rsid w:val="00D50119"/>
    <w:rsid w:val="00D501B1"/>
    <w:rsid w:val="00D577E3"/>
    <w:rsid w:val="00D6358E"/>
    <w:rsid w:val="00D64390"/>
    <w:rsid w:val="00D6679B"/>
    <w:rsid w:val="00D709B2"/>
    <w:rsid w:val="00D74B73"/>
    <w:rsid w:val="00D8672A"/>
    <w:rsid w:val="00D905CB"/>
    <w:rsid w:val="00D958C0"/>
    <w:rsid w:val="00DC114F"/>
    <w:rsid w:val="00DD0702"/>
    <w:rsid w:val="00DD34A2"/>
    <w:rsid w:val="00DE1670"/>
    <w:rsid w:val="00DE5343"/>
    <w:rsid w:val="00DF4CB8"/>
    <w:rsid w:val="00DF65BF"/>
    <w:rsid w:val="00E018E7"/>
    <w:rsid w:val="00E108DE"/>
    <w:rsid w:val="00E13C3E"/>
    <w:rsid w:val="00E21052"/>
    <w:rsid w:val="00E2168C"/>
    <w:rsid w:val="00E22CA0"/>
    <w:rsid w:val="00E2490B"/>
    <w:rsid w:val="00E24F87"/>
    <w:rsid w:val="00E41CF8"/>
    <w:rsid w:val="00E75C3A"/>
    <w:rsid w:val="00E838C8"/>
    <w:rsid w:val="00E84162"/>
    <w:rsid w:val="00E9238F"/>
    <w:rsid w:val="00E92E68"/>
    <w:rsid w:val="00E93EC9"/>
    <w:rsid w:val="00E96E69"/>
    <w:rsid w:val="00EA0C8A"/>
    <w:rsid w:val="00EA2B91"/>
    <w:rsid w:val="00EA3A1A"/>
    <w:rsid w:val="00EA52A0"/>
    <w:rsid w:val="00EA5E44"/>
    <w:rsid w:val="00EB5AF7"/>
    <w:rsid w:val="00EB62F3"/>
    <w:rsid w:val="00EC1487"/>
    <w:rsid w:val="00ED12B3"/>
    <w:rsid w:val="00ED171E"/>
    <w:rsid w:val="00ED529C"/>
    <w:rsid w:val="00ED65D2"/>
    <w:rsid w:val="00EE111C"/>
    <w:rsid w:val="00EE3C0D"/>
    <w:rsid w:val="00EE7623"/>
    <w:rsid w:val="00EF0C20"/>
    <w:rsid w:val="00EF50CA"/>
    <w:rsid w:val="00F00F65"/>
    <w:rsid w:val="00F01E34"/>
    <w:rsid w:val="00F04F14"/>
    <w:rsid w:val="00F10F8B"/>
    <w:rsid w:val="00F120BE"/>
    <w:rsid w:val="00F12F0B"/>
    <w:rsid w:val="00F12FD5"/>
    <w:rsid w:val="00F27519"/>
    <w:rsid w:val="00F31FD5"/>
    <w:rsid w:val="00F32253"/>
    <w:rsid w:val="00F3469E"/>
    <w:rsid w:val="00F419C0"/>
    <w:rsid w:val="00F44649"/>
    <w:rsid w:val="00F5123F"/>
    <w:rsid w:val="00F515A3"/>
    <w:rsid w:val="00F51F48"/>
    <w:rsid w:val="00F5330D"/>
    <w:rsid w:val="00F54193"/>
    <w:rsid w:val="00F6473D"/>
    <w:rsid w:val="00F73E49"/>
    <w:rsid w:val="00F7794E"/>
    <w:rsid w:val="00F8053D"/>
    <w:rsid w:val="00F81A3A"/>
    <w:rsid w:val="00F84C3C"/>
    <w:rsid w:val="00F93CB3"/>
    <w:rsid w:val="00F96103"/>
    <w:rsid w:val="00FB0B75"/>
    <w:rsid w:val="00FB3532"/>
    <w:rsid w:val="00FE574E"/>
    <w:rsid w:val="00FF2145"/>
    <w:rsid w:val="00FF62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7D70B2"/>
    <w:pPr>
      <w:ind w:left="720"/>
      <w:contextualSpacing/>
    </w:pPr>
  </w:style>
  <w:style w:type="character" w:styleId="Stark">
    <w:name w:val="Strong"/>
    <w:basedOn w:val="Standardstycketeckensnitt"/>
    <w:uiPriority w:val="22"/>
    <w:qFormat/>
    <w:rsid w:val="002D0E05"/>
    <w:rPr>
      <w:b/>
      <w:bCs/>
    </w:rPr>
  </w:style>
  <w:style w:type="paragraph" w:styleId="Normalwebb">
    <w:name w:val="Normal (Web)"/>
    <w:basedOn w:val="Normal"/>
    <w:uiPriority w:val="99"/>
    <w:unhideWhenUsed/>
    <w:rsid w:val="002D0E05"/>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paragraph" w:customStyle="1" w:styleId="bodytext">
    <w:name w:val="bodytext"/>
    <w:basedOn w:val="Normal"/>
    <w:rsid w:val="00183041"/>
    <w:pPr>
      <w:spacing w:before="100" w:beforeAutospacing="1" w:after="150" w:line="210" w:lineRule="atLeast"/>
    </w:pPr>
    <w:rPr>
      <w:rFonts w:ascii="Times New Roman" w:eastAsia="Times New Roman" w:hAnsi="Times New Roman" w:cs="Times New Roman"/>
      <w:color w:val="auto"/>
      <w:sz w:val="17"/>
      <w:szCs w:val="17"/>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7D70B2"/>
    <w:pPr>
      <w:ind w:left="720"/>
      <w:contextualSpacing/>
    </w:pPr>
  </w:style>
  <w:style w:type="character" w:styleId="Stark">
    <w:name w:val="Strong"/>
    <w:basedOn w:val="Standardstycketeckensnitt"/>
    <w:uiPriority w:val="22"/>
    <w:qFormat/>
    <w:rsid w:val="002D0E05"/>
    <w:rPr>
      <w:b/>
      <w:bCs/>
    </w:rPr>
  </w:style>
  <w:style w:type="paragraph" w:styleId="Normalwebb">
    <w:name w:val="Normal (Web)"/>
    <w:basedOn w:val="Normal"/>
    <w:uiPriority w:val="99"/>
    <w:unhideWhenUsed/>
    <w:rsid w:val="002D0E05"/>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paragraph" w:customStyle="1" w:styleId="bodytext">
    <w:name w:val="bodytext"/>
    <w:basedOn w:val="Normal"/>
    <w:rsid w:val="00183041"/>
    <w:pPr>
      <w:spacing w:before="100" w:beforeAutospacing="1" w:after="150" w:line="210" w:lineRule="atLeast"/>
    </w:pPr>
    <w:rPr>
      <w:rFonts w:ascii="Times New Roman" w:eastAsia="Times New Roman" w:hAnsi="Times New Roman" w:cs="Times New Roman"/>
      <w:color w:val="auto"/>
      <w:sz w:val="17"/>
      <w:szCs w:val="17"/>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2871">
      <w:bodyDiv w:val="1"/>
      <w:marLeft w:val="0"/>
      <w:marRight w:val="0"/>
      <w:marTop w:val="0"/>
      <w:marBottom w:val="0"/>
      <w:divBdr>
        <w:top w:val="none" w:sz="0" w:space="0" w:color="auto"/>
        <w:left w:val="none" w:sz="0" w:space="0" w:color="auto"/>
        <w:bottom w:val="none" w:sz="0" w:space="0" w:color="auto"/>
        <w:right w:val="none" w:sz="0" w:space="0" w:color="auto"/>
      </w:divBdr>
    </w:div>
    <w:div w:id="518199793">
      <w:bodyDiv w:val="1"/>
      <w:marLeft w:val="0"/>
      <w:marRight w:val="0"/>
      <w:marTop w:val="0"/>
      <w:marBottom w:val="0"/>
      <w:divBdr>
        <w:top w:val="none" w:sz="0" w:space="0" w:color="auto"/>
        <w:left w:val="none" w:sz="0" w:space="0" w:color="auto"/>
        <w:bottom w:val="none" w:sz="0" w:space="0" w:color="auto"/>
        <w:right w:val="none" w:sz="0" w:space="0" w:color="auto"/>
      </w:divBdr>
      <w:divsChild>
        <w:div w:id="1577783785">
          <w:marLeft w:val="0"/>
          <w:marRight w:val="0"/>
          <w:marTop w:val="0"/>
          <w:marBottom w:val="0"/>
          <w:divBdr>
            <w:top w:val="none" w:sz="0" w:space="0" w:color="auto"/>
            <w:left w:val="none" w:sz="0" w:space="0" w:color="auto"/>
            <w:bottom w:val="none" w:sz="0" w:space="0" w:color="auto"/>
            <w:right w:val="none" w:sz="0" w:space="0" w:color="auto"/>
          </w:divBdr>
          <w:divsChild>
            <w:div w:id="88427030">
              <w:marLeft w:val="0"/>
              <w:marRight w:val="0"/>
              <w:marTop w:val="0"/>
              <w:marBottom w:val="0"/>
              <w:divBdr>
                <w:top w:val="none" w:sz="0" w:space="0" w:color="auto"/>
                <w:left w:val="none" w:sz="0" w:space="0" w:color="auto"/>
                <w:bottom w:val="none" w:sz="0" w:space="0" w:color="auto"/>
                <w:right w:val="none" w:sz="0" w:space="0" w:color="auto"/>
              </w:divBdr>
              <w:divsChild>
                <w:div w:id="67192944">
                  <w:marLeft w:val="150"/>
                  <w:marRight w:val="150"/>
                  <w:marTop w:val="0"/>
                  <w:marBottom w:val="0"/>
                  <w:divBdr>
                    <w:top w:val="none" w:sz="0" w:space="0" w:color="auto"/>
                    <w:left w:val="none" w:sz="0" w:space="0" w:color="auto"/>
                    <w:bottom w:val="none" w:sz="0" w:space="0" w:color="auto"/>
                    <w:right w:val="none" w:sz="0" w:space="0" w:color="auto"/>
                  </w:divBdr>
                  <w:divsChild>
                    <w:div w:id="622732711">
                      <w:marLeft w:val="150"/>
                      <w:marRight w:val="150"/>
                      <w:marTop w:val="0"/>
                      <w:marBottom w:val="0"/>
                      <w:divBdr>
                        <w:top w:val="none" w:sz="0" w:space="0" w:color="auto"/>
                        <w:left w:val="none" w:sz="0" w:space="0" w:color="auto"/>
                        <w:bottom w:val="none" w:sz="0" w:space="0" w:color="auto"/>
                        <w:right w:val="none" w:sz="0" w:space="0" w:color="auto"/>
                      </w:divBdr>
                      <w:divsChild>
                        <w:div w:id="1092552358">
                          <w:marLeft w:val="0"/>
                          <w:marRight w:val="0"/>
                          <w:marTop w:val="0"/>
                          <w:marBottom w:val="0"/>
                          <w:divBdr>
                            <w:top w:val="none" w:sz="0" w:space="0" w:color="auto"/>
                            <w:left w:val="none" w:sz="0" w:space="0" w:color="auto"/>
                            <w:bottom w:val="none" w:sz="0" w:space="0" w:color="auto"/>
                            <w:right w:val="none" w:sz="0" w:space="0" w:color="auto"/>
                          </w:divBdr>
                          <w:divsChild>
                            <w:div w:id="15338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562777">
      <w:bodyDiv w:val="1"/>
      <w:marLeft w:val="0"/>
      <w:marRight w:val="0"/>
      <w:marTop w:val="0"/>
      <w:marBottom w:val="0"/>
      <w:divBdr>
        <w:top w:val="none" w:sz="0" w:space="0" w:color="auto"/>
        <w:left w:val="none" w:sz="0" w:space="0" w:color="auto"/>
        <w:bottom w:val="none" w:sz="0" w:space="0" w:color="auto"/>
        <w:right w:val="none" w:sz="0" w:space="0" w:color="auto"/>
      </w:divBdr>
      <w:divsChild>
        <w:div w:id="1369792431">
          <w:marLeft w:val="0"/>
          <w:marRight w:val="0"/>
          <w:marTop w:val="0"/>
          <w:marBottom w:val="0"/>
          <w:divBdr>
            <w:top w:val="none" w:sz="0" w:space="0" w:color="auto"/>
            <w:left w:val="none" w:sz="0" w:space="0" w:color="auto"/>
            <w:bottom w:val="none" w:sz="0" w:space="0" w:color="auto"/>
            <w:right w:val="none" w:sz="0" w:space="0" w:color="auto"/>
          </w:divBdr>
          <w:divsChild>
            <w:div w:id="1499224536">
              <w:marLeft w:val="0"/>
              <w:marRight w:val="0"/>
              <w:marTop w:val="0"/>
              <w:marBottom w:val="0"/>
              <w:divBdr>
                <w:top w:val="none" w:sz="0" w:space="0" w:color="auto"/>
                <w:left w:val="none" w:sz="0" w:space="0" w:color="auto"/>
                <w:bottom w:val="none" w:sz="0" w:space="0" w:color="auto"/>
                <w:right w:val="none" w:sz="0" w:space="0" w:color="auto"/>
              </w:divBdr>
              <w:divsChild>
                <w:div w:id="1867014737">
                  <w:marLeft w:val="150"/>
                  <w:marRight w:val="150"/>
                  <w:marTop w:val="0"/>
                  <w:marBottom w:val="0"/>
                  <w:divBdr>
                    <w:top w:val="none" w:sz="0" w:space="0" w:color="auto"/>
                    <w:left w:val="none" w:sz="0" w:space="0" w:color="auto"/>
                    <w:bottom w:val="none" w:sz="0" w:space="0" w:color="auto"/>
                    <w:right w:val="none" w:sz="0" w:space="0" w:color="auto"/>
                  </w:divBdr>
                  <w:divsChild>
                    <w:div w:id="814757257">
                      <w:marLeft w:val="0"/>
                      <w:marRight w:val="0"/>
                      <w:marTop w:val="0"/>
                      <w:marBottom w:val="1050"/>
                      <w:divBdr>
                        <w:top w:val="none" w:sz="0" w:space="0" w:color="auto"/>
                        <w:left w:val="none" w:sz="0" w:space="0" w:color="auto"/>
                        <w:bottom w:val="none" w:sz="0" w:space="0" w:color="auto"/>
                        <w:right w:val="none" w:sz="0" w:space="0" w:color="auto"/>
                      </w:divBdr>
                      <w:divsChild>
                        <w:div w:id="809323800">
                          <w:marLeft w:val="0"/>
                          <w:marRight w:val="0"/>
                          <w:marTop w:val="0"/>
                          <w:marBottom w:val="0"/>
                          <w:divBdr>
                            <w:top w:val="none" w:sz="0" w:space="0" w:color="auto"/>
                            <w:left w:val="none" w:sz="0" w:space="0" w:color="auto"/>
                            <w:bottom w:val="none" w:sz="0" w:space="0" w:color="auto"/>
                            <w:right w:val="none" w:sz="0" w:space="0" w:color="auto"/>
                          </w:divBdr>
                          <w:divsChild>
                            <w:div w:id="391277643">
                              <w:marLeft w:val="0"/>
                              <w:marRight w:val="0"/>
                              <w:marTop w:val="0"/>
                              <w:marBottom w:val="0"/>
                              <w:divBdr>
                                <w:top w:val="none" w:sz="0" w:space="0" w:color="auto"/>
                                <w:left w:val="none" w:sz="0" w:space="0" w:color="auto"/>
                                <w:bottom w:val="none" w:sz="0" w:space="0" w:color="auto"/>
                                <w:right w:val="none" w:sz="0" w:space="0" w:color="auto"/>
                              </w:divBdr>
                              <w:divsChild>
                                <w:div w:id="351957264">
                                  <w:marLeft w:val="150"/>
                                  <w:marRight w:val="150"/>
                                  <w:marTop w:val="0"/>
                                  <w:marBottom w:val="0"/>
                                  <w:divBdr>
                                    <w:top w:val="none" w:sz="0" w:space="0" w:color="auto"/>
                                    <w:left w:val="none" w:sz="0" w:space="0" w:color="auto"/>
                                    <w:bottom w:val="none" w:sz="0" w:space="0" w:color="auto"/>
                                    <w:right w:val="none" w:sz="0" w:space="0" w:color="auto"/>
                                  </w:divBdr>
                                  <w:divsChild>
                                    <w:div w:id="354497980">
                                      <w:marLeft w:val="0"/>
                                      <w:marRight w:val="0"/>
                                      <w:marTop w:val="0"/>
                                      <w:marBottom w:val="0"/>
                                      <w:divBdr>
                                        <w:top w:val="none" w:sz="0" w:space="0" w:color="auto"/>
                                        <w:left w:val="none" w:sz="0" w:space="0" w:color="auto"/>
                                        <w:bottom w:val="none" w:sz="0" w:space="0" w:color="auto"/>
                                        <w:right w:val="none" w:sz="0" w:space="0" w:color="auto"/>
                                      </w:divBdr>
                                      <w:divsChild>
                                        <w:div w:id="1955674987">
                                          <w:marLeft w:val="0"/>
                                          <w:marRight w:val="0"/>
                                          <w:marTop w:val="0"/>
                                          <w:marBottom w:val="75"/>
                                          <w:divBdr>
                                            <w:top w:val="none" w:sz="0" w:space="0" w:color="auto"/>
                                            <w:left w:val="none" w:sz="0" w:space="0" w:color="auto"/>
                                            <w:bottom w:val="dotted" w:sz="6" w:space="0" w:color="000000"/>
                                            <w:right w:val="none" w:sz="0" w:space="0" w:color="auto"/>
                                          </w:divBdr>
                                          <w:divsChild>
                                            <w:div w:id="7359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254304">
      <w:bodyDiv w:val="1"/>
      <w:marLeft w:val="0"/>
      <w:marRight w:val="0"/>
      <w:marTop w:val="0"/>
      <w:marBottom w:val="0"/>
      <w:divBdr>
        <w:top w:val="none" w:sz="0" w:space="0" w:color="auto"/>
        <w:left w:val="none" w:sz="0" w:space="0" w:color="auto"/>
        <w:bottom w:val="none" w:sz="0" w:space="0" w:color="auto"/>
        <w:right w:val="none" w:sz="0" w:space="0" w:color="auto"/>
      </w:divBdr>
    </w:div>
    <w:div w:id="2013332497">
      <w:bodyDiv w:val="1"/>
      <w:marLeft w:val="0"/>
      <w:marRight w:val="0"/>
      <w:marTop w:val="0"/>
      <w:marBottom w:val="0"/>
      <w:divBdr>
        <w:top w:val="none" w:sz="0" w:space="0" w:color="auto"/>
        <w:left w:val="none" w:sz="0" w:space="0" w:color="auto"/>
        <w:bottom w:val="none" w:sz="0" w:space="0" w:color="auto"/>
        <w:right w:val="none" w:sz="0" w:space="0" w:color="auto"/>
      </w:divBdr>
    </w:div>
    <w:div w:id="20221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helsingborg.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an1069\Desktop\brevmall_sbf.dotm" TargetMode="External"/></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0C1BF24619FB47809B6595F9AECFB0" ma:contentTypeVersion="0" ma:contentTypeDescription="Skapa ett nytt dokument." ma:contentTypeScope="" ma:versionID="9d45c0013541f1f15988e508be82309c">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190B-B29B-4B07-A058-1296F47A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9713CF-2296-4B63-987F-F36633CE730D}">
  <ds:schemaRefs>
    <ds:schemaRef ds:uri="http://schemas.microsoft.com/sharepoint/v3/contenttype/forms"/>
  </ds:schemaRefs>
</ds:datastoreItem>
</file>

<file path=customXml/itemProps3.xml><?xml version="1.0" encoding="utf-8"?>
<ds:datastoreItem xmlns:ds="http://schemas.openxmlformats.org/officeDocument/2006/customXml" ds:itemID="{5BE1A94C-A0F1-4E88-82CC-3D5BE99451CF}">
  <ds:schemaRef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s>
</ds:datastoreItem>
</file>

<file path=customXml/itemProps4.xml><?xml version="1.0" encoding="utf-8"?>
<ds:datastoreItem xmlns:ds="http://schemas.openxmlformats.org/officeDocument/2006/customXml" ds:itemID="{E3CD23A7-C2C0-4158-AAD9-00CCAF6B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brevmall_sbf</Template>
  <TotalTime>20</TotalTime>
  <Pages>1</Pages>
  <Words>341</Words>
  <Characters>1808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maan1069</dc:creator>
  <cp:lastModifiedBy>Andersson Malin - SBF</cp:lastModifiedBy>
  <cp:revision>20</cp:revision>
  <cp:lastPrinted>2013-10-08T05:58:00Z</cp:lastPrinted>
  <dcterms:created xsi:type="dcterms:W3CDTF">2013-10-03T12:07:00Z</dcterms:created>
  <dcterms:modified xsi:type="dcterms:W3CDTF">2013-10-08T06:00:00Z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0x010100A60C1BF24619FB47809B6595F9AECFB0</vt:lpwstr>
  </property>
</Properties>
</file>