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670CB0" w14:textId="77777777" w:rsidR="005C2C9C" w:rsidRDefault="00823FBC"/>
    <w:p w14:paraId="0B5E6D9E" w14:textId="4F0E0F52" w:rsidR="0030270C" w:rsidRPr="0030270C" w:rsidRDefault="0030270C">
      <w:pPr>
        <w:rPr>
          <w:b/>
          <w:sz w:val="24"/>
          <w:szCs w:val="24"/>
        </w:rPr>
      </w:pPr>
      <w:r w:rsidRPr="0030270C">
        <w:rPr>
          <w:b/>
          <w:sz w:val="24"/>
          <w:szCs w:val="24"/>
        </w:rPr>
        <w:t>Pressem</w:t>
      </w:r>
      <w:r w:rsidR="00D724E8">
        <w:rPr>
          <w:b/>
          <w:sz w:val="24"/>
          <w:szCs w:val="24"/>
        </w:rPr>
        <w:t>itteilung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D724E8">
        <w:rPr>
          <w:b/>
          <w:sz w:val="24"/>
          <w:szCs w:val="24"/>
        </w:rPr>
        <w:t xml:space="preserve">            </w:t>
      </w:r>
      <w:r w:rsidR="008106E7">
        <w:rPr>
          <w:b/>
          <w:sz w:val="24"/>
          <w:szCs w:val="24"/>
        </w:rPr>
        <w:tab/>
        <w:t xml:space="preserve">       Wuppertal</w:t>
      </w:r>
      <w:r w:rsidR="00C07552">
        <w:rPr>
          <w:b/>
          <w:sz w:val="24"/>
          <w:szCs w:val="24"/>
        </w:rPr>
        <w:t xml:space="preserve">, </w:t>
      </w:r>
      <w:r w:rsidR="008106E7">
        <w:rPr>
          <w:b/>
          <w:sz w:val="24"/>
          <w:szCs w:val="24"/>
        </w:rPr>
        <w:t>0</w:t>
      </w:r>
      <w:r w:rsidR="00823FBC">
        <w:rPr>
          <w:b/>
          <w:sz w:val="24"/>
          <w:szCs w:val="24"/>
        </w:rPr>
        <w:t>6</w:t>
      </w:r>
      <w:r w:rsidR="006662F3">
        <w:rPr>
          <w:b/>
          <w:sz w:val="24"/>
          <w:szCs w:val="24"/>
        </w:rPr>
        <w:t>.06</w:t>
      </w:r>
      <w:r w:rsidRPr="0030270C">
        <w:rPr>
          <w:b/>
          <w:sz w:val="24"/>
          <w:szCs w:val="24"/>
        </w:rPr>
        <w:t>.</w:t>
      </w:r>
      <w:r w:rsidR="006662F3">
        <w:rPr>
          <w:b/>
          <w:sz w:val="24"/>
          <w:szCs w:val="24"/>
        </w:rPr>
        <w:t>2017</w:t>
      </w:r>
    </w:p>
    <w:p w14:paraId="40A00A49" w14:textId="77777777" w:rsidR="006662F3" w:rsidRPr="0062489A" w:rsidRDefault="008106E7" w:rsidP="006662F3">
      <w:pPr>
        <w:jc w:val="both"/>
        <w:rPr>
          <w:sz w:val="24"/>
          <w:szCs w:val="24"/>
        </w:rPr>
      </w:pPr>
      <w:r>
        <w:rPr>
          <w:sz w:val="24"/>
          <w:szCs w:val="24"/>
        </w:rPr>
        <w:t>Klimaneutrale Versicherung</w:t>
      </w:r>
      <w:bookmarkStart w:id="0" w:name="_GoBack"/>
      <w:bookmarkEnd w:id="0"/>
    </w:p>
    <w:p w14:paraId="56B75BB9" w14:textId="4DB57C5B" w:rsidR="00FC1C66" w:rsidRDefault="008106E7" w:rsidP="001336B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Barmenia Versicherungen</w:t>
      </w:r>
      <w:r w:rsidR="00686861">
        <w:rPr>
          <w:b/>
          <w:sz w:val="28"/>
          <w:szCs w:val="28"/>
        </w:rPr>
        <w:t xml:space="preserve"> </w:t>
      </w:r>
      <w:r w:rsidR="00A82565">
        <w:rPr>
          <w:b/>
          <w:sz w:val="28"/>
          <w:szCs w:val="28"/>
        </w:rPr>
        <w:t xml:space="preserve">werden </w:t>
      </w:r>
      <w:r w:rsidR="00686861">
        <w:rPr>
          <w:b/>
          <w:sz w:val="28"/>
          <w:szCs w:val="28"/>
        </w:rPr>
        <w:t xml:space="preserve">„Schrittmacher“ der </w:t>
      </w:r>
      <w:proofErr w:type="spellStart"/>
      <w:r w:rsidR="00686861">
        <w:rPr>
          <w:b/>
          <w:sz w:val="28"/>
          <w:szCs w:val="28"/>
        </w:rPr>
        <w:t>KlimaExpo.NRW</w:t>
      </w:r>
      <w:proofErr w:type="spellEnd"/>
    </w:p>
    <w:p w14:paraId="5346B3CE" w14:textId="39BEFDBB" w:rsidR="008106E7" w:rsidRDefault="008106E7" w:rsidP="008106E7">
      <w:pPr>
        <w:jc w:val="both"/>
        <w:rPr>
          <w:rStyle w:val="Fett"/>
          <w:i/>
        </w:rPr>
      </w:pPr>
      <w:r w:rsidRPr="008106E7">
        <w:rPr>
          <w:rStyle w:val="Fett"/>
          <w:i/>
        </w:rPr>
        <w:t>Die Barmenia Versicherungen zählen zu den großen unabhängigen Versicherungsgruppen in Deutschland – und wirtschaften seit 2016 klimaneutral. Um dies zu erreichen</w:t>
      </w:r>
      <w:r w:rsidR="00686861">
        <w:rPr>
          <w:rStyle w:val="Fett"/>
          <w:i/>
        </w:rPr>
        <w:t>,</w:t>
      </w:r>
      <w:r w:rsidRPr="008106E7">
        <w:rPr>
          <w:rStyle w:val="Fett"/>
          <w:i/>
        </w:rPr>
        <w:t xml:space="preserve"> wurde das Umwelt- und Energiemanagement optimiert </w:t>
      </w:r>
      <w:r w:rsidR="00686861">
        <w:rPr>
          <w:rStyle w:val="Fett"/>
          <w:i/>
        </w:rPr>
        <w:t>sowie</w:t>
      </w:r>
      <w:r w:rsidR="00686861" w:rsidRPr="008106E7">
        <w:rPr>
          <w:rStyle w:val="Fett"/>
          <w:i/>
        </w:rPr>
        <w:t xml:space="preserve"> </w:t>
      </w:r>
      <w:r w:rsidRPr="008106E7">
        <w:rPr>
          <w:rStyle w:val="Fett"/>
          <w:i/>
        </w:rPr>
        <w:t>CO</w:t>
      </w:r>
      <w:r w:rsidRPr="00436626">
        <w:rPr>
          <w:rStyle w:val="Fett"/>
          <w:i/>
          <w:vertAlign w:val="subscript"/>
        </w:rPr>
        <w:t>2</w:t>
      </w:r>
      <w:r w:rsidRPr="008106E7">
        <w:rPr>
          <w:rStyle w:val="Fett"/>
          <w:i/>
        </w:rPr>
        <w:t>-Emissionen durch technische, administrative und verhaltensbezogene Maßnahmen reduziert.</w:t>
      </w:r>
      <w:r>
        <w:rPr>
          <w:rStyle w:val="Fett"/>
          <w:i/>
        </w:rPr>
        <w:t xml:space="preserve"> Für dieses Engagement</w:t>
      </w:r>
      <w:r w:rsidR="00D9276A">
        <w:rPr>
          <w:rStyle w:val="Fett"/>
          <w:i/>
        </w:rPr>
        <w:t xml:space="preserve"> wurde</w:t>
      </w:r>
      <w:r w:rsidR="00A82565">
        <w:rPr>
          <w:rStyle w:val="Fett"/>
          <w:i/>
        </w:rPr>
        <w:t>n</w:t>
      </w:r>
      <w:r w:rsidR="00D9276A">
        <w:rPr>
          <w:rStyle w:val="Fett"/>
          <w:i/>
        </w:rPr>
        <w:t xml:space="preserve"> die Barmenia Versich</w:t>
      </w:r>
      <w:r w:rsidR="00D9276A">
        <w:rPr>
          <w:rStyle w:val="Fett"/>
          <w:i/>
        </w:rPr>
        <w:t>e</w:t>
      </w:r>
      <w:r w:rsidR="00D9276A">
        <w:rPr>
          <w:rStyle w:val="Fett"/>
          <w:i/>
        </w:rPr>
        <w:t xml:space="preserve">rung nun als Schrittmacher in die </w:t>
      </w:r>
      <w:proofErr w:type="spellStart"/>
      <w:r w:rsidR="00D9276A">
        <w:rPr>
          <w:rStyle w:val="Fett"/>
          <w:i/>
        </w:rPr>
        <w:t>KlimaExpo.NRW</w:t>
      </w:r>
      <w:proofErr w:type="spellEnd"/>
      <w:r w:rsidR="00D9276A">
        <w:rPr>
          <w:rStyle w:val="Fett"/>
          <w:i/>
        </w:rPr>
        <w:t xml:space="preserve"> aufgenommen.</w:t>
      </w:r>
      <w:r>
        <w:rPr>
          <w:rStyle w:val="Fett"/>
          <w:i/>
        </w:rPr>
        <w:t xml:space="preserve"> Wolfgang Jung, Geschäftsführer der </w:t>
      </w:r>
      <w:proofErr w:type="spellStart"/>
      <w:r>
        <w:rPr>
          <w:rStyle w:val="Fett"/>
          <w:i/>
        </w:rPr>
        <w:t>KlimaExpo.NRW</w:t>
      </w:r>
      <w:proofErr w:type="spellEnd"/>
      <w:r w:rsidR="00436626">
        <w:rPr>
          <w:rStyle w:val="Fett"/>
          <w:i/>
        </w:rPr>
        <w:t xml:space="preserve"> übergab </w:t>
      </w:r>
      <w:r>
        <w:rPr>
          <w:rStyle w:val="Fett"/>
          <w:i/>
        </w:rPr>
        <w:t>die Urkunde an Martin Risse, Vorstandsmitglied der Barmenia Vers</w:t>
      </w:r>
      <w:r>
        <w:rPr>
          <w:rStyle w:val="Fett"/>
          <w:i/>
        </w:rPr>
        <w:t>i</w:t>
      </w:r>
      <w:r>
        <w:rPr>
          <w:rStyle w:val="Fett"/>
          <w:i/>
        </w:rPr>
        <w:t xml:space="preserve">cherungen.    </w:t>
      </w:r>
      <w:r w:rsidRPr="008106E7">
        <w:rPr>
          <w:rStyle w:val="Fett"/>
          <w:i/>
        </w:rPr>
        <w:t xml:space="preserve"> </w:t>
      </w:r>
    </w:p>
    <w:p w14:paraId="5A6CB961" w14:textId="46709FC0" w:rsidR="00D9276A" w:rsidRDefault="00436626" w:rsidP="00D9276A">
      <w:pPr>
        <w:pStyle w:val="Default"/>
        <w:spacing w:line="276" w:lineRule="auto"/>
        <w:jc w:val="both"/>
      </w:pPr>
      <w:r w:rsidRPr="00436626">
        <w:t xml:space="preserve">Als Schrittmacher qualifiziert die </w:t>
      </w:r>
      <w:proofErr w:type="spellStart"/>
      <w:r w:rsidRPr="00436626">
        <w:t>KlimaExpo.NRW</w:t>
      </w:r>
      <w:proofErr w:type="spellEnd"/>
      <w:r w:rsidRPr="00436626">
        <w:t xml:space="preserve"> Unternehmen und Institutionen, die sich freiwillig überdurchschnittliche Klimaschutzziele setzen</w:t>
      </w:r>
      <w:r>
        <w:t xml:space="preserve"> – so auch die Barmenia Versicheru</w:t>
      </w:r>
      <w:r>
        <w:t>n</w:t>
      </w:r>
      <w:r>
        <w:t>gen</w:t>
      </w:r>
      <w:r w:rsidRPr="00436626">
        <w:t>.</w:t>
      </w:r>
      <w:r>
        <w:t xml:space="preserve"> In </w:t>
      </w:r>
      <w:r w:rsidR="00747ABD">
        <w:t>de</w:t>
      </w:r>
      <w:r w:rsidR="00A82565">
        <w:t>n</w:t>
      </w:r>
      <w:r w:rsidR="00747ABD">
        <w:t xml:space="preserve"> Wuppertaler Hauptverwaltung</w:t>
      </w:r>
      <w:r w:rsidR="00A82565">
        <w:t>en</w:t>
      </w:r>
      <w:r w:rsidR="00E715F5">
        <w:t xml:space="preserve"> und</w:t>
      </w:r>
      <w:r w:rsidR="000848FB">
        <w:t xml:space="preserve"> den</w:t>
      </w:r>
      <w:r w:rsidR="00E715F5">
        <w:t xml:space="preserve"> Außenstellen</w:t>
      </w:r>
      <w:r>
        <w:t xml:space="preserve"> stellte das Unternehmen</w:t>
      </w:r>
      <w:r w:rsidR="00C11E37">
        <w:t xml:space="preserve"> dazu</w:t>
      </w:r>
      <w:r>
        <w:t xml:space="preserve"> auf</w:t>
      </w:r>
      <w:r w:rsidR="00E715F5">
        <w:t xml:space="preserve"> Ökostrom </w:t>
      </w:r>
      <w:r>
        <w:t>um</w:t>
      </w:r>
      <w:r w:rsidR="00E715F5">
        <w:t>. Zur weiteren Senkung de</w:t>
      </w:r>
      <w:r>
        <w:t xml:space="preserve">r Stromkosten installierte die Versicherung </w:t>
      </w:r>
      <w:r w:rsidR="00E715F5">
        <w:t xml:space="preserve">40 Zähler, die detaillierte Verbrauchsdaten erfassen. </w:t>
      </w:r>
      <w:r w:rsidR="00C11E37">
        <w:t xml:space="preserve">Von der </w:t>
      </w:r>
      <w:r w:rsidR="00E715F5">
        <w:t>Antragsaufnahme bis zum Ve</w:t>
      </w:r>
      <w:r w:rsidR="00E715F5">
        <w:t>r</w:t>
      </w:r>
      <w:r w:rsidR="00E715F5">
        <w:t>sand des Versicherungsschein</w:t>
      </w:r>
      <w:r w:rsidR="009F4D33">
        <w:t>s</w:t>
      </w:r>
      <w:r w:rsidR="00C11E37">
        <w:t xml:space="preserve"> arbeitet das Unternehmen</w:t>
      </w:r>
      <w:r w:rsidR="009F4D33">
        <w:t xml:space="preserve"> vollständig papierlos</w:t>
      </w:r>
      <w:r w:rsidR="00C11E37">
        <w:t xml:space="preserve"> – und damit k</w:t>
      </w:r>
      <w:r w:rsidR="00AF7E9A">
        <w:t>l</w:t>
      </w:r>
      <w:r w:rsidR="00C11E37">
        <w:t>imafreundlich</w:t>
      </w:r>
      <w:r w:rsidR="009F4D33">
        <w:t xml:space="preserve">. Abteilungen, die immer noch auf Papiernutzung angewiesen sind, nutzen nun zertifiziert nachhaltiges Papier mit geringerem Gewicht. </w:t>
      </w:r>
      <w:r w:rsidR="00AF7E9A">
        <w:t>Auch d</w:t>
      </w:r>
      <w:r w:rsidR="009F4D33">
        <w:t>er Postversand wird kl</w:t>
      </w:r>
      <w:r w:rsidR="009F4D33">
        <w:t>i</w:t>
      </w:r>
      <w:r w:rsidR="009F4D33">
        <w:t>maneutral durchgeführt. Ein intelligentes Reisemanagementsystem berücksichtigt bei Dienstreisen neben wirtschaftlichen auch soziale und umweltbezogene Kriterien.</w:t>
      </w:r>
      <w:r w:rsidRPr="00436626">
        <w:t xml:space="preserve"> </w:t>
      </w:r>
      <w:r w:rsidR="009F4D33" w:rsidRPr="00500E3B">
        <w:t>„</w:t>
      </w:r>
      <w:r w:rsidR="00E35501" w:rsidRPr="00500E3B">
        <w:t>Viele Maßnahmen können auch auf andere Unternehmen übertragen werden</w:t>
      </w:r>
      <w:r w:rsidR="000848FB" w:rsidRPr="00500E3B">
        <w:t xml:space="preserve"> und Treibhau</w:t>
      </w:r>
      <w:r w:rsidR="000848FB" w:rsidRPr="00500E3B">
        <w:t>s</w:t>
      </w:r>
      <w:r w:rsidR="000848FB" w:rsidRPr="00500E3B">
        <w:t>gasemissionen so weiter gesenkt werden</w:t>
      </w:r>
      <w:r w:rsidR="00E35501" w:rsidRPr="00500E3B">
        <w:t>. Die Barmenia Versicherungen gehen hier mit g</w:t>
      </w:r>
      <w:r w:rsidR="00E35501" w:rsidRPr="00500E3B">
        <w:t>u</w:t>
      </w:r>
      <w:r w:rsidR="00E35501" w:rsidRPr="00500E3B">
        <w:t>tem Beispiel voran und zeigen, dass</w:t>
      </w:r>
      <w:r w:rsidR="000848FB" w:rsidRPr="00500E3B">
        <w:t xml:space="preserve"> große</w:t>
      </w:r>
      <w:r w:rsidR="00E35501" w:rsidRPr="00500E3B">
        <w:t xml:space="preserve"> </w:t>
      </w:r>
      <w:r w:rsidR="000848FB" w:rsidRPr="00500E3B">
        <w:t>klimaneutrale Unternehmensgruppen</w:t>
      </w:r>
      <w:r w:rsidR="00E35501" w:rsidRPr="00500E3B">
        <w:t xml:space="preserve"> keine Z</w:t>
      </w:r>
      <w:r w:rsidR="00E35501" w:rsidRPr="00500E3B">
        <w:t>u</w:t>
      </w:r>
      <w:r w:rsidR="00E35501" w:rsidRPr="00500E3B">
        <w:t xml:space="preserve">kunftsmusik </w:t>
      </w:r>
      <w:r w:rsidR="000848FB" w:rsidRPr="00500E3B">
        <w:t>sind.</w:t>
      </w:r>
      <w:r w:rsidR="00E41A89" w:rsidRPr="00500E3B">
        <w:t xml:space="preserve"> Aus diesem Grund freue ich mich, die Barmenia Versicherung</w:t>
      </w:r>
      <w:r w:rsidR="000848FB" w:rsidRPr="00500E3B">
        <w:t>en</w:t>
      </w:r>
      <w:r w:rsidR="00E41A89" w:rsidRPr="00500E3B">
        <w:t xml:space="preserve"> </w:t>
      </w:r>
      <w:r w:rsidRPr="00500E3B">
        <w:t>in unsere Leistungs</w:t>
      </w:r>
      <w:r w:rsidR="00E41A89" w:rsidRPr="00500E3B">
        <w:t xml:space="preserve">schau aufzunehmen“, erklärte Wolfgang Jung, Geschäftsführer der </w:t>
      </w:r>
      <w:proofErr w:type="spellStart"/>
      <w:r w:rsidR="00E41A89" w:rsidRPr="00500E3B">
        <w:t>KlimaE</w:t>
      </w:r>
      <w:r w:rsidR="00E41A89" w:rsidRPr="00500E3B">
        <w:t>x</w:t>
      </w:r>
      <w:r w:rsidR="00E41A89" w:rsidRPr="00500E3B">
        <w:t>po.NRW</w:t>
      </w:r>
      <w:proofErr w:type="spellEnd"/>
      <w:r w:rsidR="00E41A89" w:rsidRPr="00500E3B">
        <w:t>.</w:t>
      </w:r>
    </w:p>
    <w:p w14:paraId="1810AC63" w14:textId="77777777" w:rsidR="00D9276A" w:rsidRDefault="00D9276A" w:rsidP="00D9276A">
      <w:pPr>
        <w:pStyle w:val="Default"/>
      </w:pPr>
      <w:r>
        <w:t xml:space="preserve"> </w:t>
      </w:r>
    </w:p>
    <w:p w14:paraId="52B205E4" w14:textId="77777777" w:rsidR="00E41A89" w:rsidRDefault="00E41A89" w:rsidP="00E41A89">
      <w:pPr>
        <w:jc w:val="both"/>
        <w:rPr>
          <w:b/>
        </w:rPr>
      </w:pPr>
      <w:r>
        <w:rPr>
          <w:b/>
        </w:rPr>
        <w:t>Verbräuche weiter senken</w:t>
      </w:r>
    </w:p>
    <w:p w14:paraId="1298D0F3" w14:textId="69AD69C8" w:rsidR="00D9276A" w:rsidRPr="008106E7" w:rsidRDefault="00E41A89" w:rsidP="00D9276A">
      <w:pPr>
        <w:jc w:val="both"/>
        <w:rPr>
          <w:rFonts w:ascii="Calibri" w:hAnsi="Calibri" w:cs="Calibri"/>
          <w:color w:val="000000"/>
          <w:sz w:val="24"/>
          <w:szCs w:val="24"/>
        </w:rPr>
      </w:pPr>
      <w:r w:rsidRPr="00436626">
        <w:rPr>
          <w:rFonts w:ascii="Calibri" w:hAnsi="Calibri" w:cs="Calibri"/>
          <w:color w:val="000000"/>
          <w:sz w:val="24"/>
          <w:szCs w:val="24"/>
        </w:rPr>
        <w:t>Durch die konsequente Umsetzung spart das Unternehmen</w:t>
      </w:r>
      <w:r w:rsidR="00AF7E9A">
        <w:rPr>
          <w:rFonts w:ascii="Calibri" w:hAnsi="Calibri" w:cs="Calibri"/>
          <w:color w:val="000000"/>
          <w:sz w:val="24"/>
          <w:szCs w:val="24"/>
        </w:rPr>
        <w:t>,</w:t>
      </w:r>
      <w:r w:rsidRPr="00436626">
        <w:rPr>
          <w:rFonts w:ascii="Calibri" w:hAnsi="Calibri" w:cs="Calibri"/>
          <w:color w:val="000000"/>
          <w:sz w:val="24"/>
          <w:szCs w:val="24"/>
        </w:rPr>
        <w:t xml:space="preserve"> im Vergleich zum</w:t>
      </w:r>
      <w:r w:rsidR="00D9276A" w:rsidRPr="00436626">
        <w:rPr>
          <w:rFonts w:ascii="Calibri" w:hAnsi="Calibri" w:cs="Calibri"/>
          <w:color w:val="000000"/>
          <w:sz w:val="24"/>
          <w:szCs w:val="24"/>
        </w:rPr>
        <w:t xml:space="preserve"> Beginn der Maßnahmen im Jahr 2010</w:t>
      </w:r>
      <w:r w:rsidR="00AF7E9A">
        <w:rPr>
          <w:rFonts w:ascii="Calibri" w:hAnsi="Calibri" w:cs="Calibri"/>
          <w:color w:val="000000"/>
          <w:sz w:val="24"/>
          <w:szCs w:val="24"/>
        </w:rPr>
        <w:t>,</w:t>
      </w:r>
      <w:r w:rsidR="00D9276A" w:rsidRPr="00436626">
        <w:rPr>
          <w:rFonts w:ascii="Calibri" w:hAnsi="Calibri" w:cs="Calibri"/>
          <w:color w:val="000000"/>
          <w:sz w:val="24"/>
          <w:szCs w:val="24"/>
        </w:rPr>
        <w:t xml:space="preserve"> jährlich rund 4.000 Tonnen CO</w:t>
      </w:r>
      <w:r w:rsidR="00D9276A" w:rsidRPr="00C11E37">
        <w:rPr>
          <w:rFonts w:ascii="Calibri" w:hAnsi="Calibri" w:cs="Calibri"/>
          <w:color w:val="000000"/>
          <w:sz w:val="24"/>
          <w:szCs w:val="24"/>
          <w:vertAlign w:val="subscript"/>
        </w:rPr>
        <w:t xml:space="preserve">2 </w:t>
      </w:r>
      <w:r w:rsidR="00D9276A" w:rsidRPr="00436626">
        <w:rPr>
          <w:rFonts w:ascii="Calibri" w:hAnsi="Calibri" w:cs="Calibri"/>
          <w:color w:val="000000"/>
          <w:sz w:val="24"/>
          <w:szCs w:val="24"/>
        </w:rPr>
        <w:t xml:space="preserve">ein. Das entspricht rund zwei Drittel der früheren Emissionen. Unvermeidbare Emissionen </w:t>
      </w:r>
      <w:r w:rsidR="00A82565" w:rsidRPr="00436626">
        <w:rPr>
          <w:rFonts w:ascii="Calibri" w:hAnsi="Calibri" w:cs="Calibri"/>
          <w:color w:val="000000"/>
          <w:sz w:val="24"/>
          <w:szCs w:val="24"/>
        </w:rPr>
        <w:t>gleich</w:t>
      </w:r>
      <w:r w:rsidR="00A82565">
        <w:rPr>
          <w:rFonts w:ascii="Calibri" w:hAnsi="Calibri" w:cs="Calibri"/>
          <w:color w:val="000000"/>
          <w:sz w:val="24"/>
          <w:szCs w:val="24"/>
        </w:rPr>
        <w:t>en</w:t>
      </w:r>
      <w:r w:rsidR="00A82565" w:rsidRPr="00436626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D9276A" w:rsidRPr="00436626">
        <w:rPr>
          <w:rFonts w:ascii="Calibri" w:hAnsi="Calibri" w:cs="Calibri"/>
          <w:color w:val="000000"/>
          <w:sz w:val="24"/>
          <w:szCs w:val="24"/>
        </w:rPr>
        <w:t>die Barmenia Versich</w:t>
      </w:r>
      <w:r w:rsidR="00D9276A" w:rsidRPr="00436626">
        <w:rPr>
          <w:rFonts w:ascii="Calibri" w:hAnsi="Calibri" w:cs="Calibri"/>
          <w:color w:val="000000"/>
          <w:sz w:val="24"/>
          <w:szCs w:val="24"/>
        </w:rPr>
        <w:t>e</w:t>
      </w:r>
      <w:r w:rsidR="00D9276A" w:rsidRPr="00436626">
        <w:rPr>
          <w:rFonts w:ascii="Calibri" w:hAnsi="Calibri" w:cs="Calibri"/>
          <w:color w:val="000000"/>
          <w:sz w:val="24"/>
          <w:szCs w:val="24"/>
        </w:rPr>
        <w:t>rung</w:t>
      </w:r>
      <w:r w:rsidR="00A82565">
        <w:rPr>
          <w:rFonts w:ascii="Calibri" w:hAnsi="Calibri" w:cs="Calibri"/>
          <w:color w:val="000000"/>
          <w:sz w:val="24"/>
          <w:szCs w:val="24"/>
        </w:rPr>
        <w:t>en</w:t>
      </w:r>
      <w:r w:rsidR="00D9276A" w:rsidRPr="00436626">
        <w:rPr>
          <w:rFonts w:ascii="Calibri" w:hAnsi="Calibri" w:cs="Calibri"/>
          <w:color w:val="000000"/>
          <w:sz w:val="24"/>
          <w:szCs w:val="24"/>
        </w:rPr>
        <w:t xml:space="preserve"> über ein zertifiziertes Klimaschutzprojekt aus. Im Jahr 2015 waren dies rund 2.200 Tonnen</w:t>
      </w:r>
      <w:r w:rsidR="008242EC">
        <w:rPr>
          <w:rFonts w:ascii="Calibri" w:hAnsi="Calibri" w:cs="Calibri"/>
          <w:color w:val="000000"/>
          <w:sz w:val="24"/>
          <w:szCs w:val="24"/>
        </w:rPr>
        <w:t xml:space="preserve"> CO</w:t>
      </w:r>
      <w:r w:rsidR="008242EC" w:rsidRPr="008242EC">
        <w:rPr>
          <w:rFonts w:ascii="Calibri" w:hAnsi="Calibri" w:cs="Calibri"/>
          <w:color w:val="000000"/>
          <w:sz w:val="24"/>
          <w:szCs w:val="24"/>
          <w:vertAlign w:val="subscript"/>
        </w:rPr>
        <w:t>2</w:t>
      </w:r>
      <w:r w:rsidR="00D9276A" w:rsidRPr="00436626">
        <w:rPr>
          <w:rFonts w:ascii="Calibri" w:hAnsi="Calibri" w:cs="Calibri"/>
          <w:color w:val="000000"/>
          <w:sz w:val="24"/>
          <w:szCs w:val="24"/>
        </w:rPr>
        <w:t>. „Wir arbeiten konsequent daran, unsere Verbräuche weiter zu senken. In Z</w:t>
      </w:r>
      <w:r w:rsidR="00D9276A" w:rsidRPr="00436626">
        <w:rPr>
          <w:rFonts w:ascii="Calibri" w:hAnsi="Calibri" w:cs="Calibri"/>
          <w:color w:val="000000"/>
          <w:sz w:val="24"/>
          <w:szCs w:val="24"/>
        </w:rPr>
        <w:t>u</w:t>
      </w:r>
      <w:r w:rsidR="00D9276A" w:rsidRPr="00436626">
        <w:rPr>
          <w:rFonts w:ascii="Calibri" w:hAnsi="Calibri" w:cs="Calibri"/>
          <w:color w:val="000000"/>
          <w:sz w:val="24"/>
          <w:szCs w:val="24"/>
        </w:rPr>
        <w:t xml:space="preserve">kunft planen wir daher weitere Umrüstungen auf LED-Beleuchtung und den Austausch von Bildschirmen durch energiesparende Monitore. Auch unseren Papierverbrauch wollen wir durch weitere Maßnahmen weiter senken“, erläuterte Martin Risse, Vorstandsmitglied der Barmenia Versicherungen das weitere Vorgehen. </w:t>
      </w:r>
      <w:r w:rsidR="00C11E37">
        <w:rPr>
          <w:rFonts w:ascii="Calibri" w:hAnsi="Calibri" w:cs="Calibri"/>
          <w:color w:val="000000"/>
          <w:sz w:val="24"/>
          <w:szCs w:val="24"/>
        </w:rPr>
        <w:t>A</w:t>
      </w:r>
      <w:r w:rsidR="00D9276A" w:rsidRPr="008106E7">
        <w:rPr>
          <w:rFonts w:ascii="Calibri" w:hAnsi="Calibri" w:cs="Calibri"/>
          <w:color w:val="000000"/>
          <w:sz w:val="24"/>
          <w:szCs w:val="24"/>
        </w:rPr>
        <w:t xml:space="preserve">uch über die betriebliche Ebene hinaus </w:t>
      </w:r>
      <w:r w:rsidR="00D9276A" w:rsidRPr="008106E7">
        <w:rPr>
          <w:rFonts w:ascii="Calibri" w:hAnsi="Calibri" w:cs="Calibri"/>
          <w:color w:val="000000"/>
          <w:sz w:val="24"/>
          <w:szCs w:val="24"/>
        </w:rPr>
        <w:lastRenderedPageBreak/>
        <w:t xml:space="preserve">engagiert sich die </w:t>
      </w:r>
      <w:r w:rsidR="00D9276A" w:rsidRPr="00436626">
        <w:rPr>
          <w:rFonts w:ascii="Calibri" w:hAnsi="Calibri" w:cs="Calibri"/>
          <w:color w:val="000000"/>
          <w:sz w:val="24"/>
          <w:szCs w:val="24"/>
        </w:rPr>
        <w:t>Versicherung</w:t>
      </w:r>
      <w:r w:rsidR="00D9276A" w:rsidRPr="008106E7">
        <w:rPr>
          <w:rFonts w:ascii="Calibri" w:hAnsi="Calibri" w:cs="Calibri"/>
          <w:color w:val="000000"/>
          <w:sz w:val="24"/>
          <w:szCs w:val="24"/>
        </w:rPr>
        <w:t xml:space="preserve"> für das Thema Nachhaltigkeit. So führt </w:t>
      </w:r>
      <w:r w:rsidR="00C11E37">
        <w:rPr>
          <w:rFonts w:ascii="Calibri" w:hAnsi="Calibri" w:cs="Calibri"/>
          <w:color w:val="000000"/>
          <w:sz w:val="24"/>
          <w:szCs w:val="24"/>
        </w:rPr>
        <w:t>das Unternehmen</w:t>
      </w:r>
      <w:r w:rsidR="00D9276A" w:rsidRPr="008106E7">
        <w:rPr>
          <w:rFonts w:ascii="Calibri" w:hAnsi="Calibri" w:cs="Calibri"/>
          <w:color w:val="000000"/>
          <w:sz w:val="24"/>
          <w:szCs w:val="24"/>
        </w:rPr>
        <w:t xml:space="preserve"> seit 2013 jährlich einen Nachhaltigkeitstag für die Mitarbeiter am Hauptstandort in Wuppe</w:t>
      </w:r>
      <w:r w:rsidR="00D9276A" w:rsidRPr="008106E7">
        <w:rPr>
          <w:rFonts w:ascii="Calibri" w:hAnsi="Calibri" w:cs="Calibri"/>
          <w:color w:val="000000"/>
          <w:sz w:val="24"/>
          <w:szCs w:val="24"/>
        </w:rPr>
        <w:t>r</w:t>
      </w:r>
      <w:r w:rsidR="00D9276A" w:rsidRPr="008106E7">
        <w:rPr>
          <w:rFonts w:ascii="Calibri" w:hAnsi="Calibri" w:cs="Calibri"/>
          <w:color w:val="000000"/>
          <w:sz w:val="24"/>
          <w:szCs w:val="24"/>
        </w:rPr>
        <w:t>tal durch</w:t>
      </w:r>
      <w:r w:rsidR="00C11E37">
        <w:rPr>
          <w:rFonts w:ascii="Calibri" w:hAnsi="Calibri" w:cs="Calibri"/>
          <w:color w:val="000000"/>
          <w:sz w:val="24"/>
          <w:szCs w:val="24"/>
        </w:rPr>
        <w:t xml:space="preserve"> und sensibilisiert diese so dafür, Umwelt- und Klimaschutz auch im privaten Umfeld umzusetzen.</w:t>
      </w:r>
      <w:r w:rsidR="00D9276A" w:rsidRPr="008106E7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14:paraId="0B94BAF2" w14:textId="77777777" w:rsidR="008106E7" w:rsidRDefault="00C11E37" w:rsidP="00C11E37">
      <w:pPr>
        <w:jc w:val="both"/>
      </w:pPr>
      <w:r>
        <w:t xml:space="preserve">  </w:t>
      </w:r>
    </w:p>
    <w:p w14:paraId="63D48006" w14:textId="77777777" w:rsidR="009E3A49" w:rsidRDefault="00BF2BD7" w:rsidP="009E3A49">
      <w:pPr>
        <w:jc w:val="both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6168C37" wp14:editId="4A0DEB47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962650" cy="1403985"/>
                <wp:effectExtent l="0" t="0" r="19050" b="27940"/>
                <wp:wrapTight wrapText="bothSides">
                  <wp:wrapPolygon edited="0">
                    <wp:start x="0" y="0"/>
                    <wp:lineTo x="0" y="21683"/>
                    <wp:lineTo x="21600" y="21683"/>
                    <wp:lineTo x="21600" y="0"/>
                    <wp:lineTo x="0" y="0"/>
                  </wp:wrapPolygon>
                </wp:wrapTight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0ABC0" w14:textId="77777777" w:rsidR="00BF2BD7" w:rsidRPr="009E3A49" w:rsidRDefault="00BF2BD7" w:rsidP="00BF2BD7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9E3A49">
                              <w:rPr>
                                <w:b/>
                              </w:rPr>
                              <w:t xml:space="preserve">Über die </w:t>
                            </w:r>
                            <w:proofErr w:type="spellStart"/>
                            <w:r w:rsidRPr="009E3A49">
                              <w:rPr>
                                <w:b/>
                              </w:rPr>
                              <w:t>KlimaExpo.NRW</w:t>
                            </w:r>
                            <w:proofErr w:type="spellEnd"/>
                          </w:p>
                          <w:p w14:paraId="0309B4C7" w14:textId="77777777" w:rsidR="00BC198A" w:rsidRDefault="00BF2BD7" w:rsidP="002F63D5">
                            <w:r w:rsidRPr="00EF2582">
                              <w:t xml:space="preserve">Die </w:t>
                            </w:r>
                            <w:proofErr w:type="spellStart"/>
                            <w:r w:rsidRPr="00EF2582">
                              <w:t>KlimaExpo.NRW</w:t>
                            </w:r>
                            <w:proofErr w:type="spellEnd"/>
                            <w:r w:rsidRPr="00EF2582">
                              <w:t xml:space="preserve"> ist</w:t>
                            </w:r>
                            <w:r>
                              <w:t xml:space="preserve"> </w:t>
                            </w:r>
                            <w:r w:rsidRPr="00EF2582">
                              <w:t>ein</w:t>
                            </w:r>
                            <w:r>
                              <w:t xml:space="preserve">e </w:t>
                            </w:r>
                            <w:r w:rsidRPr="00EF2582">
                              <w:t xml:space="preserve">ressortübergreifende </w:t>
                            </w:r>
                            <w:r>
                              <w:t>Initiative der NRW-Landesregierung. Um Ene</w:t>
                            </w:r>
                            <w:r>
                              <w:t>r</w:t>
                            </w:r>
                            <w:r>
                              <w:t>giewende, Klimaschutz und die notwendige Anpassung an die Folgen des Klimawandels als Schu</w:t>
                            </w:r>
                            <w:r>
                              <w:t>b</w:t>
                            </w:r>
                            <w:r>
                              <w:t xml:space="preserve">kräfte einer nachhaltigen Entwicklung für Wirtschaft und Gesellschaft nutzbar zu machen, hat die Landesregierung die </w:t>
                            </w:r>
                            <w:proofErr w:type="spellStart"/>
                            <w:r>
                              <w:t>KlimaExpo.NRW</w:t>
                            </w:r>
                            <w:proofErr w:type="spellEnd"/>
                            <w:r>
                              <w:t xml:space="preserve"> ins Leben gerufen. </w:t>
                            </w:r>
                            <w:r w:rsidRPr="00EF2582">
                              <w:rPr>
                                <w:rFonts w:ascii="Calibri" w:eastAsia="Calibri" w:hAnsi="Calibri"/>
                              </w:rPr>
                              <w:t>Ziel der Landesgesellschaft ist es, erfol</w:t>
                            </w:r>
                            <w:r w:rsidRPr="00EF2582">
                              <w:rPr>
                                <w:rFonts w:ascii="Calibri" w:eastAsia="Calibri" w:hAnsi="Calibri"/>
                              </w:rPr>
                              <w:t>g</w:t>
                            </w:r>
                            <w:r w:rsidRPr="00EF2582">
                              <w:rPr>
                                <w:rFonts w:ascii="Calibri" w:eastAsia="Calibri" w:hAnsi="Calibri"/>
                              </w:rPr>
                              <w:t>reiche Proje</w:t>
                            </w:r>
                            <w:r w:rsidRPr="00EF2582">
                              <w:rPr>
                                <w:rFonts w:ascii="Calibri" w:eastAsia="Calibri" w:hAnsi="Calibri"/>
                              </w:rPr>
                              <w:t>k</w:t>
                            </w:r>
                            <w:r w:rsidRPr="00EF2582">
                              <w:rPr>
                                <w:rFonts w:ascii="Calibri" w:eastAsia="Calibri" w:hAnsi="Calibri"/>
                              </w:rPr>
                              <w:t xml:space="preserve">te in innovativen Formaten einem breiten Publikum bis hin zur internationalen Ebene zu präsentieren und zusätzliches Engagement für den Klimaschutz zu initiieren. </w:t>
                            </w:r>
                            <w:r>
                              <w:t xml:space="preserve">Die </w:t>
                            </w:r>
                            <w:proofErr w:type="spellStart"/>
                            <w:r>
                              <w:t>Klim</w:t>
                            </w:r>
                            <w:r w:rsidR="00303EA6">
                              <w:t>a</w:t>
                            </w:r>
                            <w:r>
                              <w:t>Expo.NRW</w:t>
                            </w:r>
                            <w:proofErr w:type="spellEnd"/>
                            <w:r>
                              <w:t xml:space="preserve"> soll das technologische und wirtschaftliche Potenzial Nordrhein-Westfalens in diesem Bereich pr</w:t>
                            </w:r>
                            <w:r>
                              <w:t>ä</w:t>
                            </w:r>
                            <w:r>
                              <w:t xml:space="preserve">sentieren. Sie ist zugleich Leistungsschau und Ideenlabor für den Standort NRW und das nicht nur an einem Ort und an einem Tag, sondern landesweit </w:t>
                            </w:r>
                            <w:r w:rsidRPr="00390B02">
                              <w:t>und das bis 2022.</w:t>
                            </w:r>
                            <w:r w:rsidR="002F63D5" w:rsidRPr="00390B02">
                              <w:t xml:space="preserve"> 2017 findet die Zwischenpr</w:t>
                            </w:r>
                            <w:r w:rsidR="002F63D5" w:rsidRPr="00390B02">
                              <w:t>ä</w:t>
                            </w:r>
                            <w:r w:rsidR="002F63D5" w:rsidRPr="00390B02">
                              <w:t xml:space="preserve">sentation der </w:t>
                            </w:r>
                            <w:proofErr w:type="spellStart"/>
                            <w:r w:rsidR="002F63D5" w:rsidRPr="00390B02">
                              <w:t>KlimaExpo.NRW</w:t>
                            </w:r>
                            <w:proofErr w:type="spellEnd"/>
                            <w:r w:rsidR="002F63D5" w:rsidRPr="00390B02">
                              <w:t xml:space="preserve"> in ganz NRW statt. </w:t>
                            </w:r>
                            <w:r w:rsidR="00BC198A" w:rsidRPr="00BC198A">
                              <w:t>Dieses Vorhaben wurde aus Mitteln des Europä</w:t>
                            </w:r>
                            <w:r w:rsidR="00BC198A" w:rsidRPr="00BC198A">
                              <w:t>i</w:t>
                            </w:r>
                            <w:r w:rsidR="00BC198A" w:rsidRPr="00BC198A">
                              <w:t>schen Fonds für region</w:t>
                            </w:r>
                            <w:r w:rsidR="00BC198A" w:rsidRPr="00BC198A">
                              <w:t>a</w:t>
                            </w:r>
                            <w:r w:rsidR="00BC198A" w:rsidRPr="00BC198A">
                              <w:t>le Entwicklung (EFRE) gefördert.</w:t>
                            </w:r>
                          </w:p>
                          <w:p w14:paraId="2668E979" w14:textId="77777777" w:rsidR="002F63D5" w:rsidRDefault="002F63D5" w:rsidP="002F63D5">
                            <w:r w:rsidRPr="002F63D5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C7BEBEE" wp14:editId="69170A8F">
                                  <wp:extent cx="2044179" cy="470535"/>
                                  <wp:effectExtent l="0" t="0" r="0" b="5715"/>
                                  <wp:docPr id="1" name="Grafik 1" descr="C:\Users\Julia Schwedes\Desktop\EFRE_Foerderhinweis_deutsch_farbi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ulia Schwedes\Desktop\EFRE_Foerderhinweis_deutsch_farbi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0763" cy="47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type w14:anchorId="12BBF63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0;margin-top:0;width:469.5pt;height:110.55pt;z-index:-251657216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">
                <v:textbox style="mso-fit-shape-to-text:t">
                  <w:txbxContent>
                    <w:p w:rsidR="00BF2BD7" w:rsidRPr="009E3A49" w:rsidRDefault="00BF2BD7" w:rsidP="00BF2BD7">
                      <w:pPr>
                        <w:jc w:val="both"/>
                        <w:rPr>
                          <w:b/>
                        </w:rPr>
                      </w:pPr>
                      <w:r w:rsidRPr="009E3A49">
                        <w:rPr>
                          <w:b/>
                        </w:rPr>
                        <w:t>Über die KlimaExpo.NRW</w:t>
                      </w:r>
                    </w:p>
                    <w:p w:rsidR="00BC198A" w:rsidRDefault="00BF2BD7" w:rsidP="002F63D5">
                      <w:r w:rsidRPr="00EF2582">
                        <w:t>Die KlimaExpo.NRW ist</w:t>
                      </w:r>
                      <w:r>
                        <w:t xml:space="preserve"> </w:t>
                      </w:r>
                      <w:r w:rsidRPr="00EF2582">
                        <w:t>ein</w:t>
                      </w:r>
                      <w:r>
                        <w:t xml:space="preserve">e </w:t>
                      </w:r>
                      <w:r w:rsidRPr="00EF2582">
                        <w:t xml:space="preserve">ressortübergreifende </w:t>
                      </w:r>
                      <w:r>
                        <w:t xml:space="preserve">Initiative der NRW-Landesregierung. Um Energiewende, Klimaschutz und die notwendige Anpassung an die Folgen des Klimawandels als Schubkräfte einer nachhaltigen Entwicklung für Wirtschaft und Gesellschaft nutzbar zu machen, hat die Landesregierung die KlimaExpo.NRW ins Leben gerufen. </w:t>
                      </w:r>
                      <w:r w:rsidRPr="00EF2582">
                        <w:rPr>
                          <w:rFonts w:ascii="Calibri" w:eastAsia="Calibri" w:hAnsi="Calibri"/>
                        </w:rPr>
                        <w:t xml:space="preserve">Ziel der Landesgesellschaft ist es, erfolgreiche Projekte in innovativen Formaten einem breiten Publikum bis hin zur internationalen Ebene zu präsentieren und zusätzliches Engagement für den Klimaschutz zu initiieren. </w:t>
                      </w:r>
                      <w:r>
                        <w:t>Die Klim</w:t>
                      </w:r>
                      <w:r w:rsidR="00303EA6">
                        <w:t>a</w:t>
                      </w:r>
                      <w:r>
                        <w:t xml:space="preserve">Expo.NRW soll das technologische und wirtschaftliche Potenzial Nordrhein-Westfalens in diesem Bereich präsentieren. Sie ist zugleich Leistungsschau und Ideenlabor für den Standort NRW und das nicht nur an einem Ort und an einem Tag, sondern landesweit </w:t>
                      </w:r>
                      <w:r w:rsidRPr="00390B02">
                        <w:t>und das bis 2022.</w:t>
                      </w:r>
                      <w:r w:rsidR="002F63D5" w:rsidRPr="00390B02">
                        <w:t xml:space="preserve"> 2017 findet die Zwischenpräsentation der KlimaExpo.NRW in ganz NRW statt. </w:t>
                      </w:r>
                      <w:r w:rsidR="00BC198A" w:rsidRPr="00BC198A">
                        <w:t>Dieses Vorhaben wurde aus Mitteln des Europäischen Fonds für regionale Entwicklung (EFRE) gefördert.</w:t>
                      </w:r>
                    </w:p>
                    <w:p w:rsidR="002F63D5" w:rsidRDefault="002F63D5" w:rsidP="002F63D5">
                      <w:r w:rsidRPr="002F63D5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ADF9203" wp14:editId="1DF15D60">
                            <wp:extent cx="2044179" cy="470535"/>
                            <wp:effectExtent l="0" t="0" r="0" b="5715"/>
                            <wp:docPr id="1" name="Grafik 1" descr="C:\Users\Julia Schwedes\Desktop\EFRE_Foerderhinweis_deutsch_farbi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ulia Schwedes\Desktop\EFRE_Foerderhinweis_deutsch_farbi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0763" cy="4720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A40432A" w14:textId="77777777" w:rsidR="00D25ACE" w:rsidRPr="009077AC" w:rsidRDefault="00D25ACE" w:rsidP="00D25ACE">
      <w:pPr>
        <w:rPr>
          <w:b/>
          <w:sz w:val="24"/>
          <w:szCs w:val="24"/>
        </w:rPr>
      </w:pPr>
      <w:r w:rsidRPr="009077AC">
        <w:rPr>
          <w:b/>
          <w:sz w:val="24"/>
          <w:szCs w:val="24"/>
        </w:rPr>
        <w:t>Pressekontakt:</w:t>
      </w:r>
      <w:r>
        <w:rPr>
          <w:b/>
          <w:sz w:val="24"/>
          <w:szCs w:val="24"/>
        </w:rPr>
        <w:br/>
      </w:r>
      <w:proofErr w:type="spellStart"/>
      <w:r>
        <w:rPr>
          <w:b/>
        </w:rPr>
        <w:t>KlimaExpo.NRW</w:t>
      </w:r>
      <w:proofErr w:type="spellEnd"/>
      <w:r>
        <w:br/>
      </w:r>
      <w:proofErr w:type="spellStart"/>
      <w:r>
        <w:t>Munscheidstr</w:t>
      </w:r>
      <w:proofErr w:type="spellEnd"/>
      <w:r>
        <w:t>. 14</w:t>
      </w:r>
      <w:r>
        <w:br/>
        <w:t>45886 Gelsenkirchen</w:t>
      </w:r>
    </w:p>
    <w:p w14:paraId="2C5C9DF7" w14:textId="0AA7F084" w:rsidR="00823FBC" w:rsidRPr="00823FBC" w:rsidRDefault="00E20FA1" w:rsidP="00D25ACE">
      <w:pPr>
        <w:rPr>
          <w:color w:val="0000FF" w:themeColor="hyperlink"/>
          <w:u w:val="single"/>
        </w:rPr>
      </w:pPr>
      <w:r>
        <w:t>Katrin Tholen</w:t>
      </w:r>
      <w:r w:rsidR="00D25ACE">
        <w:t xml:space="preserve"> </w:t>
      </w:r>
      <w:r w:rsidR="00D25ACE">
        <w:br/>
      </w:r>
      <w:r w:rsidR="00D25ACE" w:rsidRPr="009077AC">
        <w:t>Tel</w:t>
      </w:r>
      <w:r w:rsidR="00823FBC">
        <w:t>. 0</w:t>
      </w:r>
      <w:r>
        <w:t>209</w:t>
      </w:r>
      <w:r w:rsidR="00823FBC">
        <w:t xml:space="preserve"> </w:t>
      </w:r>
      <w:r>
        <w:t>408599-27</w:t>
      </w:r>
      <w:r w:rsidR="00D25ACE">
        <w:br/>
      </w:r>
      <w:r w:rsidR="00D25ACE" w:rsidRPr="009077AC">
        <w:t>E</w:t>
      </w:r>
      <w:r w:rsidR="00D25ACE">
        <w:t>-</w:t>
      </w:r>
      <w:r w:rsidR="00AF7E9A">
        <w:t>M</w:t>
      </w:r>
      <w:r w:rsidR="00D25ACE" w:rsidRPr="009077AC">
        <w:t xml:space="preserve">ail: </w:t>
      </w:r>
      <w:hyperlink r:id="rId10" w:history="1">
        <w:r w:rsidRPr="0088390D">
          <w:rPr>
            <w:rStyle w:val="Hyperlink"/>
          </w:rPr>
          <w:t>katrin.tholen@klimaexpo.nrw</w:t>
        </w:r>
      </w:hyperlink>
    </w:p>
    <w:p w14:paraId="03C273FD" w14:textId="77777777" w:rsidR="00823FBC" w:rsidRPr="00823FBC" w:rsidRDefault="00823FBC" w:rsidP="00D25ACE"/>
    <w:p w14:paraId="25D2E136" w14:textId="441BC3B7" w:rsidR="009077AC" w:rsidRDefault="00823FBC" w:rsidP="00D25ACE">
      <w:r w:rsidRPr="00823FBC">
        <w:rPr>
          <w:b/>
        </w:rPr>
        <w:t>Barmenia Versicherungen</w:t>
      </w:r>
      <w:r w:rsidRPr="00823FBC">
        <w:rPr>
          <w:b/>
        </w:rPr>
        <w:br/>
      </w:r>
      <w:r>
        <w:t>Barmenia-Allee 1</w:t>
      </w:r>
      <w:r>
        <w:br/>
        <w:t>42119 Wuppertal</w:t>
      </w:r>
    </w:p>
    <w:p w14:paraId="0BC29D5E" w14:textId="0413B990" w:rsidR="00823FBC" w:rsidRPr="005E442B" w:rsidRDefault="00823FBC" w:rsidP="00D25ACE">
      <w:r>
        <w:t>Martina Seidel</w:t>
      </w:r>
      <w:r>
        <w:br/>
        <w:t>Tel. 0202 438-2834</w:t>
      </w:r>
      <w:r>
        <w:br/>
        <w:t xml:space="preserve">E-Mail: </w:t>
      </w:r>
      <w:hyperlink r:id="rId11" w:history="1">
        <w:r w:rsidRPr="00C7191A">
          <w:rPr>
            <w:rStyle w:val="Hyperlink"/>
          </w:rPr>
          <w:t>martina.seidel@barmenia.de</w:t>
        </w:r>
      </w:hyperlink>
      <w:r>
        <w:t xml:space="preserve"> </w:t>
      </w:r>
    </w:p>
    <w:sectPr w:rsidR="00823FBC" w:rsidRPr="005E442B">
      <w:head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30D67D" w14:textId="77777777" w:rsidR="00AE2FD5" w:rsidRDefault="00AE2FD5" w:rsidP="00D724E8">
      <w:pPr>
        <w:spacing w:after="0" w:line="240" w:lineRule="auto"/>
      </w:pPr>
      <w:r>
        <w:separator/>
      </w:r>
    </w:p>
  </w:endnote>
  <w:endnote w:type="continuationSeparator" w:id="0">
    <w:p w14:paraId="5A31B95D" w14:textId="77777777" w:rsidR="00AE2FD5" w:rsidRDefault="00AE2FD5" w:rsidP="00D72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71F314" w14:textId="77777777" w:rsidR="00AE2FD5" w:rsidRDefault="00AE2FD5" w:rsidP="00D724E8">
      <w:pPr>
        <w:spacing w:after="0" w:line="240" w:lineRule="auto"/>
      </w:pPr>
      <w:r>
        <w:separator/>
      </w:r>
    </w:p>
  </w:footnote>
  <w:footnote w:type="continuationSeparator" w:id="0">
    <w:p w14:paraId="7226E624" w14:textId="77777777" w:rsidR="00AE2FD5" w:rsidRDefault="00AE2FD5" w:rsidP="00D724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AFD0C" w14:textId="77777777" w:rsidR="002F63D5" w:rsidRDefault="002F63D5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728" behindDoc="1" locked="0" layoutInCell="1" allowOverlap="1" wp14:anchorId="50A65AF5" wp14:editId="18FC5474">
          <wp:simplePos x="0" y="0"/>
          <wp:positionH relativeFrom="column">
            <wp:posOffset>4148455</wp:posOffset>
          </wp:positionH>
          <wp:positionV relativeFrom="paragraph">
            <wp:posOffset>-170815</wp:posOffset>
          </wp:positionV>
          <wp:extent cx="1562100" cy="500380"/>
          <wp:effectExtent l="0" t="0" r="0" b="0"/>
          <wp:wrapTight wrapText="bothSides">
            <wp:wrapPolygon edited="0">
              <wp:start x="0" y="0"/>
              <wp:lineTo x="0" y="20558"/>
              <wp:lineTo x="21337" y="20558"/>
              <wp:lineTo x="21337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KlimaExpo.NRW_mitClaim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2100" cy="500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FAA9C04" w14:textId="77777777" w:rsidR="002F63D5" w:rsidRDefault="002F63D5">
    <w:pPr>
      <w:pStyle w:val="Kopfzeile"/>
    </w:pPr>
  </w:p>
  <w:p w14:paraId="1F2FF33D" w14:textId="77777777" w:rsidR="00D724E8" w:rsidRDefault="00D724E8">
    <w:pPr>
      <w:pStyle w:val="Kopfzeile"/>
    </w:pPr>
  </w:p>
  <w:p w14:paraId="0D931DF7" w14:textId="77777777" w:rsidR="00D724E8" w:rsidRDefault="00D724E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70C"/>
    <w:rsid w:val="00007CB3"/>
    <w:rsid w:val="00025EEE"/>
    <w:rsid w:val="00060766"/>
    <w:rsid w:val="00072401"/>
    <w:rsid w:val="000848FB"/>
    <w:rsid w:val="000867D5"/>
    <w:rsid w:val="000A61A9"/>
    <w:rsid w:val="001336BD"/>
    <w:rsid w:val="00136539"/>
    <w:rsid w:val="00193A78"/>
    <w:rsid w:val="001A2B3A"/>
    <w:rsid w:val="00270892"/>
    <w:rsid w:val="002D14BE"/>
    <w:rsid w:val="002F63D5"/>
    <w:rsid w:val="0030270C"/>
    <w:rsid w:val="00303EA6"/>
    <w:rsid w:val="00387C7B"/>
    <w:rsid w:val="00390B02"/>
    <w:rsid w:val="0039738E"/>
    <w:rsid w:val="003A745D"/>
    <w:rsid w:val="003C789C"/>
    <w:rsid w:val="003F464E"/>
    <w:rsid w:val="00431476"/>
    <w:rsid w:val="00436626"/>
    <w:rsid w:val="00493EBB"/>
    <w:rsid w:val="004D4A29"/>
    <w:rsid w:val="004D4C14"/>
    <w:rsid w:val="004F78C6"/>
    <w:rsid w:val="00500E3B"/>
    <w:rsid w:val="005079F1"/>
    <w:rsid w:val="005153CD"/>
    <w:rsid w:val="00534244"/>
    <w:rsid w:val="00544424"/>
    <w:rsid w:val="0059689E"/>
    <w:rsid w:val="005A3EF5"/>
    <w:rsid w:val="005B0957"/>
    <w:rsid w:val="005E442B"/>
    <w:rsid w:val="00624E07"/>
    <w:rsid w:val="006662F3"/>
    <w:rsid w:val="00675F9D"/>
    <w:rsid w:val="00686861"/>
    <w:rsid w:val="006923BF"/>
    <w:rsid w:val="006E4F82"/>
    <w:rsid w:val="0070221D"/>
    <w:rsid w:val="00702465"/>
    <w:rsid w:val="00747ABD"/>
    <w:rsid w:val="00780250"/>
    <w:rsid w:val="007961BB"/>
    <w:rsid w:val="007F69EC"/>
    <w:rsid w:val="007F6B92"/>
    <w:rsid w:val="008106E7"/>
    <w:rsid w:val="00816F69"/>
    <w:rsid w:val="00823FBC"/>
    <w:rsid w:val="008242EC"/>
    <w:rsid w:val="00866E5D"/>
    <w:rsid w:val="009044A3"/>
    <w:rsid w:val="009077AC"/>
    <w:rsid w:val="00945A4C"/>
    <w:rsid w:val="00954E9C"/>
    <w:rsid w:val="00972504"/>
    <w:rsid w:val="009A177E"/>
    <w:rsid w:val="009E1672"/>
    <w:rsid w:val="009E3A49"/>
    <w:rsid w:val="009F4D33"/>
    <w:rsid w:val="00A253A6"/>
    <w:rsid w:val="00A26334"/>
    <w:rsid w:val="00A6153F"/>
    <w:rsid w:val="00A765A7"/>
    <w:rsid w:val="00A82565"/>
    <w:rsid w:val="00A87CBE"/>
    <w:rsid w:val="00AB00F8"/>
    <w:rsid w:val="00AC5C4F"/>
    <w:rsid w:val="00AE2FD5"/>
    <w:rsid w:val="00AF7E9A"/>
    <w:rsid w:val="00B60C50"/>
    <w:rsid w:val="00BC198A"/>
    <w:rsid w:val="00BF1934"/>
    <w:rsid w:val="00BF2BD7"/>
    <w:rsid w:val="00C07552"/>
    <w:rsid w:val="00C11E37"/>
    <w:rsid w:val="00C21C46"/>
    <w:rsid w:val="00C4502D"/>
    <w:rsid w:val="00C465D5"/>
    <w:rsid w:val="00C838A9"/>
    <w:rsid w:val="00CE564C"/>
    <w:rsid w:val="00D210F7"/>
    <w:rsid w:val="00D25ACE"/>
    <w:rsid w:val="00D724E8"/>
    <w:rsid w:val="00D9276A"/>
    <w:rsid w:val="00E052ED"/>
    <w:rsid w:val="00E14702"/>
    <w:rsid w:val="00E20FA1"/>
    <w:rsid w:val="00E35501"/>
    <w:rsid w:val="00E402AB"/>
    <w:rsid w:val="00E41A89"/>
    <w:rsid w:val="00E715F5"/>
    <w:rsid w:val="00E72B9A"/>
    <w:rsid w:val="00E77D45"/>
    <w:rsid w:val="00EA4F00"/>
    <w:rsid w:val="00ED50A8"/>
    <w:rsid w:val="00F55C8B"/>
    <w:rsid w:val="00F57522"/>
    <w:rsid w:val="00F7606B"/>
    <w:rsid w:val="00FB5A45"/>
    <w:rsid w:val="00FC1C66"/>
    <w:rsid w:val="00FC1CD1"/>
    <w:rsid w:val="00FE74E5"/>
    <w:rsid w:val="00FF6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39C0B9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2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0270C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9077AC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4442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4442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4442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4442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44424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D724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724E8"/>
  </w:style>
  <w:style w:type="paragraph" w:styleId="Fuzeile">
    <w:name w:val="footer"/>
    <w:basedOn w:val="Standard"/>
    <w:link w:val="FuzeileZchn"/>
    <w:uiPriority w:val="99"/>
    <w:unhideWhenUsed/>
    <w:rsid w:val="00D724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724E8"/>
  </w:style>
  <w:style w:type="paragraph" w:styleId="Listenabsatz">
    <w:name w:val="List Paragraph"/>
    <w:basedOn w:val="Standard"/>
    <w:uiPriority w:val="34"/>
    <w:qFormat/>
    <w:rsid w:val="00D724E8"/>
    <w:pPr>
      <w:ind w:left="720"/>
      <w:contextualSpacing/>
    </w:pPr>
  </w:style>
  <w:style w:type="character" w:customStyle="1" w:styleId="darkgrey">
    <w:name w:val="dark_grey"/>
    <w:basedOn w:val="Absatz-Standardschriftart"/>
    <w:rsid w:val="002F63D5"/>
  </w:style>
  <w:style w:type="paragraph" w:styleId="StandardWeb">
    <w:name w:val="Normal (Web)"/>
    <w:basedOn w:val="Standard"/>
    <w:uiPriority w:val="99"/>
    <w:unhideWhenUsed/>
    <w:rsid w:val="006662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6662F3"/>
    <w:rPr>
      <w:b/>
      <w:bCs/>
    </w:rPr>
  </w:style>
  <w:style w:type="paragraph" w:customStyle="1" w:styleId="Default">
    <w:name w:val="Default"/>
    <w:rsid w:val="00D9276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2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0270C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9077AC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4442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4442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4442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4442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44424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D724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724E8"/>
  </w:style>
  <w:style w:type="paragraph" w:styleId="Fuzeile">
    <w:name w:val="footer"/>
    <w:basedOn w:val="Standard"/>
    <w:link w:val="FuzeileZchn"/>
    <w:uiPriority w:val="99"/>
    <w:unhideWhenUsed/>
    <w:rsid w:val="00D724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724E8"/>
  </w:style>
  <w:style w:type="paragraph" w:styleId="Listenabsatz">
    <w:name w:val="List Paragraph"/>
    <w:basedOn w:val="Standard"/>
    <w:uiPriority w:val="34"/>
    <w:qFormat/>
    <w:rsid w:val="00D724E8"/>
    <w:pPr>
      <w:ind w:left="720"/>
      <w:contextualSpacing/>
    </w:pPr>
  </w:style>
  <w:style w:type="character" w:customStyle="1" w:styleId="darkgrey">
    <w:name w:val="dark_grey"/>
    <w:basedOn w:val="Absatz-Standardschriftart"/>
    <w:rsid w:val="002F63D5"/>
  </w:style>
  <w:style w:type="paragraph" w:styleId="StandardWeb">
    <w:name w:val="Normal (Web)"/>
    <w:basedOn w:val="Standard"/>
    <w:uiPriority w:val="99"/>
    <w:unhideWhenUsed/>
    <w:rsid w:val="006662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6662F3"/>
    <w:rPr>
      <w:b/>
      <w:bCs/>
    </w:rPr>
  </w:style>
  <w:style w:type="paragraph" w:customStyle="1" w:styleId="Default">
    <w:name w:val="Default"/>
    <w:rsid w:val="00D9276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82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11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7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6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martina.seidel@barmenia.de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katrin.tholen@klimaexpo.nr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0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475</Words>
  <Characters>2999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MSW</dc:creator>
  <cp:lastModifiedBy>Bongwald, Stephan</cp:lastModifiedBy>
  <cp:revision>3</cp:revision>
  <cp:lastPrinted>2017-05-10T15:03:00Z</cp:lastPrinted>
  <dcterms:created xsi:type="dcterms:W3CDTF">2017-05-31T06:28:00Z</dcterms:created>
  <dcterms:modified xsi:type="dcterms:W3CDTF">2017-06-02T16:01:00Z</dcterms:modified>
</cp:coreProperties>
</file>