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CE2344">
        <w:rPr>
          <w:rFonts w:ascii="Arial" w:hAnsi="Arial" w:cs="Arial"/>
          <w:b/>
          <w:sz w:val="28"/>
          <w:szCs w:val="28"/>
        </w:rPr>
        <w:tab/>
        <w:t xml:space="preserve">   </w:t>
      </w:r>
      <w:r w:rsidR="00C1445F">
        <w:rPr>
          <w:rFonts w:ascii="Arial" w:hAnsi="Arial" w:cs="Arial"/>
          <w:b/>
          <w:sz w:val="28"/>
          <w:szCs w:val="28"/>
        </w:rPr>
        <w:t xml:space="preserve"> </w:t>
      </w:r>
      <w:r w:rsidR="00BE305C">
        <w:rPr>
          <w:rFonts w:ascii="Arial" w:hAnsi="Arial" w:cs="Arial"/>
          <w:b/>
          <w:sz w:val="28"/>
          <w:szCs w:val="28"/>
        </w:rPr>
        <w:t xml:space="preserve">  </w:t>
      </w:r>
      <w:r w:rsidR="00CE2344">
        <w:rPr>
          <w:rFonts w:ascii="Arial" w:hAnsi="Arial" w:cs="Arial"/>
          <w:b/>
          <w:sz w:val="28"/>
          <w:szCs w:val="28"/>
        </w:rPr>
        <w:t xml:space="preserve"> </w:t>
      </w:r>
      <w:r w:rsidR="00BE305C">
        <w:rPr>
          <w:rFonts w:ascii="Arial" w:hAnsi="Arial" w:cs="Arial"/>
          <w:b/>
          <w:sz w:val="28"/>
          <w:szCs w:val="28"/>
        </w:rPr>
        <w:t xml:space="preserve"> </w:t>
      </w:r>
      <w:r w:rsidR="0084505F">
        <w:rPr>
          <w:rFonts w:ascii="Arial" w:hAnsi="Arial" w:cs="Arial"/>
          <w:b/>
          <w:sz w:val="28"/>
          <w:szCs w:val="28"/>
        </w:rPr>
        <w:t>März</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5C297E" w:rsidRPr="005C297E" w:rsidRDefault="00E775E8" w:rsidP="00CF5D78">
      <w:pPr>
        <w:spacing w:after="0" w:line="240" w:lineRule="auto"/>
        <w:rPr>
          <w:rFonts w:ascii="Arial" w:hAnsi="Arial" w:cs="Arial"/>
        </w:rPr>
      </w:pPr>
      <w:r>
        <w:rPr>
          <w:rFonts w:ascii="Arial" w:hAnsi="Arial" w:cs="Arial"/>
          <w:b/>
          <w:bCs/>
          <w:sz w:val="28"/>
          <w:szCs w:val="28"/>
        </w:rPr>
        <w:br/>
      </w:r>
      <w:r w:rsidR="00CE2344" w:rsidRPr="00CE2344">
        <w:rPr>
          <w:rFonts w:ascii="Arial" w:hAnsi="Arial" w:cs="Arial"/>
          <w:b/>
          <w:sz w:val="28"/>
          <w:szCs w:val="28"/>
        </w:rPr>
        <w:t xml:space="preserve">Los geht’s! Das Spreewelten Hotel Lübbenau </w:t>
      </w:r>
      <w:r w:rsidR="004431AC">
        <w:rPr>
          <w:rFonts w:ascii="Arial" w:hAnsi="Arial" w:cs="Arial"/>
          <w:b/>
          <w:sz w:val="28"/>
          <w:szCs w:val="28"/>
        </w:rPr>
        <w:t>ist eröffnet</w:t>
      </w:r>
      <w:r w:rsidR="00CE2344">
        <w:rPr>
          <w:rFonts w:ascii="Arial" w:hAnsi="Arial" w:cs="Arial"/>
          <w:b/>
          <w:sz w:val="28"/>
          <w:szCs w:val="28"/>
        </w:rPr>
        <w:br/>
      </w:r>
      <w:r w:rsidR="00A06F2B">
        <w:rPr>
          <w:rFonts w:ascii="Arial" w:hAnsi="Arial" w:cs="Arial"/>
          <w:b/>
          <w:sz w:val="24"/>
          <w:szCs w:val="24"/>
        </w:rPr>
        <w:br/>
      </w:r>
      <w:r w:rsidR="00A06F2B" w:rsidRPr="00A06F2B">
        <w:rPr>
          <w:rFonts w:ascii="Arial" w:hAnsi="Arial" w:cs="Arial"/>
          <w:b/>
          <w:sz w:val="24"/>
          <w:szCs w:val="24"/>
          <w:shd w:val="clear" w:color="auto" w:fill="FFFFFF"/>
        </w:rPr>
        <w:t xml:space="preserve">Das einzigartige „Schwimmen mit Pinguinen“ hat die </w:t>
      </w:r>
      <w:r w:rsidR="00A06F2B">
        <w:rPr>
          <w:rFonts w:ascii="Arial" w:hAnsi="Arial" w:cs="Arial"/>
          <w:b/>
          <w:sz w:val="24"/>
          <w:szCs w:val="24"/>
          <w:shd w:val="clear" w:color="auto" w:fill="FFFFFF"/>
        </w:rPr>
        <w:t xml:space="preserve">Spreewelten in Lübbenau im </w:t>
      </w:r>
      <w:r w:rsidR="00A06F2B" w:rsidRPr="00A06F2B">
        <w:rPr>
          <w:rFonts w:ascii="Arial" w:hAnsi="Arial" w:cs="Arial"/>
          <w:b/>
          <w:sz w:val="24"/>
          <w:szCs w:val="24"/>
          <w:shd w:val="clear" w:color="auto" w:fill="FFFFFF"/>
        </w:rPr>
        <w:t>Spreewald zu</w:t>
      </w:r>
      <w:r w:rsidR="00A06F2B">
        <w:rPr>
          <w:rFonts w:ascii="Arial" w:hAnsi="Arial" w:cs="Arial"/>
          <w:b/>
          <w:sz w:val="24"/>
          <w:szCs w:val="24"/>
          <w:shd w:val="clear" w:color="auto" w:fill="FFFFFF"/>
        </w:rPr>
        <w:t xml:space="preserve"> </w:t>
      </w:r>
      <w:r w:rsidR="00A06F2B" w:rsidRPr="00A06F2B">
        <w:rPr>
          <w:rFonts w:ascii="Arial" w:hAnsi="Arial" w:cs="Arial"/>
          <w:b/>
          <w:sz w:val="24"/>
          <w:szCs w:val="24"/>
          <w:shd w:val="clear" w:color="auto" w:fill="FFFFFF"/>
        </w:rPr>
        <w:t>einer Top-Freizeit-Destination</w:t>
      </w:r>
      <w:r w:rsidR="00A06F2B">
        <w:rPr>
          <w:rFonts w:ascii="Arial" w:hAnsi="Arial" w:cs="Arial"/>
          <w:b/>
          <w:sz w:val="24"/>
          <w:szCs w:val="24"/>
          <w:shd w:val="clear" w:color="auto" w:fill="FFFFFF"/>
        </w:rPr>
        <w:t xml:space="preserve"> gemacht. </w:t>
      </w:r>
      <w:r w:rsidR="00A06F2B" w:rsidRPr="00A06F2B">
        <w:rPr>
          <w:rFonts w:ascii="Arial" w:hAnsi="Arial" w:cs="Arial"/>
          <w:b/>
          <w:sz w:val="24"/>
          <w:szCs w:val="24"/>
          <w:shd w:val="clear" w:color="auto" w:fill="FFFFFF"/>
        </w:rPr>
        <w:t xml:space="preserve"> Nach </w:t>
      </w:r>
      <w:r w:rsidR="00BF38A3">
        <w:rPr>
          <w:rFonts w:ascii="Arial" w:hAnsi="Arial" w:cs="Arial"/>
          <w:b/>
          <w:sz w:val="24"/>
          <w:szCs w:val="24"/>
          <w:shd w:val="clear" w:color="auto" w:fill="FFFFFF"/>
        </w:rPr>
        <w:t xml:space="preserve">einer </w:t>
      </w:r>
      <w:r w:rsidR="00A06F2B" w:rsidRPr="00A06F2B">
        <w:rPr>
          <w:rFonts w:ascii="Arial" w:hAnsi="Arial" w:cs="Arial"/>
          <w:b/>
          <w:sz w:val="24"/>
          <w:szCs w:val="24"/>
          <w:shd w:val="clear" w:color="auto" w:fill="FFFFFF"/>
        </w:rPr>
        <w:t>über 8-monatige</w:t>
      </w:r>
      <w:r w:rsidR="00BF38A3">
        <w:rPr>
          <w:rFonts w:ascii="Arial" w:hAnsi="Arial" w:cs="Arial"/>
          <w:b/>
          <w:sz w:val="24"/>
          <w:szCs w:val="24"/>
          <w:shd w:val="clear" w:color="auto" w:fill="FFFFFF"/>
        </w:rPr>
        <w:t>n</w:t>
      </w:r>
      <w:r w:rsidR="00A06F2B" w:rsidRPr="00A06F2B">
        <w:rPr>
          <w:rFonts w:ascii="Arial" w:hAnsi="Arial" w:cs="Arial"/>
          <w:b/>
          <w:sz w:val="24"/>
          <w:szCs w:val="24"/>
          <w:shd w:val="clear" w:color="auto" w:fill="FFFFFF"/>
        </w:rPr>
        <w:t xml:space="preserve"> Umbauzeit w</w:t>
      </w:r>
      <w:r w:rsidR="00A06F2B">
        <w:rPr>
          <w:rFonts w:ascii="Arial" w:hAnsi="Arial" w:cs="Arial"/>
          <w:b/>
          <w:sz w:val="24"/>
          <w:szCs w:val="24"/>
          <w:shd w:val="clear" w:color="auto" w:fill="FFFFFF"/>
        </w:rPr>
        <w:t>u</w:t>
      </w:r>
      <w:r w:rsidR="00A06F2B" w:rsidRPr="00A06F2B">
        <w:rPr>
          <w:rFonts w:ascii="Arial" w:hAnsi="Arial" w:cs="Arial"/>
          <w:b/>
          <w:sz w:val="24"/>
          <w:szCs w:val="24"/>
          <w:shd w:val="clear" w:color="auto" w:fill="FFFFFF"/>
        </w:rPr>
        <w:t>rd</w:t>
      </w:r>
      <w:r w:rsidR="00A06F2B">
        <w:rPr>
          <w:rFonts w:ascii="Arial" w:hAnsi="Arial" w:cs="Arial"/>
          <w:b/>
          <w:sz w:val="24"/>
          <w:szCs w:val="24"/>
          <w:shd w:val="clear" w:color="auto" w:fill="FFFFFF"/>
        </w:rPr>
        <w:t>e</w:t>
      </w:r>
      <w:r w:rsidR="00A06F2B" w:rsidRPr="00A06F2B">
        <w:rPr>
          <w:rFonts w:ascii="Arial" w:hAnsi="Arial" w:cs="Arial"/>
          <w:b/>
          <w:sz w:val="24"/>
          <w:szCs w:val="24"/>
          <w:shd w:val="clear" w:color="auto" w:fill="FFFFFF"/>
        </w:rPr>
        <w:t xml:space="preserve"> das Freizeitbad </w:t>
      </w:r>
      <w:r w:rsidR="00A06F2B">
        <w:rPr>
          <w:rFonts w:ascii="Arial" w:hAnsi="Arial" w:cs="Arial"/>
          <w:b/>
          <w:sz w:val="24"/>
          <w:szCs w:val="24"/>
          <w:shd w:val="clear" w:color="auto" w:fill="FFFFFF"/>
        </w:rPr>
        <w:t xml:space="preserve">Ende vergangenen Jahres mit einer </w:t>
      </w:r>
      <w:r w:rsidR="00BF38A3">
        <w:rPr>
          <w:rFonts w:ascii="Arial" w:hAnsi="Arial" w:cs="Arial"/>
          <w:b/>
          <w:sz w:val="24"/>
          <w:szCs w:val="24"/>
          <w:shd w:val="clear" w:color="auto" w:fill="FFFFFF"/>
        </w:rPr>
        <w:t xml:space="preserve">digitalen </w:t>
      </w:r>
      <w:r w:rsidR="00A06F2B">
        <w:rPr>
          <w:rFonts w:ascii="Arial" w:hAnsi="Arial" w:cs="Arial"/>
          <w:b/>
          <w:sz w:val="24"/>
          <w:szCs w:val="24"/>
          <w:shd w:val="clear" w:color="auto" w:fill="FFFFFF"/>
        </w:rPr>
        <w:t xml:space="preserve">Rutsche der Superlative </w:t>
      </w:r>
      <w:r w:rsidR="00A06F2B" w:rsidRPr="00A06F2B">
        <w:rPr>
          <w:rFonts w:ascii="Arial" w:hAnsi="Arial" w:cs="Arial"/>
          <w:b/>
          <w:sz w:val="24"/>
          <w:szCs w:val="24"/>
          <w:shd w:val="clear" w:color="auto" w:fill="FFFFFF"/>
        </w:rPr>
        <w:t>neu eröffnet</w:t>
      </w:r>
      <w:r w:rsidR="00A06F2B">
        <w:rPr>
          <w:rFonts w:ascii="Arial" w:hAnsi="Arial" w:cs="Arial"/>
          <w:b/>
          <w:sz w:val="24"/>
          <w:szCs w:val="24"/>
          <w:shd w:val="clear" w:color="auto" w:fill="FFFFFF"/>
        </w:rPr>
        <w:t xml:space="preserve">. Jetzt kam eine </w:t>
      </w:r>
      <w:r w:rsidR="003A32B1">
        <w:rPr>
          <w:rFonts w:ascii="Arial" w:hAnsi="Arial" w:cs="Arial"/>
          <w:b/>
          <w:sz w:val="24"/>
          <w:szCs w:val="24"/>
          <w:shd w:val="clear" w:color="auto" w:fill="FFFFFF"/>
        </w:rPr>
        <w:t xml:space="preserve">weitere </w:t>
      </w:r>
      <w:bookmarkStart w:id="0" w:name="_GoBack"/>
      <w:bookmarkEnd w:id="0"/>
      <w:r w:rsidR="00A06F2B">
        <w:rPr>
          <w:rFonts w:ascii="Arial" w:hAnsi="Arial" w:cs="Arial"/>
          <w:b/>
          <w:sz w:val="24"/>
          <w:szCs w:val="24"/>
          <w:shd w:val="clear" w:color="auto" w:fill="FFFFFF"/>
        </w:rPr>
        <w:t>neue Attraktion hinzu: Das Spreewelten-Hotel.</w:t>
      </w:r>
      <w:r w:rsidR="00BF38A3">
        <w:rPr>
          <w:rFonts w:ascii="Arial" w:hAnsi="Arial" w:cs="Arial"/>
          <w:b/>
          <w:sz w:val="24"/>
          <w:szCs w:val="24"/>
          <w:shd w:val="clear" w:color="auto" w:fill="FFFFFF"/>
        </w:rPr>
        <w:t xml:space="preserve"> </w:t>
      </w:r>
      <w:r w:rsidR="00A06F2B">
        <w:rPr>
          <w:rFonts w:ascii="Arial" w:hAnsi="Arial" w:cs="Arial"/>
          <w:b/>
          <w:sz w:val="24"/>
          <w:szCs w:val="24"/>
          <w:shd w:val="clear" w:color="auto" w:fill="FFFFFF"/>
        </w:rPr>
        <w:t xml:space="preserve">  </w:t>
      </w:r>
      <w:r w:rsidR="00A06F2B">
        <w:rPr>
          <w:rFonts w:ascii="Arial" w:hAnsi="Arial" w:cs="Arial"/>
          <w:b/>
          <w:sz w:val="24"/>
          <w:szCs w:val="24"/>
          <w:shd w:val="clear" w:color="auto" w:fill="FFFFFF"/>
        </w:rPr>
        <w:br/>
      </w:r>
      <w:r w:rsidR="00A06F2B">
        <w:rPr>
          <w:rFonts w:ascii="Arial" w:hAnsi="Arial" w:cs="Arial"/>
          <w:b/>
          <w:sz w:val="24"/>
          <w:szCs w:val="24"/>
          <w:shd w:val="clear" w:color="auto" w:fill="FFFFFF"/>
        </w:rPr>
        <w:br/>
      </w:r>
      <w:r w:rsidR="00CE2344" w:rsidRPr="00A06F2B">
        <w:rPr>
          <w:rFonts w:ascii="Arial" w:hAnsi="Arial" w:cs="Arial"/>
        </w:rPr>
        <w:t xml:space="preserve">Knapp 11 Millionen Euro wurden in die Errichtung des </w:t>
      </w:r>
      <w:r w:rsidR="00CF4BE9">
        <w:rPr>
          <w:rFonts w:ascii="Arial" w:hAnsi="Arial" w:cs="Arial"/>
        </w:rPr>
        <w:t xml:space="preserve">neuen 60 Zimmer- </w:t>
      </w:r>
      <w:r w:rsidR="00CE2344" w:rsidRPr="00A06F2B">
        <w:rPr>
          <w:rFonts w:ascii="Arial" w:hAnsi="Arial" w:cs="Arial"/>
        </w:rPr>
        <w:t xml:space="preserve">Hotels </w:t>
      </w:r>
      <w:r w:rsidR="00CF4BE9">
        <w:rPr>
          <w:rFonts w:ascii="Arial" w:hAnsi="Arial" w:cs="Arial"/>
        </w:rPr>
        <w:t xml:space="preserve">mit 220 Betten </w:t>
      </w:r>
      <w:r w:rsidR="009A703B" w:rsidRPr="00A06F2B">
        <w:rPr>
          <w:rFonts w:ascii="Arial" w:hAnsi="Arial" w:cs="Arial"/>
        </w:rPr>
        <w:t xml:space="preserve">in Lübbenau im Spreewald </w:t>
      </w:r>
      <w:r w:rsidR="00CE2344" w:rsidRPr="00A06F2B">
        <w:rPr>
          <w:rFonts w:ascii="Arial" w:hAnsi="Arial" w:cs="Arial"/>
        </w:rPr>
        <w:t>investiert. Im liebevoll</w:t>
      </w:r>
      <w:r w:rsidR="00CF4BE9">
        <w:rPr>
          <w:rFonts w:ascii="Arial" w:hAnsi="Arial" w:cs="Arial"/>
        </w:rPr>
        <w:t xml:space="preserve"> </w:t>
      </w:r>
      <w:r w:rsidR="009A703B" w:rsidRPr="00A06F2B">
        <w:rPr>
          <w:rFonts w:ascii="Arial" w:hAnsi="Arial" w:cs="Arial"/>
        </w:rPr>
        <w:t>n</w:t>
      </w:r>
      <w:r w:rsidR="00CE2344" w:rsidRPr="00A06F2B">
        <w:rPr>
          <w:rFonts w:ascii="Arial" w:hAnsi="Arial" w:cs="Arial"/>
        </w:rPr>
        <w:t>achempfundenen Dreiseitenhof mit Gutshaus und Speicher finden sich viele kleine Details, die den</w:t>
      </w:r>
      <w:r w:rsidR="0059762B" w:rsidRPr="00A06F2B">
        <w:rPr>
          <w:rFonts w:ascii="Arial" w:hAnsi="Arial" w:cs="Arial"/>
        </w:rPr>
        <w:t xml:space="preserve"> </w:t>
      </w:r>
      <w:r w:rsidR="00CE2344" w:rsidRPr="00A06F2B">
        <w:rPr>
          <w:rFonts w:ascii="Arial" w:hAnsi="Arial" w:cs="Arial"/>
        </w:rPr>
        <w:t xml:space="preserve">Spreewaldcharakter widerspiegeln. </w:t>
      </w:r>
      <w:r w:rsidR="00102ECC">
        <w:rPr>
          <w:rFonts w:ascii="Arial" w:hAnsi="Arial" w:cs="Arial"/>
        </w:rPr>
        <w:br/>
      </w:r>
      <w:r w:rsidR="00CE2344" w:rsidRPr="00A06F2B">
        <w:rPr>
          <w:rFonts w:ascii="Arial" w:hAnsi="Arial" w:cs="Arial"/>
        </w:rPr>
        <w:t xml:space="preserve">Rustikale Balken bestimmen das Bild des Gutshauses am Empfang und in der gemütlichen </w:t>
      </w:r>
      <w:r w:rsidR="00167A56" w:rsidRPr="00A06F2B">
        <w:rPr>
          <w:rFonts w:ascii="Arial" w:hAnsi="Arial" w:cs="Arial"/>
        </w:rPr>
        <w:t>Bar. In den Zimmern finden sich</w:t>
      </w:r>
      <w:r w:rsidR="00CE2344" w:rsidRPr="00A06F2B">
        <w:rPr>
          <w:rFonts w:ascii="Arial" w:hAnsi="Arial" w:cs="Arial"/>
        </w:rPr>
        <w:t xml:space="preserve"> den </w:t>
      </w:r>
      <w:r w:rsidR="009A703B" w:rsidRPr="00A06F2B">
        <w:rPr>
          <w:rFonts w:ascii="Arial" w:hAnsi="Arial" w:cs="Arial"/>
        </w:rPr>
        <w:t xml:space="preserve">Bettnischen </w:t>
      </w:r>
      <w:r w:rsidR="00CE2344" w:rsidRPr="00A06F2B">
        <w:rPr>
          <w:rFonts w:ascii="Arial" w:hAnsi="Arial" w:cs="Arial"/>
        </w:rPr>
        <w:t>in Spreewaldhäusern</w:t>
      </w:r>
      <w:r w:rsidR="0059762B" w:rsidRPr="00A06F2B">
        <w:rPr>
          <w:rFonts w:ascii="Arial" w:hAnsi="Arial" w:cs="Arial"/>
        </w:rPr>
        <w:t xml:space="preserve"> </w:t>
      </w:r>
      <w:r w:rsidR="00CE2344" w:rsidRPr="00A06F2B">
        <w:rPr>
          <w:rFonts w:ascii="Arial" w:hAnsi="Arial" w:cs="Arial"/>
        </w:rPr>
        <w:t>nachempfundene Etagenbetten für die Kinder.</w:t>
      </w:r>
      <w:r w:rsidR="00CE2344" w:rsidRPr="0059762B">
        <w:rPr>
          <w:rFonts w:ascii="Arial" w:hAnsi="Arial" w:cs="Arial"/>
          <w:sz w:val="24"/>
          <w:szCs w:val="24"/>
        </w:rPr>
        <w:t xml:space="preserve"> </w:t>
      </w:r>
      <w:r w:rsidR="00CE2344" w:rsidRPr="00CE2344">
        <w:rPr>
          <w:rFonts w:ascii="Arial" w:hAnsi="Arial" w:cs="Arial"/>
        </w:rPr>
        <w:t xml:space="preserve">Viele weitere Elemente aus Holz schaffen ein uriges Wohngefühl. In den Bädern duscht man mit dem Gefühl mitten im Spreewald zu sein. Typische Blaudruckmotive des Spreewaldes ziehen sich durchs ganze Haus. Im Innenhof lassen sich weitere Details eines alten Spreewaldgehöftes entdecken. Schon seit Beginn der Planung des Neubaus ist der Bademantelgang ein wichtiger Bestandteil des Gesamtkonzeptes. Mit insgesamt 105 Metern Länge bildet er die perfekte Verbindung für Hotelgäste zum Spreewelten Bad und zum Restaurant. Bei der Gestaltung wurde viel Wert darauf gelegt, dass dieses große Bauelement sich harmonisch in das Gesamtbild einfügt. So stellen die grünen Stützen des Ganges überdimensionale Grashalme dar. </w:t>
      </w:r>
      <w:r w:rsidR="00102ECC">
        <w:rPr>
          <w:rFonts w:ascii="Arial" w:hAnsi="Arial" w:cs="Arial"/>
        </w:rPr>
        <w:br/>
      </w:r>
      <w:r w:rsidR="00102ECC">
        <w:rPr>
          <w:rFonts w:ascii="Arial" w:hAnsi="Arial" w:cs="Arial"/>
        </w:rPr>
        <w:br/>
      </w:r>
      <w:r w:rsidR="00CE2344" w:rsidRPr="00CE2344">
        <w:rPr>
          <w:rFonts w:ascii="Arial" w:hAnsi="Arial" w:cs="Arial"/>
        </w:rPr>
        <w:t xml:space="preserve">Im Hotel Restaurant </w:t>
      </w:r>
      <w:r w:rsidR="00167A56">
        <w:rPr>
          <w:rFonts w:ascii="Arial" w:hAnsi="Arial" w:cs="Arial"/>
        </w:rPr>
        <w:t>„</w:t>
      </w:r>
      <w:proofErr w:type="spellStart"/>
      <w:r w:rsidR="00CE2344" w:rsidRPr="00CE2344">
        <w:rPr>
          <w:rFonts w:ascii="Arial" w:hAnsi="Arial" w:cs="Arial"/>
        </w:rPr>
        <w:t>Baldura</w:t>
      </w:r>
      <w:proofErr w:type="spellEnd"/>
      <w:r w:rsidR="00167A56">
        <w:rPr>
          <w:rFonts w:ascii="Arial" w:hAnsi="Arial" w:cs="Arial"/>
        </w:rPr>
        <w:t>“</w:t>
      </w:r>
      <w:r w:rsidR="00CE2344" w:rsidRPr="00CE2344">
        <w:rPr>
          <w:rFonts w:ascii="Arial" w:hAnsi="Arial" w:cs="Arial"/>
        </w:rPr>
        <w:t xml:space="preserve"> gibt es täglich regionale Köstlichkeiten. An der Bar im Gutshaus zapft man frisches regionales Bier, direkt von einer Lübbenauer Brauerei</w:t>
      </w:r>
      <w:r w:rsidR="00CE2344">
        <w:rPr>
          <w:rFonts w:ascii="Arial" w:hAnsi="Arial" w:cs="Arial"/>
        </w:rPr>
        <w:t>.</w:t>
      </w:r>
      <w:r w:rsidR="00102ECC">
        <w:rPr>
          <w:rFonts w:ascii="Arial" w:hAnsi="Arial" w:cs="Arial"/>
        </w:rPr>
        <w:t xml:space="preserve"> Hier findet jeder etwas für seinen Geschmack. </w:t>
      </w:r>
      <w:r w:rsidR="00484B74">
        <w:rPr>
          <w:rFonts w:ascii="Arial" w:hAnsi="Arial" w:cs="Arial"/>
        </w:rPr>
        <w:br/>
      </w:r>
      <w:r w:rsidR="00CF4BE9">
        <w:rPr>
          <w:rFonts w:ascii="Arial" w:hAnsi="Arial" w:cs="Arial"/>
        </w:rPr>
        <w:br/>
      </w:r>
      <w:r w:rsidR="00BE305C">
        <w:rPr>
          <w:rFonts w:ascii="Arial" w:hAnsi="Arial" w:cs="Arial"/>
        </w:rPr>
        <w:t xml:space="preserve">Bis zum 11.4. gibt es noch </w:t>
      </w:r>
      <w:r w:rsidR="00484B74" w:rsidRPr="00484B74">
        <w:rPr>
          <w:rFonts w:ascii="Arial" w:hAnsi="Arial" w:cs="Arial"/>
        </w:rPr>
        <w:t>20 % E</w:t>
      </w:r>
      <w:r w:rsidR="00BE305C">
        <w:rPr>
          <w:rFonts w:ascii="Arial" w:hAnsi="Arial" w:cs="Arial"/>
        </w:rPr>
        <w:t xml:space="preserve">röffnungsrabatt, </w:t>
      </w:r>
      <w:r w:rsidR="00484B74" w:rsidRPr="00484B74">
        <w:rPr>
          <w:rFonts w:ascii="Arial" w:hAnsi="Arial" w:cs="Arial"/>
        </w:rPr>
        <w:t>B</w:t>
      </w:r>
      <w:r w:rsidR="00BE305C">
        <w:rPr>
          <w:rFonts w:ascii="Arial" w:hAnsi="Arial" w:cs="Arial"/>
        </w:rPr>
        <w:t xml:space="preserve">uchungshotline: </w:t>
      </w:r>
      <w:r w:rsidR="00484B74" w:rsidRPr="00484B74">
        <w:rPr>
          <w:rFonts w:ascii="Arial" w:hAnsi="Arial" w:cs="Arial"/>
        </w:rPr>
        <w:t>03542 89416 700</w:t>
      </w:r>
      <w:r w:rsidR="00BE305C">
        <w:rPr>
          <w:rFonts w:ascii="Arial" w:hAnsi="Arial" w:cs="Arial"/>
        </w:rPr>
        <w:t xml:space="preserve">. </w:t>
      </w:r>
      <w:r w:rsidR="00CF4BE9">
        <w:rPr>
          <w:rFonts w:ascii="Arial" w:hAnsi="Arial" w:cs="Arial"/>
        </w:rPr>
        <w:br/>
      </w:r>
      <w:r w:rsidR="0059762B">
        <w:rPr>
          <w:rFonts w:ascii="Arial" w:hAnsi="Arial" w:cs="Arial"/>
        </w:rPr>
        <w:br/>
      </w:r>
      <w:r w:rsidR="00452F6F">
        <w:rPr>
          <w:rFonts w:ascii="Arial" w:hAnsi="Arial" w:cs="Arial"/>
          <w:b/>
        </w:rPr>
        <w:t xml:space="preserve">Für </w:t>
      </w:r>
      <w:r w:rsidR="00452F6F" w:rsidRPr="00452F6F">
        <w:rPr>
          <w:rFonts w:ascii="Arial" w:hAnsi="Arial" w:cs="Arial"/>
          <w:b/>
          <w:bCs/>
        </w:rPr>
        <w:t>Presseanfragen</w:t>
      </w:r>
      <w:r w:rsidR="00452F6F">
        <w:rPr>
          <w:rFonts w:ascii="Arial" w:hAnsi="Arial" w:cs="Arial"/>
          <w:b/>
          <w:bCs/>
        </w:rPr>
        <w:t xml:space="preserve"> wenden Sie sich bitte an</w:t>
      </w:r>
      <w:r w:rsidR="00452F6F" w:rsidRPr="00452F6F">
        <w:rPr>
          <w:rFonts w:ascii="Arial" w:hAnsi="Arial" w:cs="Arial"/>
          <w:b/>
          <w:bCs/>
        </w:rPr>
        <w:t>:</w:t>
      </w:r>
      <w:r w:rsidR="00452F6F">
        <w:rPr>
          <w:rFonts w:ascii="Arial" w:hAnsi="Arial" w:cs="Arial"/>
          <w:b/>
          <w:bCs/>
        </w:rPr>
        <w:br/>
      </w:r>
      <w:r w:rsidR="00452F6F" w:rsidRPr="00452F6F">
        <w:rPr>
          <w:rFonts w:ascii="Arial" w:hAnsi="Arial" w:cs="Arial"/>
          <w:b/>
          <w:bCs/>
        </w:rPr>
        <w:t xml:space="preserve"> </w:t>
      </w:r>
      <w:r w:rsidR="00452F6F">
        <w:rPr>
          <w:rFonts w:ascii="Arial" w:hAnsi="Arial" w:cs="Arial"/>
          <w:b/>
          <w:bCs/>
        </w:rPr>
        <w:br/>
      </w:r>
      <w:r w:rsidR="00452F6F" w:rsidRPr="00414FFA">
        <w:rPr>
          <w:rFonts w:ascii="Arial" w:hAnsi="Arial" w:cs="Arial"/>
          <w:bCs/>
        </w:rPr>
        <w:t xml:space="preserve">Steven Schwerdtner, Julia </w:t>
      </w:r>
      <w:proofErr w:type="spellStart"/>
      <w:r w:rsidR="00452F6F" w:rsidRPr="00414FFA">
        <w:rPr>
          <w:rFonts w:ascii="Arial" w:hAnsi="Arial" w:cs="Arial"/>
          <w:bCs/>
        </w:rPr>
        <w:t>Bataiosu</w:t>
      </w:r>
      <w:proofErr w:type="spellEnd"/>
      <w:r w:rsidR="00452F6F" w:rsidRPr="00414FFA">
        <w:rPr>
          <w:rFonts w:ascii="Arial" w:hAnsi="Arial" w:cs="Arial"/>
          <w:bCs/>
        </w:rPr>
        <w:t xml:space="preserve"> </w:t>
      </w:r>
      <w:r w:rsidR="00452F6F" w:rsidRPr="00414FFA">
        <w:rPr>
          <w:rFonts w:ascii="Arial" w:hAnsi="Arial" w:cs="Arial"/>
          <w:bCs/>
        </w:rPr>
        <w:br/>
        <w:t>Spreewelten GmbH</w:t>
      </w:r>
      <w:r w:rsidR="00452F6F" w:rsidRPr="00414FFA">
        <w:rPr>
          <w:rFonts w:ascii="Arial" w:hAnsi="Arial" w:cs="Arial"/>
          <w:bCs/>
        </w:rPr>
        <w:br/>
        <w:t>Spreewelten Bad Lübbenau</w:t>
      </w:r>
      <w:r w:rsidR="00452F6F" w:rsidRPr="00452F6F">
        <w:rPr>
          <w:rFonts w:ascii="Arial" w:hAnsi="Arial" w:cs="Arial"/>
          <w:b/>
          <w:bCs/>
        </w:rPr>
        <w:t xml:space="preserve"> </w:t>
      </w:r>
      <w:r w:rsidR="00452F6F">
        <w:rPr>
          <w:rFonts w:ascii="Arial" w:hAnsi="Arial" w:cs="Arial"/>
          <w:b/>
          <w:bCs/>
        </w:rPr>
        <w:br/>
      </w:r>
      <w:r w:rsidR="00452F6F" w:rsidRPr="00452F6F">
        <w:rPr>
          <w:rFonts w:ascii="Arial" w:hAnsi="Arial" w:cs="Arial"/>
          <w:bCs/>
        </w:rPr>
        <w:t xml:space="preserve">Alte </w:t>
      </w:r>
      <w:proofErr w:type="spellStart"/>
      <w:r w:rsidR="00452F6F" w:rsidRPr="00452F6F">
        <w:rPr>
          <w:rFonts w:ascii="Arial" w:hAnsi="Arial" w:cs="Arial"/>
          <w:bCs/>
        </w:rPr>
        <w:t>Huttung</w:t>
      </w:r>
      <w:proofErr w:type="spellEnd"/>
      <w:r w:rsidR="00452F6F" w:rsidRPr="00452F6F">
        <w:rPr>
          <w:rFonts w:ascii="Arial" w:hAnsi="Arial" w:cs="Arial"/>
          <w:bCs/>
        </w:rPr>
        <w:t xml:space="preserve"> 13</w:t>
      </w:r>
      <w:r w:rsidR="00452F6F" w:rsidRPr="00452F6F">
        <w:rPr>
          <w:rFonts w:ascii="Arial" w:hAnsi="Arial" w:cs="Arial"/>
          <w:bCs/>
        </w:rPr>
        <w:br/>
        <w:t>03222 Lübbenau/Spreewald</w:t>
      </w:r>
      <w:r w:rsidR="00452F6F" w:rsidRPr="00452F6F">
        <w:rPr>
          <w:rFonts w:ascii="Arial" w:hAnsi="Arial" w:cs="Arial"/>
          <w:bCs/>
        </w:rPr>
        <w:br/>
        <w:t xml:space="preserve">Tel. 03542 8941-74 </w:t>
      </w:r>
      <w:r w:rsidR="00452F6F" w:rsidRPr="00452F6F">
        <w:rPr>
          <w:rFonts w:ascii="Arial" w:hAnsi="Arial" w:cs="Arial"/>
          <w:bCs/>
        </w:rPr>
        <w:br/>
        <w:t>Fax 03542 8941-66</w:t>
      </w:r>
      <w:r w:rsidR="00452F6F" w:rsidRPr="00452F6F">
        <w:rPr>
          <w:rFonts w:ascii="Arial" w:hAnsi="Arial" w:cs="Arial"/>
          <w:bCs/>
        </w:rPr>
        <w:br/>
        <w:t xml:space="preserve">E-Mail: marketing@spreewelten.de oder </w:t>
      </w:r>
      <w:hyperlink r:id="rId8" w:history="1">
        <w:r w:rsidR="00452F6F" w:rsidRPr="00452F6F">
          <w:rPr>
            <w:rStyle w:val="Hyperlink"/>
            <w:rFonts w:ascii="Arial" w:hAnsi="Arial" w:cs="Arial"/>
            <w:bCs/>
          </w:rPr>
          <w:t>presse@spreewelten.de</w:t>
        </w:r>
      </w:hyperlink>
      <w:r w:rsidR="00452F6F" w:rsidRPr="00452F6F">
        <w:rPr>
          <w:rFonts w:ascii="Arial" w:hAnsi="Arial" w:cs="Arial"/>
          <w:bCs/>
        </w:rPr>
        <w:t xml:space="preserve"> www.spreewelten.de</w:t>
      </w:r>
    </w:p>
    <w:sectPr w:rsidR="005C297E" w:rsidRPr="005C297E" w:rsidSect="00B11D43">
      <w:headerReference w:type="default" r:id="rId9"/>
      <w:footerReference w:type="default" r:id="rId10"/>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5C" w:rsidRDefault="00BE305C" w:rsidP="00976D96">
      <w:pPr>
        <w:spacing w:after="0" w:line="240" w:lineRule="auto"/>
      </w:pPr>
      <w:r>
        <w:separator/>
      </w:r>
    </w:p>
  </w:endnote>
  <w:endnote w:type="continuationSeparator" w:id="0">
    <w:p w:rsidR="00BE305C" w:rsidRDefault="00BE305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5C" w:rsidRPr="000E5189" w:rsidRDefault="00BE305C"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BE305C" w:rsidRDefault="00BE30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5C" w:rsidRDefault="00BE305C" w:rsidP="00976D96">
      <w:pPr>
        <w:spacing w:after="0" w:line="240" w:lineRule="auto"/>
      </w:pPr>
      <w:r>
        <w:separator/>
      </w:r>
    </w:p>
  </w:footnote>
  <w:footnote w:type="continuationSeparator" w:id="0">
    <w:p w:rsidR="00BE305C" w:rsidRDefault="00BE305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5C" w:rsidRDefault="00BE305C"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BE305C" w:rsidRDefault="00BE3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813FC"/>
    <w:rsid w:val="000958DC"/>
    <w:rsid w:val="00102ECC"/>
    <w:rsid w:val="00105C0C"/>
    <w:rsid w:val="00124DEF"/>
    <w:rsid w:val="00150FF2"/>
    <w:rsid w:val="00153D7D"/>
    <w:rsid w:val="00167A56"/>
    <w:rsid w:val="001849C5"/>
    <w:rsid w:val="001A3E0F"/>
    <w:rsid w:val="001E491F"/>
    <w:rsid w:val="00205024"/>
    <w:rsid w:val="0021792D"/>
    <w:rsid w:val="00233F47"/>
    <w:rsid w:val="0028723F"/>
    <w:rsid w:val="00287D6B"/>
    <w:rsid w:val="002C65A6"/>
    <w:rsid w:val="002D287B"/>
    <w:rsid w:val="002E6EAB"/>
    <w:rsid w:val="00302719"/>
    <w:rsid w:val="00346597"/>
    <w:rsid w:val="00346972"/>
    <w:rsid w:val="0035384E"/>
    <w:rsid w:val="00356144"/>
    <w:rsid w:val="0036624E"/>
    <w:rsid w:val="00380EC7"/>
    <w:rsid w:val="003A32B1"/>
    <w:rsid w:val="003D24DA"/>
    <w:rsid w:val="003E0B1F"/>
    <w:rsid w:val="003F2A06"/>
    <w:rsid w:val="00401007"/>
    <w:rsid w:val="00403BED"/>
    <w:rsid w:val="00414FFA"/>
    <w:rsid w:val="004211D1"/>
    <w:rsid w:val="00440846"/>
    <w:rsid w:val="004431AC"/>
    <w:rsid w:val="00452F6F"/>
    <w:rsid w:val="00463A13"/>
    <w:rsid w:val="00484B74"/>
    <w:rsid w:val="004F0B1E"/>
    <w:rsid w:val="004F2E59"/>
    <w:rsid w:val="00512D9E"/>
    <w:rsid w:val="005557D6"/>
    <w:rsid w:val="005700EA"/>
    <w:rsid w:val="0059762B"/>
    <w:rsid w:val="005C297E"/>
    <w:rsid w:val="005C77C4"/>
    <w:rsid w:val="00621F91"/>
    <w:rsid w:val="00637227"/>
    <w:rsid w:val="0067242D"/>
    <w:rsid w:val="006804D3"/>
    <w:rsid w:val="00681042"/>
    <w:rsid w:val="006B2010"/>
    <w:rsid w:val="006B5904"/>
    <w:rsid w:val="006B7483"/>
    <w:rsid w:val="006E37E6"/>
    <w:rsid w:val="006E7CB9"/>
    <w:rsid w:val="006F0BA3"/>
    <w:rsid w:val="006F14EE"/>
    <w:rsid w:val="00701634"/>
    <w:rsid w:val="00793622"/>
    <w:rsid w:val="007B1CCA"/>
    <w:rsid w:val="007C3F26"/>
    <w:rsid w:val="007E5791"/>
    <w:rsid w:val="007E77BD"/>
    <w:rsid w:val="007F3EEB"/>
    <w:rsid w:val="00806EDC"/>
    <w:rsid w:val="008323C8"/>
    <w:rsid w:val="008379D0"/>
    <w:rsid w:val="008411AD"/>
    <w:rsid w:val="0084505F"/>
    <w:rsid w:val="008457D0"/>
    <w:rsid w:val="008739B2"/>
    <w:rsid w:val="0089434D"/>
    <w:rsid w:val="008B0141"/>
    <w:rsid w:val="008E7BAA"/>
    <w:rsid w:val="008F63AE"/>
    <w:rsid w:val="00907687"/>
    <w:rsid w:val="00947486"/>
    <w:rsid w:val="00976AD5"/>
    <w:rsid w:val="00976D96"/>
    <w:rsid w:val="009A703B"/>
    <w:rsid w:val="009D24FA"/>
    <w:rsid w:val="009D69A5"/>
    <w:rsid w:val="009E73A6"/>
    <w:rsid w:val="009F098E"/>
    <w:rsid w:val="00A06F2B"/>
    <w:rsid w:val="00A0766B"/>
    <w:rsid w:val="00A15C88"/>
    <w:rsid w:val="00A72513"/>
    <w:rsid w:val="00A82B56"/>
    <w:rsid w:val="00A94006"/>
    <w:rsid w:val="00AD5262"/>
    <w:rsid w:val="00B03C09"/>
    <w:rsid w:val="00B11D43"/>
    <w:rsid w:val="00B515EE"/>
    <w:rsid w:val="00B557B3"/>
    <w:rsid w:val="00B604C9"/>
    <w:rsid w:val="00B61E07"/>
    <w:rsid w:val="00B637EE"/>
    <w:rsid w:val="00B63FD6"/>
    <w:rsid w:val="00B74766"/>
    <w:rsid w:val="00BA6661"/>
    <w:rsid w:val="00BB059E"/>
    <w:rsid w:val="00BC6126"/>
    <w:rsid w:val="00BE305C"/>
    <w:rsid w:val="00BE56BF"/>
    <w:rsid w:val="00BF38A3"/>
    <w:rsid w:val="00C1445F"/>
    <w:rsid w:val="00C32F23"/>
    <w:rsid w:val="00C45BCD"/>
    <w:rsid w:val="00C52208"/>
    <w:rsid w:val="00CE0926"/>
    <w:rsid w:val="00CE2344"/>
    <w:rsid w:val="00CF4BE9"/>
    <w:rsid w:val="00CF5D78"/>
    <w:rsid w:val="00D30F49"/>
    <w:rsid w:val="00D402F5"/>
    <w:rsid w:val="00D71F5D"/>
    <w:rsid w:val="00D750B3"/>
    <w:rsid w:val="00D80F9E"/>
    <w:rsid w:val="00D85657"/>
    <w:rsid w:val="00D94EED"/>
    <w:rsid w:val="00DC3BF3"/>
    <w:rsid w:val="00DE372B"/>
    <w:rsid w:val="00E52D53"/>
    <w:rsid w:val="00E775E8"/>
    <w:rsid w:val="00E9640B"/>
    <w:rsid w:val="00EB625E"/>
    <w:rsid w:val="00EB6F3B"/>
    <w:rsid w:val="00EE3FCA"/>
    <w:rsid w:val="00F0509D"/>
    <w:rsid w:val="00F16783"/>
    <w:rsid w:val="00F51CB3"/>
    <w:rsid w:val="00F73908"/>
    <w:rsid w:val="00F73BB6"/>
    <w:rsid w:val="00F76629"/>
    <w:rsid w:val="00F82B54"/>
    <w:rsid w:val="00F90E9B"/>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6DFF4121"/>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link w:val="berschrift2Zchn"/>
    <w:uiPriority w:val="9"/>
    <w:semiHidden/>
    <w:unhideWhenUsed/>
    <w:qFormat/>
    <w:rsid w:val="00484B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character" w:customStyle="1" w:styleId="berschrift2Zchn">
    <w:name w:val="Überschrift 2 Zchn"/>
    <w:basedOn w:val="Absatz-Standardschriftart"/>
    <w:link w:val="berschrift2"/>
    <w:uiPriority w:val="9"/>
    <w:semiHidden/>
    <w:rsid w:val="00484B7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7338">
      <w:bodyDiv w:val="1"/>
      <w:marLeft w:val="0"/>
      <w:marRight w:val="0"/>
      <w:marTop w:val="0"/>
      <w:marBottom w:val="0"/>
      <w:divBdr>
        <w:top w:val="none" w:sz="0" w:space="0" w:color="auto"/>
        <w:left w:val="none" w:sz="0" w:space="0" w:color="auto"/>
        <w:bottom w:val="none" w:sz="0" w:space="0" w:color="auto"/>
        <w:right w:val="none" w:sz="0" w:space="0" w:color="auto"/>
      </w:divBdr>
    </w:div>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preewel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BF52-B55B-4E03-94F2-E387E175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BF1CBD52.dotm</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2303</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19</cp:revision>
  <cp:lastPrinted>2018-08-03T09:03:00Z</cp:lastPrinted>
  <dcterms:created xsi:type="dcterms:W3CDTF">2019-03-18T11:14:00Z</dcterms:created>
  <dcterms:modified xsi:type="dcterms:W3CDTF">2019-03-19T08:42:00Z</dcterms:modified>
</cp:coreProperties>
</file>