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6C" w:rsidRPr="00232C6C" w:rsidRDefault="0078384C">
      <w:pPr>
        <w:rPr>
          <w:sz w:val="36"/>
        </w:rPr>
      </w:pPr>
      <w:r>
        <w:rPr>
          <w:noProof/>
          <w:sz w:val="3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3977005</wp:posOffset>
            </wp:positionH>
            <wp:positionV relativeFrom="paragraph">
              <wp:posOffset>-688340</wp:posOffset>
            </wp:positionV>
            <wp:extent cx="1762125" cy="371475"/>
            <wp:effectExtent l="19050" t="0" r="9525" b="0"/>
            <wp:wrapSquare wrapText="bothSides"/>
            <wp:docPr id="2" name="Bildobjekt 0" descr="skrapan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rapan logg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3372">
        <w:rPr>
          <w:sz w:val="36"/>
        </w:rPr>
        <w:t>Kämparglöd och svett i</w:t>
      </w:r>
      <w:r w:rsidR="00232C6C" w:rsidRPr="00232C6C">
        <w:rPr>
          <w:sz w:val="36"/>
        </w:rPr>
        <w:t xml:space="preserve"> Skrapan</w:t>
      </w:r>
      <w:r w:rsidR="004F3372">
        <w:rPr>
          <w:sz w:val="36"/>
        </w:rPr>
        <w:t xml:space="preserve"> </w:t>
      </w:r>
    </w:p>
    <w:p w:rsidR="00232C6C" w:rsidRDefault="00232C6C">
      <w:pPr>
        <w:rPr>
          <w:b/>
        </w:rPr>
      </w:pPr>
      <w:r w:rsidRPr="00232C6C">
        <w:rPr>
          <w:b/>
        </w:rPr>
        <w:t xml:space="preserve">Den 30 oktober genomfördes ”Försten Upp” i Skrapan i samarbete med Svarta Lådan. </w:t>
      </w:r>
      <w:r>
        <w:rPr>
          <w:b/>
        </w:rPr>
        <w:br/>
        <w:t xml:space="preserve">83 stycken deltagare </w:t>
      </w:r>
      <w:r w:rsidR="004F3372">
        <w:rPr>
          <w:b/>
        </w:rPr>
        <w:t xml:space="preserve">mellan åldrarna 20 och 60 år </w:t>
      </w:r>
      <w:r>
        <w:rPr>
          <w:b/>
        </w:rPr>
        <w:t xml:space="preserve">sprang </w:t>
      </w:r>
      <w:r w:rsidRPr="00232C6C">
        <w:rPr>
          <w:b/>
        </w:rPr>
        <w:t xml:space="preserve">upp för 24 våningar med totalt </w:t>
      </w:r>
      <w:r w:rsidR="004F3372">
        <w:rPr>
          <w:b/>
        </w:rPr>
        <w:br/>
      </w:r>
      <w:r>
        <w:rPr>
          <w:b/>
        </w:rPr>
        <w:t xml:space="preserve">436 trappsteg. Vinnartiden var </w:t>
      </w:r>
      <w:r w:rsidR="007D3CB6">
        <w:rPr>
          <w:b/>
        </w:rPr>
        <w:t xml:space="preserve">makalösa </w:t>
      </w:r>
      <w:r>
        <w:rPr>
          <w:b/>
        </w:rPr>
        <w:t>1.48 minuter.</w:t>
      </w:r>
    </w:p>
    <w:p w:rsidR="0069200B" w:rsidRDefault="00232C6C">
      <w:r>
        <w:t xml:space="preserve">Lördagen 30 oktober samlades </w:t>
      </w:r>
      <w:r w:rsidR="007D3CB6">
        <w:t xml:space="preserve">83 stycken män och kvinnor </w:t>
      </w:r>
      <w:r>
        <w:t>i Skrapan för att delta i löpartävlingen ”Försten Upp”.  Alla var</w:t>
      </w:r>
      <w:r w:rsidR="007D3CB6">
        <w:t xml:space="preserve"> de exalterade</w:t>
      </w:r>
      <w:r>
        <w:t xml:space="preserve"> för att bes</w:t>
      </w:r>
      <w:r w:rsidR="0069200B">
        <w:t>tiga de 24 vå</w:t>
      </w:r>
      <w:r w:rsidR="00A0050B">
        <w:t xml:space="preserve">ningarna snabbast och klockan 12.00 </w:t>
      </w:r>
      <w:r w:rsidR="004F3372">
        <w:t>gick starten</w:t>
      </w:r>
      <w:r w:rsidR="00A0050B">
        <w:t xml:space="preserve">. </w:t>
      </w:r>
    </w:p>
    <w:p w:rsidR="0069200B" w:rsidRDefault="00214B52" w:rsidP="0069200B">
      <w:pPr>
        <w:pStyle w:val="Liststycke"/>
        <w:numPr>
          <w:ilvl w:val="0"/>
          <w:numId w:val="1"/>
        </w:numPr>
      </w:pPr>
      <w:r>
        <w:t xml:space="preserve">Skrapan </w:t>
      </w:r>
      <w:r w:rsidR="00B82B2F">
        <w:t xml:space="preserve">är en </w:t>
      </w:r>
      <w:proofErr w:type="spellStart"/>
      <w:r w:rsidR="00B82B2F">
        <w:t>livstilsgalleria</w:t>
      </w:r>
      <w:proofErr w:type="spellEnd"/>
      <w:r w:rsidR="00B82B2F">
        <w:t xml:space="preserve"> med ett brett utbud av </w:t>
      </w:r>
      <w:r w:rsidR="004846AC">
        <w:t xml:space="preserve">mode, teknik, sport och hälsa, säger Marita </w:t>
      </w:r>
      <w:proofErr w:type="spellStart"/>
      <w:r w:rsidR="004846AC">
        <w:t>Floman</w:t>
      </w:r>
      <w:proofErr w:type="spellEnd"/>
      <w:r w:rsidR="004846AC">
        <w:t xml:space="preserve">, centrumledare på Skrapan. Att vi tillsammans med Svarta Lådan har inspirerat stockholmare till att motionera på ett annorlunda och kul sätt genom ”Försten Upp” är vi mycket stolta över, </w:t>
      </w:r>
      <w:r w:rsidR="0018193A">
        <w:t xml:space="preserve">fortsätter Marita </w:t>
      </w:r>
      <w:proofErr w:type="spellStart"/>
      <w:r w:rsidR="0018193A">
        <w:t>Floman</w:t>
      </w:r>
      <w:proofErr w:type="spellEnd"/>
      <w:r w:rsidR="0018193A">
        <w:t xml:space="preserve">. </w:t>
      </w:r>
    </w:p>
    <w:p w:rsidR="00232C6C" w:rsidRDefault="0069200B">
      <w:r>
        <w:t xml:space="preserve">Bäste man blev </w:t>
      </w:r>
      <w:r w:rsidRPr="0069200B">
        <w:t>Brian</w:t>
      </w:r>
      <w:r w:rsidR="006E2C96">
        <w:t xml:space="preserve"> Nielsen. En </w:t>
      </w:r>
      <w:r>
        <w:t>maratonlöpare</w:t>
      </w:r>
      <w:r w:rsidR="007D3CB6">
        <w:t xml:space="preserve"> som sprang upp</w:t>
      </w:r>
      <w:r>
        <w:t xml:space="preserve"> på den otroliga tiden 1.48 minuter.</w:t>
      </w:r>
      <w:r w:rsidR="00A0050B">
        <w:t xml:space="preserve"> Snabbaste kvinnan upp blev brevbäraren </w:t>
      </w:r>
      <w:r w:rsidRPr="0069200B">
        <w:t>Ulrika Johansson</w:t>
      </w:r>
      <w:r w:rsidR="006E2C96">
        <w:t>, 35 år,</w:t>
      </w:r>
      <w:r w:rsidR="00A0050B">
        <w:t xml:space="preserve"> på tiden 2 minuter blank</w:t>
      </w:r>
      <w:r w:rsidR="0018193A">
        <w:t>t</w:t>
      </w:r>
      <w:r w:rsidR="00A0050B">
        <w:t xml:space="preserve">. </w:t>
      </w:r>
    </w:p>
    <w:p w:rsidR="00A0050B" w:rsidRDefault="00A0050B" w:rsidP="00A0050B">
      <w:pPr>
        <w:pStyle w:val="Liststycke"/>
        <w:numPr>
          <w:ilvl w:val="0"/>
          <w:numId w:val="1"/>
        </w:numPr>
      </w:pPr>
      <w:r>
        <w:t>”</w:t>
      </w:r>
      <w:r w:rsidRPr="00A0050B">
        <w:t>Jag iväg, en brevbärare i expressfart, i ilfart, upp, upp, upp... Allt gick så mycket fortare över än vad jag trott. Helt plötsligt var jag i mål och jag kände torrh</w:t>
      </w:r>
      <w:r>
        <w:t xml:space="preserve">ostan ta över allt i min närhet”, skriver Ulrika Johansson på sin blogg. </w:t>
      </w:r>
    </w:p>
    <w:p w:rsidR="00232C6C" w:rsidRDefault="00A0050B">
      <w:r>
        <w:t xml:space="preserve">Tredjepristagaren Martin </w:t>
      </w:r>
      <w:proofErr w:type="spellStart"/>
      <w:r>
        <w:t>Peth</w:t>
      </w:r>
      <w:proofErr w:type="spellEnd"/>
      <w:r>
        <w:t xml:space="preserve"> beskrev loppet som att springa rakt in i ett träd. Det var han inte ensam om att tycka. Mycket mjölksyra, värkande lungor och </w:t>
      </w:r>
      <w:r w:rsidR="004F3372">
        <w:t xml:space="preserve">svordomar </w:t>
      </w:r>
      <w:r>
        <w:t xml:space="preserve">var det fullt av under och efter loppet. </w:t>
      </w:r>
      <w:r w:rsidR="00A036C9">
        <w:t xml:space="preserve">Trots detta tyckte alla deltagare </w:t>
      </w:r>
      <w:r w:rsidR="00171ECE">
        <w:t>att ”</w:t>
      </w:r>
      <w:proofErr w:type="spellStart"/>
      <w:r w:rsidR="00171ECE">
        <w:t>Fösten</w:t>
      </w:r>
      <w:proofErr w:type="spellEnd"/>
      <w:r w:rsidR="00171ECE">
        <w:t xml:space="preserve"> Upp” var en </w:t>
      </w:r>
      <w:r w:rsidR="00A036C9">
        <w:t>kul och annorlunda löptävling som de gärna ställer upp i igen. En av deltagarna genomförde loppet två gånger. Om det var för att hon tyckte det var kul eller för att hon inte var nöjd med sin f</w:t>
      </w:r>
      <w:r w:rsidR="004F3372">
        <w:t xml:space="preserve">örsta sluttid är oklart. </w:t>
      </w:r>
    </w:p>
    <w:p w:rsidR="00442A28" w:rsidRDefault="00EA3E84" w:rsidP="00442A28">
      <w:pPr>
        <w:pStyle w:val="Liststycke"/>
        <w:numPr>
          <w:ilvl w:val="0"/>
          <w:numId w:val="1"/>
        </w:numPr>
      </w:pPr>
      <w:r>
        <w:t>Jag sprang på tiden 2</w:t>
      </w:r>
      <w:r w:rsidR="00E53A5A">
        <w:t>.40 minuter och jag är my</w:t>
      </w:r>
      <w:r w:rsidR="00924766">
        <w:t xml:space="preserve">cket nöjd, säger Peter </w:t>
      </w:r>
      <w:proofErr w:type="spellStart"/>
      <w:r w:rsidR="00924766">
        <w:t>Edenberg</w:t>
      </w:r>
      <w:proofErr w:type="spellEnd"/>
      <w:r w:rsidR="00E53A5A">
        <w:t xml:space="preserve">, koordinator på Svarta Lådan. </w:t>
      </w:r>
      <w:r w:rsidR="00A5337D">
        <w:t xml:space="preserve">Både vi och deltagarna tyckte tävlingen var riktigt kul och vi </w:t>
      </w:r>
      <w:r w:rsidR="0018193A">
        <w:t xml:space="preserve">ser fram emot </w:t>
      </w:r>
      <w:r w:rsidR="0018193A" w:rsidRPr="004F3372">
        <w:t xml:space="preserve">nästa års </w:t>
      </w:r>
      <w:r w:rsidR="00A5337D" w:rsidRPr="004F3372">
        <w:t>”Försten Upp</w:t>
      </w:r>
      <w:r w:rsidR="0018193A" w:rsidRPr="004F3372">
        <w:t xml:space="preserve">”, </w:t>
      </w:r>
      <w:r w:rsidR="00924766">
        <w:t xml:space="preserve">fortsätter Peter </w:t>
      </w:r>
      <w:proofErr w:type="spellStart"/>
      <w:r w:rsidR="00924766">
        <w:t>Edenberg</w:t>
      </w:r>
      <w:proofErr w:type="spellEnd"/>
      <w:r w:rsidR="00A5337D" w:rsidRPr="004F3372">
        <w:t xml:space="preserve">. </w:t>
      </w:r>
    </w:p>
    <w:p w:rsidR="0018264A" w:rsidRDefault="0018264A" w:rsidP="00170FC5">
      <w:r>
        <w:t xml:space="preserve">1:a pris: </w:t>
      </w:r>
      <w:r w:rsidR="00EA3E84">
        <w:t>2 veckors hemlevererad mat från</w:t>
      </w:r>
      <w:r w:rsidR="00EA3E84" w:rsidRPr="00EA3E84">
        <w:t xml:space="preserve"> Svarta Lådan och </w:t>
      </w:r>
      <w:r w:rsidR="00EA3E84">
        <w:t>ett halvårs</w:t>
      </w:r>
      <w:r w:rsidR="00EA3E84" w:rsidRPr="00EA3E84">
        <w:t xml:space="preserve">kort på Nordic </w:t>
      </w:r>
      <w:proofErr w:type="spellStart"/>
      <w:r w:rsidR="00EA3E84" w:rsidRPr="00EA3E84">
        <w:t>Military</w:t>
      </w:r>
      <w:proofErr w:type="spellEnd"/>
      <w:r w:rsidR="00EA3E84" w:rsidRPr="00EA3E84">
        <w:t xml:space="preserve"> </w:t>
      </w:r>
      <w:proofErr w:type="spellStart"/>
      <w:r w:rsidR="00EA3E84" w:rsidRPr="00EA3E84">
        <w:t>Training</w:t>
      </w:r>
      <w:proofErr w:type="spellEnd"/>
      <w:r w:rsidR="00EA3E84">
        <w:t>.</w:t>
      </w:r>
      <w:r>
        <w:br/>
        <w:t xml:space="preserve">Gick till Brian Nilsen </w:t>
      </w:r>
      <w:r w:rsidR="006E2C96">
        <w:t xml:space="preserve">(34 år) </w:t>
      </w:r>
      <w:r>
        <w:t>och Ulrika Johansson</w:t>
      </w:r>
      <w:r w:rsidR="006E2C96">
        <w:t xml:space="preserve"> (35 år)</w:t>
      </w:r>
    </w:p>
    <w:p w:rsidR="0018264A" w:rsidRDefault="001E64BB" w:rsidP="00170FC5">
      <w:r>
        <w:t>2: a pris: 8 luncher från</w:t>
      </w:r>
      <w:r w:rsidR="0018264A">
        <w:t xml:space="preserve"> Svarta Lådan</w:t>
      </w:r>
      <w:r w:rsidR="0018264A">
        <w:br/>
        <w:t xml:space="preserve">Gick till Nils </w:t>
      </w:r>
      <w:proofErr w:type="spellStart"/>
      <w:r w:rsidR="0018264A">
        <w:t>Zätterström</w:t>
      </w:r>
      <w:proofErr w:type="spellEnd"/>
      <w:r w:rsidR="0018264A">
        <w:t xml:space="preserve"> </w:t>
      </w:r>
      <w:r w:rsidR="006E2C96">
        <w:t xml:space="preserve">(29 år) </w:t>
      </w:r>
      <w:r w:rsidR="0018264A">
        <w:t>och Sofie Forsgren</w:t>
      </w:r>
      <w:r w:rsidR="00EA3E84">
        <w:t xml:space="preserve"> (35</w:t>
      </w:r>
      <w:r w:rsidR="00966CD9">
        <w:t xml:space="preserve"> år)</w:t>
      </w:r>
    </w:p>
    <w:p w:rsidR="0018264A" w:rsidRDefault="001E64BB" w:rsidP="00170FC5">
      <w:r>
        <w:t>3:e pris: 4 luncher från</w:t>
      </w:r>
      <w:r w:rsidR="0018264A">
        <w:t xml:space="preserve"> Svarta Lådan</w:t>
      </w:r>
      <w:r w:rsidR="0018264A">
        <w:br/>
        <w:t xml:space="preserve">Gick till Martin </w:t>
      </w:r>
      <w:proofErr w:type="spellStart"/>
      <w:r w:rsidR="0018264A">
        <w:t>Peth</w:t>
      </w:r>
      <w:proofErr w:type="spellEnd"/>
      <w:r w:rsidR="006E2C96">
        <w:t xml:space="preserve"> (27 år)</w:t>
      </w:r>
      <w:r w:rsidR="0018264A">
        <w:t xml:space="preserve"> och Isabelle Franzen</w:t>
      </w:r>
      <w:r w:rsidR="006E2C96">
        <w:t xml:space="preserve"> (24 år)</w:t>
      </w:r>
    </w:p>
    <w:p w:rsidR="00442A28" w:rsidRDefault="0018264A" w:rsidP="00442A28">
      <w:r>
        <w:t>Hederspris: En pulsklocka från Polar</w:t>
      </w:r>
      <w:r>
        <w:br/>
        <w:t xml:space="preserve">Gick till tävlingens äldsta deltagare </w:t>
      </w:r>
      <w:r w:rsidRPr="0018264A">
        <w:t xml:space="preserve">Yvonne </w:t>
      </w:r>
      <w:proofErr w:type="spellStart"/>
      <w:r w:rsidRPr="0018264A">
        <w:t>Levinovitz</w:t>
      </w:r>
      <w:proofErr w:type="spellEnd"/>
      <w:r w:rsidR="006E2C96">
        <w:t xml:space="preserve"> (57 år)</w:t>
      </w:r>
    </w:p>
    <w:p w:rsidR="0000546F" w:rsidRPr="00B82B2F" w:rsidRDefault="00B82B2F" w:rsidP="00442A28">
      <w:r w:rsidRPr="00B82B2F">
        <w:rPr>
          <w:bCs/>
        </w:rPr>
        <w:t>För fullständig re</w:t>
      </w:r>
      <w:r w:rsidR="00A03FE2">
        <w:rPr>
          <w:bCs/>
        </w:rPr>
        <w:t xml:space="preserve">sultatlista se bifogat dokument i detta pressmeddelande. </w:t>
      </w:r>
      <w:r w:rsidRPr="00B82B2F">
        <w:rPr>
          <w:bCs/>
        </w:rPr>
        <w:t xml:space="preserve"> Bilder och film</w:t>
      </w:r>
      <w:r w:rsidR="0078384C">
        <w:rPr>
          <w:bCs/>
        </w:rPr>
        <w:t>er</w:t>
      </w:r>
      <w:r w:rsidRPr="00B82B2F">
        <w:rPr>
          <w:bCs/>
        </w:rPr>
        <w:t xml:space="preserve"> från "Försten Upp" finns på Skrapans </w:t>
      </w:r>
      <w:proofErr w:type="spellStart"/>
      <w:r w:rsidRPr="00B82B2F">
        <w:rPr>
          <w:bCs/>
        </w:rPr>
        <w:t>Facebooks</w:t>
      </w:r>
      <w:r w:rsidR="00A03FE2">
        <w:rPr>
          <w:bCs/>
        </w:rPr>
        <w:t>ida</w:t>
      </w:r>
      <w:proofErr w:type="spellEnd"/>
      <w:r w:rsidR="00A03FE2">
        <w:rPr>
          <w:bCs/>
        </w:rPr>
        <w:t xml:space="preserve"> samt på </w:t>
      </w:r>
      <w:proofErr w:type="spellStart"/>
      <w:r w:rsidR="00A03FE2">
        <w:rPr>
          <w:bCs/>
        </w:rPr>
        <w:t>YouTube</w:t>
      </w:r>
      <w:proofErr w:type="spellEnd"/>
      <w:r w:rsidRPr="00B82B2F">
        <w:rPr>
          <w:bCs/>
        </w:rPr>
        <w:t>.</w:t>
      </w:r>
    </w:p>
    <w:p w:rsidR="004846AC" w:rsidRDefault="004846AC" w:rsidP="004F3372">
      <w:pPr>
        <w:pStyle w:val="Normalwebb"/>
        <w:spacing w:before="0" w:beforeAutospacing="0" w:after="0" w:afterAutospacing="0" w:line="285" w:lineRule="atLeast"/>
        <w:textAlignment w:val="baseline"/>
        <w:rPr>
          <w:rStyle w:val="Stark"/>
          <w:rFonts w:asciiTheme="minorHAnsi" w:hAnsiTheme="minorHAnsi"/>
          <w:sz w:val="22"/>
          <w:szCs w:val="20"/>
          <w:bdr w:val="none" w:sz="0" w:space="0" w:color="auto" w:frame="1"/>
        </w:rPr>
      </w:pPr>
    </w:p>
    <w:p w:rsidR="004F3372" w:rsidRDefault="004F3372" w:rsidP="004F3372">
      <w:pPr>
        <w:pStyle w:val="Normalwebb"/>
        <w:spacing w:before="0" w:beforeAutospacing="0" w:after="0" w:afterAutospacing="0" w:line="285" w:lineRule="atLeast"/>
        <w:textAlignment w:val="baseline"/>
        <w:rPr>
          <w:rFonts w:asciiTheme="minorHAnsi" w:hAnsiTheme="minorHAnsi"/>
          <w:sz w:val="22"/>
          <w:szCs w:val="20"/>
        </w:rPr>
      </w:pPr>
      <w:r w:rsidRPr="004F3372">
        <w:rPr>
          <w:rStyle w:val="Stark"/>
          <w:rFonts w:asciiTheme="minorHAnsi" w:hAnsiTheme="minorHAnsi"/>
          <w:sz w:val="22"/>
          <w:szCs w:val="20"/>
          <w:bdr w:val="none" w:sz="0" w:space="0" w:color="auto" w:frame="1"/>
        </w:rPr>
        <w:lastRenderedPageBreak/>
        <w:t>För mer information, vänligen kontakta:</w:t>
      </w:r>
      <w:r w:rsidRPr="004F3372">
        <w:rPr>
          <w:rFonts w:asciiTheme="minorHAnsi" w:hAnsiTheme="minorHAnsi"/>
          <w:sz w:val="22"/>
          <w:szCs w:val="20"/>
        </w:rPr>
        <w:br/>
        <w:t xml:space="preserve">Marita </w:t>
      </w:r>
      <w:proofErr w:type="spellStart"/>
      <w:r w:rsidRPr="004F3372">
        <w:rPr>
          <w:rFonts w:asciiTheme="minorHAnsi" w:hAnsiTheme="minorHAnsi"/>
          <w:sz w:val="22"/>
          <w:szCs w:val="20"/>
        </w:rPr>
        <w:t>Floman</w:t>
      </w:r>
      <w:proofErr w:type="spellEnd"/>
      <w:r w:rsidRPr="004F3372">
        <w:rPr>
          <w:rFonts w:asciiTheme="minorHAnsi" w:hAnsiTheme="minorHAnsi"/>
          <w:sz w:val="22"/>
          <w:szCs w:val="20"/>
        </w:rPr>
        <w:br/>
        <w:t>Centrumledare</w:t>
      </w:r>
      <w:r w:rsidRPr="004F3372">
        <w:rPr>
          <w:rFonts w:asciiTheme="minorHAnsi" w:hAnsiTheme="minorHAnsi"/>
          <w:sz w:val="22"/>
          <w:szCs w:val="20"/>
        </w:rPr>
        <w:br/>
      </w:r>
      <w:hyperlink r:id="rId6" w:history="1">
        <w:r w:rsidRPr="004F3372">
          <w:rPr>
            <w:rStyle w:val="Hyperlnk"/>
            <w:rFonts w:asciiTheme="minorHAnsi" w:hAnsiTheme="minorHAnsi"/>
            <w:color w:val="auto"/>
            <w:sz w:val="22"/>
            <w:szCs w:val="20"/>
            <w:u w:val="none"/>
            <w:bdr w:val="none" w:sz="0" w:space="0" w:color="auto" w:frame="1"/>
          </w:rPr>
          <w:t>marita.floman@vasakronan.se</w:t>
        </w:r>
      </w:hyperlink>
    </w:p>
    <w:p w:rsidR="004F3372" w:rsidRPr="004F3372" w:rsidRDefault="004F3372" w:rsidP="004F3372">
      <w:pPr>
        <w:pStyle w:val="Normalwebb"/>
        <w:spacing w:before="0" w:beforeAutospacing="0" w:after="0" w:afterAutospacing="0" w:line="285" w:lineRule="atLeast"/>
        <w:textAlignment w:val="baseline"/>
        <w:rPr>
          <w:rFonts w:asciiTheme="minorHAnsi" w:hAnsiTheme="minorHAnsi"/>
          <w:sz w:val="22"/>
          <w:szCs w:val="20"/>
        </w:rPr>
      </w:pPr>
      <w:r w:rsidRPr="004F3372">
        <w:rPr>
          <w:rFonts w:asciiTheme="minorHAnsi" w:hAnsiTheme="minorHAnsi"/>
          <w:sz w:val="22"/>
          <w:szCs w:val="20"/>
        </w:rPr>
        <w:t>Tel:</w:t>
      </w:r>
      <w:proofErr w:type="gramStart"/>
      <w:r w:rsidRPr="004F3372">
        <w:rPr>
          <w:rFonts w:asciiTheme="minorHAnsi" w:hAnsiTheme="minorHAnsi"/>
          <w:sz w:val="22"/>
          <w:szCs w:val="20"/>
        </w:rPr>
        <w:t xml:space="preserve"> 0700-920392</w:t>
      </w:r>
      <w:proofErr w:type="gramEnd"/>
    </w:p>
    <w:p w:rsidR="004F3372" w:rsidRPr="004F3372" w:rsidRDefault="004F3372" w:rsidP="004F3372">
      <w:pPr>
        <w:pStyle w:val="Normalwebb"/>
        <w:spacing w:before="0" w:beforeAutospacing="0" w:after="0" w:afterAutospacing="0" w:line="285" w:lineRule="atLeast"/>
        <w:textAlignment w:val="baseline"/>
        <w:rPr>
          <w:rFonts w:asciiTheme="minorHAnsi" w:hAnsiTheme="minorHAnsi"/>
          <w:sz w:val="22"/>
          <w:szCs w:val="20"/>
        </w:rPr>
      </w:pPr>
    </w:p>
    <w:p w:rsidR="004F3372" w:rsidRPr="0000546F" w:rsidRDefault="004F3372" w:rsidP="004F3372">
      <w:pPr>
        <w:pStyle w:val="Normalwebb"/>
        <w:spacing w:before="0" w:beforeAutospacing="0" w:after="0" w:afterAutospacing="0" w:line="285" w:lineRule="atLeast"/>
        <w:textAlignment w:val="baseline"/>
        <w:rPr>
          <w:rFonts w:asciiTheme="minorHAnsi" w:hAnsiTheme="minorHAnsi"/>
          <w:sz w:val="22"/>
          <w:szCs w:val="20"/>
        </w:rPr>
      </w:pPr>
      <w:r w:rsidRPr="0000546F">
        <w:rPr>
          <w:rFonts w:asciiTheme="minorHAnsi" w:hAnsiTheme="minorHAnsi"/>
          <w:sz w:val="22"/>
          <w:szCs w:val="20"/>
        </w:rPr>
        <w:t xml:space="preserve">Peter </w:t>
      </w:r>
      <w:proofErr w:type="spellStart"/>
      <w:r w:rsidRPr="0000546F">
        <w:rPr>
          <w:rFonts w:asciiTheme="minorHAnsi" w:hAnsiTheme="minorHAnsi"/>
          <w:sz w:val="22"/>
          <w:szCs w:val="20"/>
        </w:rPr>
        <w:t>Edenberg</w:t>
      </w:r>
      <w:proofErr w:type="spellEnd"/>
      <w:r w:rsidRPr="0000546F">
        <w:rPr>
          <w:rFonts w:asciiTheme="minorHAnsi" w:hAnsiTheme="minorHAnsi"/>
          <w:sz w:val="22"/>
          <w:szCs w:val="20"/>
        </w:rPr>
        <w:br/>
        <w:t>Arrangör</w:t>
      </w:r>
      <w:r w:rsidRPr="0000546F">
        <w:rPr>
          <w:rFonts w:asciiTheme="minorHAnsi" w:hAnsiTheme="minorHAnsi"/>
          <w:sz w:val="22"/>
          <w:szCs w:val="20"/>
        </w:rPr>
        <w:br/>
      </w:r>
      <w:hyperlink r:id="rId7" w:tgtFrame="_blank" w:history="1">
        <w:r w:rsidRPr="0000546F">
          <w:rPr>
            <w:rStyle w:val="Hyperlnk"/>
            <w:rFonts w:asciiTheme="minorHAnsi" w:hAnsiTheme="minorHAnsi"/>
            <w:color w:val="auto"/>
            <w:sz w:val="22"/>
            <w:szCs w:val="20"/>
            <w:u w:val="none"/>
            <w:bdr w:val="none" w:sz="0" w:space="0" w:color="auto" w:frame="1"/>
          </w:rPr>
          <w:t>peter.edenberg@svartaladan.se</w:t>
        </w:r>
        <w:r w:rsidRPr="0000546F">
          <w:rPr>
            <w:rFonts w:asciiTheme="minorHAnsi" w:hAnsiTheme="minorHAnsi"/>
            <w:sz w:val="22"/>
            <w:szCs w:val="20"/>
            <w:bdr w:val="none" w:sz="0" w:space="0" w:color="auto" w:frame="1"/>
          </w:rPr>
          <w:br/>
        </w:r>
      </w:hyperlink>
      <w:r w:rsidRPr="0000546F">
        <w:rPr>
          <w:rFonts w:asciiTheme="minorHAnsi" w:hAnsiTheme="minorHAnsi"/>
          <w:sz w:val="22"/>
          <w:szCs w:val="20"/>
        </w:rPr>
        <w:t>Tel: 0739-33 26 67</w:t>
      </w:r>
    </w:p>
    <w:p w:rsidR="0018193A" w:rsidRPr="0000546F" w:rsidRDefault="0018193A" w:rsidP="0018193A"/>
    <w:p w:rsidR="00052840" w:rsidRPr="0000546F" w:rsidRDefault="00052840" w:rsidP="00052840">
      <w:r w:rsidRPr="0000546F">
        <w:rPr>
          <w:b/>
          <w:bCs/>
        </w:rPr>
        <w:t>Handlare i Skrapan</w:t>
      </w:r>
      <w:r w:rsidRPr="0000546F">
        <w:rPr>
          <w:b/>
          <w:bCs/>
        </w:rPr>
        <w:br/>
      </w:r>
      <w:r w:rsidRPr="0000546F">
        <w:rPr>
          <w:bCs/>
        </w:rPr>
        <w:t xml:space="preserve">3mediacenter, Akademibokhandeln, Björn Borg, </w:t>
      </w:r>
      <w:proofErr w:type="spellStart"/>
      <w:r w:rsidRPr="0000546F">
        <w:rPr>
          <w:bCs/>
        </w:rPr>
        <w:t>Dressroom</w:t>
      </w:r>
      <w:proofErr w:type="spellEnd"/>
      <w:r w:rsidRPr="0000546F">
        <w:rPr>
          <w:bCs/>
        </w:rPr>
        <w:t xml:space="preserve">, The </w:t>
      </w:r>
      <w:proofErr w:type="spellStart"/>
      <w:r w:rsidRPr="0000546F">
        <w:rPr>
          <w:bCs/>
        </w:rPr>
        <w:t>Casbah</w:t>
      </w:r>
      <w:proofErr w:type="spellEnd"/>
      <w:r w:rsidRPr="0000546F">
        <w:rPr>
          <w:bCs/>
        </w:rPr>
        <w:t xml:space="preserve">, </w:t>
      </w:r>
      <w:proofErr w:type="spellStart"/>
      <w:r w:rsidRPr="0000546F">
        <w:rPr>
          <w:bCs/>
        </w:rPr>
        <w:t>dStore</w:t>
      </w:r>
      <w:proofErr w:type="spellEnd"/>
      <w:r w:rsidRPr="0000546F">
        <w:rPr>
          <w:bCs/>
        </w:rPr>
        <w:t xml:space="preserve">, </w:t>
      </w:r>
      <w:proofErr w:type="spellStart"/>
      <w:r w:rsidRPr="0000546F">
        <w:rPr>
          <w:bCs/>
        </w:rPr>
        <w:t>Etc</w:t>
      </w:r>
      <w:proofErr w:type="spellEnd"/>
      <w:r w:rsidRPr="0000546F">
        <w:rPr>
          <w:bCs/>
        </w:rPr>
        <w:t xml:space="preserve">, Game, </w:t>
      </w:r>
      <w:proofErr w:type="spellStart"/>
      <w:r w:rsidRPr="0000546F">
        <w:rPr>
          <w:bCs/>
        </w:rPr>
        <w:t>Grooming</w:t>
      </w:r>
      <w:proofErr w:type="spellEnd"/>
      <w:r w:rsidRPr="0000546F">
        <w:rPr>
          <w:bCs/>
        </w:rPr>
        <w:t xml:space="preserve">, </w:t>
      </w:r>
      <w:proofErr w:type="spellStart"/>
      <w:r w:rsidRPr="0000546F">
        <w:rPr>
          <w:bCs/>
        </w:rPr>
        <w:t>Hair</w:t>
      </w:r>
      <w:proofErr w:type="spellEnd"/>
      <w:r w:rsidRPr="0000546F">
        <w:rPr>
          <w:bCs/>
        </w:rPr>
        <w:t xml:space="preserve"> </w:t>
      </w:r>
      <w:proofErr w:type="spellStart"/>
      <w:r w:rsidRPr="0000546F">
        <w:rPr>
          <w:bCs/>
        </w:rPr>
        <w:t>Cut</w:t>
      </w:r>
      <w:proofErr w:type="spellEnd"/>
      <w:r w:rsidRPr="0000546F">
        <w:rPr>
          <w:bCs/>
        </w:rPr>
        <w:t xml:space="preserve">, Intersport, Kjell &amp; Company, </w:t>
      </w:r>
      <w:proofErr w:type="spellStart"/>
      <w:r w:rsidRPr="0000546F">
        <w:rPr>
          <w:bCs/>
        </w:rPr>
        <w:t>Melli</w:t>
      </w:r>
      <w:proofErr w:type="spellEnd"/>
      <w:r w:rsidRPr="0000546F">
        <w:rPr>
          <w:bCs/>
        </w:rPr>
        <w:t xml:space="preserve">, Levi’s Store, Life, </w:t>
      </w:r>
      <w:proofErr w:type="spellStart"/>
      <w:r w:rsidRPr="0000546F">
        <w:rPr>
          <w:bCs/>
        </w:rPr>
        <w:t>Monki</w:t>
      </w:r>
      <w:proofErr w:type="spellEnd"/>
      <w:r w:rsidRPr="0000546F">
        <w:rPr>
          <w:bCs/>
        </w:rPr>
        <w:t xml:space="preserve">, </w:t>
      </w:r>
      <w:proofErr w:type="spellStart"/>
      <w:r w:rsidRPr="0000546F">
        <w:rPr>
          <w:bCs/>
        </w:rPr>
        <w:t>Occhio</w:t>
      </w:r>
      <w:proofErr w:type="spellEnd"/>
      <w:r w:rsidRPr="0000546F">
        <w:rPr>
          <w:bCs/>
        </w:rPr>
        <w:t xml:space="preserve"> Optik, One </w:t>
      </w:r>
      <w:proofErr w:type="spellStart"/>
      <w:r w:rsidRPr="0000546F">
        <w:rPr>
          <w:bCs/>
        </w:rPr>
        <w:t>Off</w:t>
      </w:r>
      <w:proofErr w:type="spellEnd"/>
      <w:r w:rsidRPr="0000546F">
        <w:rPr>
          <w:bCs/>
        </w:rPr>
        <w:t xml:space="preserve">, ONOFF, </w:t>
      </w:r>
      <w:proofErr w:type="spellStart"/>
      <w:r w:rsidRPr="0000546F">
        <w:rPr>
          <w:bCs/>
        </w:rPr>
        <w:t>Scorett</w:t>
      </w:r>
      <w:proofErr w:type="spellEnd"/>
      <w:r w:rsidRPr="0000546F">
        <w:rPr>
          <w:bCs/>
        </w:rPr>
        <w:t xml:space="preserve">, The </w:t>
      </w:r>
      <w:proofErr w:type="spellStart"/>
      <w:r w:rsidRPr="0000546F">
        <w:rPr>
          <w:bCs/>
        </w:rPr>
        <w:t>Phone</w:t>
      </w:r>
      <w:proofErr w:type="spellEnd"/>
      <w:r w:rsidRPr="0000546F">
        <w:rPr>
          <w:bCs/>
        </w:rPr>
        <w:t xml:space="preserve"> House, Vetehörnan, Espresso House, Svarta Lådan, Götgatan </w:t>
      </w:r>
      <w:proofErr w:type="spellStart"/>
      <w:r w:rsidRPr="0000546F">
        <w:rPr>
          <w:bCs/>
        </w:rPr>
        <w:t>Stories</w:t>
      </w:r>
      <w:proofErr w:type="spellEnd"/>
      <w:r w:rsidRPr="0000546F">
        <w:rPr>
          <w:bCs/>
        </w:rPr>
        <w:t xml:space="preserve">, Imperiet, Och himlen därtill, </w:t>
      </w:r>
      <w:proofErr w:type="spellStart"/>
      <w:proofErr w:type="gramStart"/>
      <w:r w:rsidRPr="0000546F">
        <w:rPr>
          <w:bCs/>
        </w:rPr>
        <w:t>Friskis&amp;Svettis</w:t>
      </w:r>
      <w:proofErr w:type="spellEnd"/>
      <w:proofErr w:type="gramEnd"/>
      <w:r w:rsidRPr="0000546F">
        <w:rPr>
          <w:bCs/>
        </w:rPr>
        <w:t xml:space="preserve"> och </w:t>
      </w:r>
      <w:proofErr w:type="spellStart"/>
      <w:r w:rsidRPr="0000546F">
        <w:rPr>
          <w:bCs/>
        </w:rPr>
        <w:t>Doc</w:t>
      </w:r>
      <w:proofErr w:type="spellEnd"/>
      <w:r w:rsidRPr="0000546F">
        <w:rPr>
          <w:bCs/>
        </w:rPr>
        <w:t xml:space="preserve"> Morris.</w:t>
      </w:r>
    </w:p>
    <w:p w:rsidR="00052840" w:rsidRPr="00052840" w:rsidRDefault="00052840" w:rsidP="00052840">
      <w:r w:rsidRPr="00052840">
        <w:rPr>
          <w:b/>
          <w:bCs/>
        </w:rPr>
        <w:t>Om Skrapan</w:t>
      </w:r>
      <w:r w:rsidRPr="00052840">
        <w:br/>
        <w:t>Gallerian Skrapan hittar du på Götgatan 76-78 i Stockholm. </w:t>
      </w:r>
      <w:r w:rsidRPr="00052840">
        <w:br/>
        <w:t>Öppettider: Måndag-fredag 10-20. Lördag 10-18. Söndag 11-18.</w:t>
      </w:r>
    </w:p>
    <w:p w:rsidR="00052840" w:rsidRPr="00052840" w:rsidRDefault="00052840" w:rsidP="00052840">
      <w:r w:rsidRPr="00052840">
        <w:t>För mer information om Skrapan se </w:t>
      </w:r>
      <w:hyperlink r:id="rId8" w:history="1">
        <w:r w:rsidRPr="00052840">
          <w:rPr>
            <w:rStyle w:val="Hyperlnk"/>
          </w:rPr>
          <w:t>www.skrapan.se</w:t>
        </w:r>
      </w:hyperlink>
      <w:r w:rsidRPr="00052840">
        <w:t>.</w:t>
      </w:r>
    </w:p>
    <w:p w:rsidR="00052840" w:rsidRPr="00052840" w:rsidRDefault="00052840" w:rsidP="00052840">
      <w:r w:rsidRPr="00052840">
        <w:t>Skrapan ägs av Vasakronan som är Sveriges största fastighetsbolag med ett fastighetsbestånd värderat till ca 73 miljarder. Vasakronan erbjuder kontor, butiker och bostäder i Stockholm, Uppsala, Göteborg, Malmö och Lund. Vasakronan arbetar långsiktigt med största möjliga hänsyn till både människor och miljö. Mer information om Vasakronan finns på </w:t>
      </w:r>
      <w:hyperlink r:id="rId9" w:history="1">
        <w:r w:rsidRPr="00052840">
          <w:rPr>
            <w:rStyle w:val="Hyperlnk"/>
          </w:rPr>
          <w:t>www.vasakronan.se</w:t>
        </w:r>
      </w:hyperlink>
      <w:r w:rsidRPr="00052840">
        <w:t>.</w:t>
      </w:r>
    </w:p>
    <w:p w:rsidR="00052840" w:rsidRPr="004F3372" w:rsidRDefault="00052840" w:rsidP="0018193A">
      <w:pPr>
        <w:rPr>
          <w:lang w:val="en-US"/>
        </w:rPr>
      </w:pPr>
    </w:p>
    <w:sectPr w:rsidR="00052840" w:rsidRPr="004F3372" w:rsidSect="007A0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7F8D"/>
    <w:multiLevelType w:val="hybridMultilevel"/>
    <w:tmpl w:val="6C44D6C4"/>
    <w:lvl w:ilvl="0" w:tplc="59D0E1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32C6C"/>
    <w:rsid w:val="0000546F"/>
    <w:rsid w:val="00052840"/>
    <w:rsid w:val="00170FC5"/>
    <w:rsid w:val="00171ECE"/>
    <w:rsid w:val="0018193A"/>
    <w:rsid w:val="0018264A"/>
    <w:rsid w:val="001E64BB"/>
    <w:rsid w:val="00214B52"/>
    <w:rsid w:val="00232C6C"/>
    <w:rsid w:val="0031047E"/>
    <w:rsid w:val="00330100"/>
    <w:rsid w:val="003E71D6"/>
    <w:rsid w:val="00442A28"/>
    <w:rsid w:val="004846AC"/>
    <w:rsid w:val="004F3372"/>
    <w:rsid w:val="005B3E29"/>
    <w:rsid w:val="0069200B"/>
    <w:rsid w:val="006E2C96"/>
    <w:rsid w:val="006F496F"/>
    <w:rsid w:val="0078384C"/>
    <w:rsid w:val="007A073E"/>
    <w:rsid w:val="007D3CB6"/>
    <w:rsid w:val="00850945"/>
    <w:rsid w:val="008E1A5F"/>
    <w:rsid w:val="00924766"/>
    <w:rsid w:val="00966CD9"/>
    <w:rsid w:val="00A0050B"/>
    <w:rsid w:val="00A036C9"/>
    <w:rsid w:val="00A03FE2"/>
    <w:rsid w:val="00A5337D"/>
    <w:rsid w:val="00B82B2F"/>
    <w:rsid w:val="00BF0C39"/>
    <w:rsid w:val="00C537DA"/>
    <w:rsid w:val="00CC2A81"/>
    <w:rsid w:val="00D7756D"/>
    <w:rsid w:val="00E53A5A"/>
    <w:rsid w:val="00EA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9200B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4F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F3372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4F3372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4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42A2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42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rapan.s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.edenberg@svartalad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ta.floman@vasakronan.s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sakronan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612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2010-11-04T10:31:00Z</cp:lastPrinted>
  <dcterms:created xsi:type="dcterms:W3CDTF">2010-11-03T09:27:00Z</dcterms:created>
  <dcterms:modified xsi:type="dcterms:W3CDTF">2010-11-04T10:31:00Z</dcterms:modified>
</cp:coreProperties>
</file>