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A" w:rsidRPr="00EF432B" w:rsidRDefault="0013734A" w:rsidP="0013734A">
      <w:pPr>
        <w:widowControl w:val="0"/>
        <w:autoSpaceDE w:val="0"/>
        <w:autoSpaceDN w:val="0"/>
        <w:adjustRightInd w:val="0"/>
        <w:rPr>
          <w:rFonts w:ascii="Arial" w:hAnsi="Arial"/>
          <w:sz w:val="36"/>
          <w:szCs w:val="36"/>
          <w:lang w:val="nb-NO"/>
        </w:rPr>
      </w:pPr>
      <w:r w:rsidRPr="00EF432B">
        <w:rPr>
          <w:rFonts w:ascii="Arial" w:hAnsi="Arial"/>
          <w:b/>
          <w:sz w:val="36"/>
          <w:szCs w:val="36"/>
          <w:lang w:val="nb-NO"/>
        </w:rPr>
        <w:t xml:space="preserve">Den </w:t>
      </w:r>
      <w:r>
        <w:rPr>
          <w:rFonts w:ascii="Arial" w:hAnsi="Arial"/>
          <w:b/>
          <w:sz w:val="36"/>
          <w:szCs w:val="36"/>
          <w:lang w:val="nb-NO"/>
        </w:rPr>
        <w:t>Oscar®-belønnede suksessfilmen ”The Blind Side”</w:t>
      </w:r>
      <w:r w:rsidRPr="00EF432B">
        <w:rPr>
          <w:rFonts w:ascii="Arial" w:hAnsi="Arial"/>
          <w:b/>
          <w:sz w:val="36"/>
          <w:szCs w:val="36"/>
          <w:lang w:val="nb-NO"/>
        </w:rPr>
        <w:t xml:space="preserve"> med Sandra Bullock får eksklusiv premiere i Sverige på Voddler</w:t>
      </w:r>
    </w:p>
    <w:p w:rsidR="0013734A" w:rsidRPr="00EF432B" w:rsidRDefault="0013734A" w:rsidP="0013734A">
      <w:pPr>
        <w:widowControl w:val="0"/>
        <w:autoSpaceDE w:val="0"/>
        <w:autoSpaceDN w:val="0"/>
        <w:adjustRightInd w:val="0"/>
        <w:rPr>
          <w:rFonts w:ascii="Arial" w:hAnsi="Arial"/>
          <w:sz w:val="32"/>
          <w:lang w:val="nb-NO"/>
        </w:rPr>
      </w:pPr>
    </w:p>
    <w:p w:rsidR="0013734A" w:rsidRPr="00EF432B" w:rsidRDefault="0013734A" w:rsidP="0013734A">
      <w:pPr>
        <w:widowControl w:val="0"/>
        <w:autoSpaceDE w:val="0"/>
        <w:autoSpaceDN w:val="0"/>
        <w:adjustRightInd w:val="0"/>
        <w:rPr>
          <w:rFonts w:ascii="Arial" w:hAnsi="Arial"/>
          <w:sz w:val="28"/>
          <w:szCs w:val="28"/>
          <w:lang w:val="nb-NO"/>
        </w:rPr>
      </w:pPr>
      <w:r w:rsidRPr="00EF432B">
        <w:rPr>
          <w:rFonts w:ascii="Arial" w:hAnsi="Arial"/>
          <w:sz w:val="28"/>
          <w:szCs w:val="28"/>
          <w:lang w:val="nb-NO"/>
        </w:rPr>
        <w:t xml:space="preserve">For første gang i Sverige får en kjent Hollywood-film fra Warner Bros. premiere direkte på Internett. Fra 23. mars kommer den Oscar©-belønnede </w:t>
      </w:r>
      <w:r w:rsidRPr="00EF432B">
        <w:rPr>
          <w:rFonts w:ascii="Arial" w:hAnsi="Arial"/>
          <w:i/>
          <w:sz w:val="28"/>
          <w:szCs w:val="28"/>
          <w:lang w:val="nb-NO"/>
        </w:rPr>
        <w:t>The Blind Side</w:t>
      </w:r>
      <w:r w:rsidRPr="00EF432B">
        <w:rPr>
          <w:rFonts w:ascii="Arial" w:hAnsi="Arial"/>
          <w:sz w:val="28"/>
          <w:szCs w:val="28"/>
          <w:lang w:val="nb-NO"/>
        </w:rPr>
        <w:t xml:space="preserve"> med Sandra Bullock til å bli vist eksklusivt på www.voddler.com &lt;</w:t>
      </w:r>
      <w:hyperlink r:id="rId7" w:history="1">
        <w:r w:rsidRPr="00EF432B">
          <w:rPr>
            <w:rFonts w:ascii="Arial" w:hAnsi="Arial"/>
            <w:sz w:val="28"/>
            <w:szCs w:val="28"/>
            <w:lang w:val="nb-NO"/>
          </w:rPr>
          <w:t>http://www.voddler.com/</w:t>
        </w:r>
      </w:hyperlink>
      <w:r w:rsidRPr="00EF432B">
        <w:rPr>
          <w:rFonts w:ascii="Arial" w:hAnsi="Arial"/>
          <w:sz w:val="28"/>
          <w:szCs w:val="28"/>
          <w:lang w:val="nb-NO"/>
        </w:rPr>
        <w:t xml:space="preserve">&gt;. Filmen blir tilgjengelig i en begrenset periode. </w:t>
      </w:r>
    </w:p>
    <w:p w:rsidR="0013734A" w:rsidRPr="00EF432B" w:rsidRDefault="0013734A" w:rsidP="0013734A">
      <w:pPr>
        <w:widowControl w:val="0"/>
        <w:autoSpaceDE w:val="0"/>
        <w:autoSpaceDN w:val="0"/>
        <w:adjustRightInd w:val="0"/>
        <w:rPr>
          <w:rFonts w:ascii="Arial" w:hAnsi="Arial"/>
          <w:sz w:val="28"/>
          <w:szCs w:val="28"/>
          <w:lang w:val="nb-NO"/>
        </w:rPr>
      </w:pPr>
    </w:p>
    <w:p w:rsidR="0013734A" w:rsidRPr="00EF432B" w:rsidRDefault="0013734A" w:rsidP="0013734A">
      <w:pPr>
        <w:widowControl w:val="0"/>
        <w:autoSpaceDE w:val="0"/>
        <w:autoSpaceDN w:val="0"/>
        <w:adjustRightInd w:val="0"/>
        <w:rPr>
          <w:rFonts w:ascii="Arial" w:hAnsi="Arial"/>
          <w:sz w:val="28"/>
          <w:szCs w:val="28"/>
          <w:lang w:val="nb-NO"/>
        </w:rPr>
      </w:pPr>
      <w:r w:rsidRPr="00EF432B">
        <w:rPr>
          <w:rFonts w:ascii="Arial" w:hAnsi="Arial"/>
          <w:sz w:val="28"/>
          <w:szCs w:val="28"/>
          <w:lang w:val="nb-NO"/>
        </w:rPr>
        <w:t xml:space="preserve">– </w:t>
      </w:r>
      <w:r w:rsidRPr="00EF432B">
        <w:rPr>
          <w:rFonts w:ascii="Arial" w:hAnsi="Arial"/>
          <w:i/>
          <w:sz w:val="28"/>
          <w:szCs w:val="28"/>
          <w:lang w:val="nb-NO"/>
        </w:rPr>
        <w:t>The Blind Sides</w:t>
      </w:r>
      <w:r w:rsidRPr="00EF432B">
        <w:rPr>
          <w:rFonts w:ascii="Arial" w:hAnsi="Arial"/>
          <w:sz w:val="28"/>
          <w:szCs w:val="28"/>
          <w:lang w:val="nb-NO"/>
        </w:rPr>
        <w:t xml:space="preserve"> premiere på Voddler er et gjennombrudd og viser at Warner Bros</w:t>
      </w:r>
      <w:r>
        <w:rPr>
          <w:rFonts w:ascii="Arial" w:hAnsi="Arial"/>
          <w:sz w:val="28"/>
          <w:szCs w:val="28"/>
          <w:lang w:val="nb-NO"/>
        </w:rPr>
        <w:t>.</w:t>
      </w:r>
      <w:r w:rsidRPr="00EF432B">
        <w:rPr>
          <w:rFonts w:ascii="Arial" w:hAnsi="Arial"/>
          <w:sz w:val="28"/>
          <w:szCs w:val="28"/>
          <w:lang w:val="nb-NO"/>
        </w:rPr>
        <w:t xml:space="preserve"> har tro på digital distribusjon av filmer over Internett. Voddler er svært stolte over at Warner Bros. har vist oss denne eksklusive tilliten, sier Zoran Slavic, viseadm.dir. i Voddler. </w:t>
      </w:r>
      <w:r w:rsidRPr="00EF432B">
        <w:rPr>
          <w:rFonts w:ascii="Arial" w:hAnsi="Arial"/>
          <w:i/>
          <w:sz w:val="28"/>
          <w:szCs w:val="28"/>
          <w:lang w:val="nb-NO"/>
        </w:rPr>
        <w:t>The Blind Side</w:t>
      </w:r>
      <w:r w:rsidRPr="00EF432B">
        <w:rPr>
          <w:rFonts w:ascii="Arial" w:hAnsi="Arial"/>
          <w:sz w:val="28"/>
          <w:szCs w:val="28"/>
          <w:lang w:val="nb-NO"/>
        </w:rPr>
        <w:t xml:space="preserve">, med en Hollywoods mest populære skuespillerinner Sandra Bullock, er en av de største kassasuksessene i USA noensinne med en åttendeplass på listen over de mest sette filmene. </w:t>
      </w:r>
    </w:p>
    <w:p w:rsidR="0013734A" w:rsidRPr="00EF432B" w:rsidRDefault="0013734A" w:rsidP="0013734A">
      <w:pPr>
        <w:widowControl w:val="0"/>
        <w:autoSpaceDE w:val="0"/>
        <w:autoSpaceDN w:val="0"/>
        <w:adjustRightInd w:val="0"/>
        <w:rPr>
          <w:rFonts w:ascii="Arial" w:hAnsi="Arial"/>
          <w:sz w:val="28"/>
          <w:szCs w:val="28"/>
          <w:lang w:val="nb-NO"/>
        </w:rPr>
      </w:pPr>
    </w:p>
    <w:p w:rsidR="0013734A" w:rsidRPr="00EF432B" w:rsidRDefault="0013734A" w:rsidP="0013734A">
      <w:pPr>
        <w:widowControl w:val="0"/>
        <w:autoSpaceDE w:val="0"/>
        <w:autoSpaceDN w:val="0"/>
        <w:adjustRightInd w:val="0"/>
        <w:rPr>
          <w:rFonts w:ascii="Arial" w:hAnsi="Arial"/>
          <w:sz w:val="28"/>
          <w:szCs w:val="28"/>
          <w:lang w:val="nb-NO"/>
        </w:rPr>
      </w:pPr>
      <w:r w:rsidRPr="00EF432B">
        <w:rPr>
          <w:rFonts w:ascii="Arial" w:hAnsi="Arial"/>
          <w:sz w:val="28"/>
          <w:szCs w:val="28"/>
          <w:lang w:val="nb-NO"/>
        </w:rPr>
        <w:t xml:space="preserve">– Vi er svært fornøyde med at vi har inngått dette nye partnerskapet med Voddler slik at de kan vise Warner Bros.-filmer til sine kunder i Sverige via digital distribusjon over Internett. Vi er spesielt opprømt over at vi sammen er i stand til å tilby kundene denne innovative premierevisningen av </w:t>
      </w:r>
      <w:r w:rsidRPr="00EF432B">
        <w:rPr>
          <w:rFonts w:ascii="Arial" w:hAnsi="Arial"/>
          <w:i/>
          <w:sz w:val="28"/>
          <w:szCs w:val="28"/>
          <w:lang w:val="nb-NO"/>
        </w:rPr>
        <w:t>The Blind Side</w:t>
      </w:r>
      <w:r w:rsidRPr="00EF432B">
        <w:rPr>
          <w:rFonts w:ascii="Arial" w:hAnsi="Arial"/>
          <w:sz w:val="28"/>
          <w:szCs w:val="28"/>
          <w:lang w:val="nb-NO"/>
        </w:rPr>
        <w:t xml:space="preserve"> så kort tid etter utdelingen av Oscar©-prisene. Warner Bros. ligger i forkant av moderne filmdistribusjon og krav om tilgjengelighet, og dette er ytterlige</w:t>
      </w:r>
      <w:r>
        <w:rPr>
          <w:rFonts w:ascii="Arial" w:hAnsi="Arial"/>
          <w:sz w:val="28"/>
          <w:szCs w:val="28"/>
          <w:lang w:val="nb-NO"/>
        </w:rPr>
        <w:t>re ett eksempel på Warner Bros.’</w:t>
      </w:r>
      <w:r w:rsidRPr="00EF432B">
        <w:rPr>
          <w:rFonts w:ascii="Arial" w:hAnsi="Arial"/>
          <w:sz w:val="28"/>
          <w:szCs w:val="28"/>
          <w:lang w:val="nb-NO"/>
        </w:rPr>
        <w:t xml:space="preserve"> strategi for å gjøre våre ypperlige filmer tilgjengelige for forbrukerne når og hvor de ønsker å se dem, sier Lars Håkansson, adm.dir. i Warner Bros. Entertainment Nordic. </w:t>
      </w:r>
    </w:p>
    <w:p w:rsidR="0013734A" w:rsidRPr="00EF432B" w:rsidRDefault="0013734A" w:rsidP="0013734A">
      <w:pPr>
        <w:widowControl w:val="0"/>
        <w:autoSpaceDE w:val="0"/>
        <w:autoSpaceDN w:val="0"/>
        <w:adjustRightInd w:val="0"/>
        <w:rPr>
          <w:rFonts w:ascii="Arial" w:hAnsi="Arial"/>
          <w:sz w:val="28"/>
          <w:szCs w:val="28"/>
          <w:lang w:val="nb-NO"/>
        </w:rPr>
      </w:pPr>
    </w:p>
    <w:p w:rsidR="0013734A" w:rsidRPr="00EF432B" w:rsidRDefault="0013734A" w:rsidP="0013734A">
      <w:pPr>
        <w:widowControl w:val="0"/>
        <w:autoSpaceDE w:val="0"/>
        <w:autoSpaceDN w:val="0"/>
        <w:adjustRightInd w:val="0"/>
        <w:ind w:right="135"/>
        <w:rPr>
          <w:rFonts w:ascii="Arial" w:hAnsi="Arial"/>
          <w:sz w:val="28"/>
          <w:szCs w:val="28"/>
          <w:lang w:val="nb-NO"/>
        </w:rPr>
      </w:pPr>
      <w:r w:rsidRPr="00EF432B">
        <w:rPr>
          <w:rFonts w:ascii="Arial" w:hAnsi="Arial"/>
          <w:i/>
          <w:sz w:val="28"/>
          <w:szCs w:val="28"/>
          <w:lang w:val="nb-NO"/>
        </w:rPr>
        <w:t>The Blind Side</w:t>
      </w:r>
      <w:r w:rsidRPr="00EF432B">
        <w:rPr>
          <w:rFonts w:ascii="Arial" w:hAnsi="Arial"/>
          <w:sz w:val="28"/>
          <w:szCs w:val="28"/>
          <w:lang w:val="nb-NO"/>
        </w:rPr>
        <w:t xml:space="preserve"> er den sanne fortellingen om den amerikanske </w:t>
      </w:r>
      <w:r w:rsidRPr="00EF432B">
        <w:rPr>
          <w:rFonts w:ascii="Arial" w:hAnsi="Arial"/>
          <w:sz w:val="28"/>
          <w:szCs w:val="28"/>
          <w:lang w:val="nb-NO"/>
        </w:rPr>
        <w:lastRenderedPageBreak/>
        <w:t xml:space="preserve">fotballspilleren Michael Oher, en hjemløs tenåring </w:t>
      </w:r>
      <w:r>
        <w:rPr>
          <w:rFonts w:ascii="Arial" w:hAnsi="Arial"/>
          <w:sz w:val="28"/>
          <w:szCs w:val="28"/>
          <w:lang w:val="nb-NO"/>
        </w:rPr>
        <w:t>som blir adoptert av familien T</w:t>
      </w:r>
      <w:r w:rsidRPr="00EF432B">
        <w:rPr>
          <w:rFonts w:ascii="Arial" w:hAnsi="Arial"/>
          <w:sz w:val="28"/>
          <w:szCs w:val="28"/>
          <w:lang w:val="nb-NO"/>
        </w:rPr>
        <w:t>u</w:t>
      </w:r>
      <w:r>
        <w:rPr>
          <w:rFonts w:ascii="Arial" w:hAnsi="Arial"/>
          <w:sz w:val="28"/>
          <w:szCs w:val="28"/>
          <w:lang w:val="nb-NO"/>
        </w:rPr>
        <w:t>o</w:t>
      </w:r>
      <w:r w:rsidRPr="00EF432B">
        <w:rPr>
          <w:rFonts w:ascii="Arial" w:hAnsi="Arial"/>
          <w:sz w:val="28"/>
          <w:szCs w:val="28"/>
          <w:lang w:val="nb-NO"/>
        </w:rPr>
        <w:t xml:space="preserve">hy, </w:t>
      </w:r>
      <w:r>
        <w:rPr>
          <w:rFonts w:ascii="Arial" w:hAnsi="Arial"/>
          <w:sz w:val="28"/>
          <w:szCs w:val="28"/>
          <w:lang w:val="nb-NO"/>
        </w:rPr>
        <w:t>en velstående familie i Memphis’</w:t>
      </w:r>
      <w:r w:rsidRPr="00EF432B">
        <w:rPr>
          <w:rFonts w:ascii="Arial" w:hAnsi="Arial"/>
          <w:sz w:val="28"/>
          <w:szCs w:val="28"/>
          <w:lang w:val="nb-NO"/>
        </w:rPr>
        <w:t xml:space="preserve"> finere strøk. Sandra Bullock fikk sitt gjennombrudd i actionfilmen </w:t>
      </w:r>
      <w:r w:rsidRPr="00EF432B">
        <w:rPr>
          <w:rFonts w:ascii="Arial" w:hAnsi="Arial"/>
          <w:i/>
          <w:sz w:val="28"/>
          <w:szCs w:val="28"/>
          <w:lang w:val="nb-NO"/>
        </w:rPr>
        <w:t>Speed</w:t>
      </w:r>
      <w:r w:rsidRPr="00EF432B">
        <w:rPr>
          <w:rFonts w:ascii="Arial" w:hAnsi="Arial"/>
          <w:sz w:val="28"/>
          <w:szCs w:val="28"/>
          <w:lang w:val="nb-NO"/>
        </w:rPr>
        <w:t xml:space="preserve"> i 1994 og ble tildelt en Oscar©-statuett</w:t>
      </w:r>
      <w:r>
        <w:rPr>
          <w:rFonts w:ascii="Arial" w:hAnsi="Arial"/>
          <w:sz w:val="28"/>
          <w:szCs w:val="28"/>
          <w:lang w:val="nb-NO"/>
        </w:rPr>
        <w:t xml:space="preserve"> for sin rolle som Leigh Anne T</w:t>
      </w:r>
      <w:r w:rsidRPr="00EF432B">
        <w:rPr>
          <w:rFonts w:ascii="Arial" w:hAnsi="Arial"/>
          <w:sz w:val="28"/>
          <w:szCs w:val="28"/>
          <w:lang w:val="nb-NO"/>
        </w:rPr>
        <w:t>u</w:t>
      </w:r>
      <w:r>
        <w:rPr>
          <w:rFonts w:ascii="Arial" w:hAnsi="Arial"/>
          <w:sz w:val="28"/>
          <w:szCs w:val="28"/>
          <w:lang w:val="nb-NO"/>
        </w:rPr>
        <w:t>o</w:t>
      </w:r>
      <w:r w:rsidRPr="00EF432B">
        <w:rPr>
          <w:rFonts w:ascii="Arial" w:hAnsi="Arial"/>
          <w:sz w:val="28"/>
          <w:szCs w:val="28"/>
          <w:lang w:val="nb-NO"/>
        </w:rPr>
        <w:t xml:space="preserve">hy (beste kvinnelige hovedrolle) i </w:t>
      </w:r>
      <w:r w:rsidRPr="00EF432B">
        <w:rPr>
          <w:rFonts w:ascii="Arial" w:hAnsi="Arial"/>
          <w:i/>
          <w:sz w:val="28"/>
          <w:szCs w:val="28"/>
          <w:lang w:val="nb-NO"/>
        </w:rPr>
        <w:t>The Blind Side</w:t>
      </w:r>
      <w:r w:rsidRPr="00EF432B">
        <w:rPr>
          <w:rFonts w:ascii="Arial" w:hAnsi="Arial"/>
          <w:sz w:val="28"/>
          <w:szCs w:val="28"/>
          <w:lang w:val="nb-NO"/>
        </w:rPr>
        <w:t xml:space="preserve">. Filmen kommer til å bli lansert </w:t>
      </w:r>
      <w:r w:rsidRPr="00982752">
        <w:rPr>
          <w:rFonts w:ascii="Arial" w:hAnsi="Arial"/>
          <w:sz w:val="28"/>
          <w:szCs w:val="28"/>
          <w:lang w:val="nb-NO"/>
        </w:rPr>
        <w:t>samtidig som</w:t>
      </w:r>
      <w:r>
        <w:rPr>
          <w:rFonts w:ascii="Arial" w:hAnsi="Arial"/>
          <w:sz w:val="28"/>
          <w:szCs w:val="28"/>
          <w:lang w:val="nb-NO"/>
        </w:rPr>
        <w:t xml:space="preserve"> </w:t>
      </w:r>
      <w:r w:rsidRPr="00EF432B">
        <w:rPr>
          <w:rFonts w:ascii="Arial" w:hAnsi="Arial"/>
          <w:sz w:val="28"/>
          <w:szCs w:val="28"/>
          <w:lang w:val="nb-NO"/>
        </w:rPr>
        <w:t>på DVD, Blu-ray, VOD og EST i september.</w:t>
      </w:r>
    </w:p>
    <w:p w:rsidR="0013734A" w:rsidRPr="00EF432B" w:rsidRDefault="0013734A" w:rsidP="0013734A">
      <w:pPr>
        <w:widowControl w:val="0"/>
        <w:autoSpaceDE w:val="0"/>
        <w:autoSpaceDN w:val="0"/>
        <w:adjustRightInd w:val="0"/>
        <w:rPr>
          <w:rFonts w:ascii="Arial" w:hAnsi="Arial"/>
          <w:sz w:val="28"/>
          <w:szCs w:val="28"/>
          <w:lang w:val="nb-NO"/>
        </w:rPr>
      </w:pPr>
    </w:p>
    <w:p w:rsidR="0013734A" w:rsidRPr="00EF432B" w:rsidRDefault="0013734A" w:rsidP="0013734A">
      <w:pPr>
        <w:widowControl w:val="0"/>
        <w:autoSpaceDE w:val="0"/>
        <w:autoSpaceDN w:val="0"/>
        <w:adjustRightInd w:val="0"/>
        <w:rPr>
          <w:rFonts w:ascii="Arial" w:hAnsi="Arial"/>
          <w:b/>
          <w:sz w:val="28"/>
          <w:szCs w:val="28"/>
          <w:lang w:val="nb-NO"/>
        </w:rPr>
      </w:pPr>
      <w:r w:rsidRPr="00EF432B">
        <w:rPr>
          <w:rFonts w:ascii="Arial" w:hAnsi="Arial"/>
          <w:b/>
          <w:sz w:val="28"/>
          <w:szCs w:val="28"/>
          <w:lang w:val="nb-NO"/>
        </w:rPr>
        <w:t>Om Voddler</w:t>
      </w:r>
    </w:p>
    <w:p w:rsidR="0013734A" w:rsidRPr="00EF432B" w:rsidRDefault="0013734A" w:rsidP="0013734A">
      <w:pPr>
        <w:widowControl w:val="0"/>
        <w:autoSpaceDE w:val="0"/>
        <w:autoSpaceDN w:val="0"/>
        <w:adjustRightInd w:val="0"/>
        <w:rPr>
          <w:rFonts w:ascii="Arial" w:hAnsi="Arial"/>
          <w:color w:val="19497E"/>
          <w:sz w:val="28"/>
          <w:szCs w:val="28"/>
          <w:lang w:val="nb-NO"/>
        </w:rPr>
      </w:pPr>
      <w:r w:rsidRPr="00EF432B">
        <w:rPr>
          <w:rFonts w:ascii="Arial" w:hAnsi="Arial"/>
          <w:sz w:val="28"/>
          <w:szCs w:val="28"/>
          <w:lang w:val="nb-NO"/>
        </w:rPr>
        <w:t>Voddler ble grunnlagt i 2005 og har hovedkontor i Stockholm, Sverige. Voddlers mål er å tilby en førsteklasses videotjeneste til brukere, annonsører og innholdseiere. Voddler tilbyr kjente filmer fra ledende filmselskaper som Walt Disney, Dreamworks, Paramount, Touchstone Pictures, Metro Goldwyn Mayer, New Line Cinema, Columbia Pictures, Miramax, Buena Vista, Sony Pictures, Sandrew Metronome, Atlantic Pictures, Scanbox, Noble Entertainment, PAN Vision, Nonstop Media, TVF, FilmFactory og Warner Bros.</w:t>
      </w:r>
    </w:p>
    <w:p w:rsidR="0013734A" w:rsidRPr="00EF432B" w:rsidRDefault="0013734A" w:rsidP="0013734A">
      <w:pPr>
        <w:widowControl w:val="0"/>
        <w:autoSpaceDE w:val="0"/>
        <w:autoSpaceDN w:val="0"/>
        <w:adjustRightInd w:val="0"/>
        <w:rPr>
          <w:rFonts w:ascii="Arial" w:hAnsi="Arial"/>
          <w:color w:val="19497E"/>
          <w:sz w:val="28"/>
          <w:szCs w:val="28"/>
          <w:lang w:val="nb-NO"/>
        </w:rPr>
      </w:pPr>
    </w:p>
    <w:p w:rsidR="0013734A" w:rsidRPr="00EF432B" w:rsidRDefault="0013734A" w:rsidP="0013734A">
      <w:pPr>
        <w:widowControl w:val="0"/>
        <w:autoSpaceDE w:val="0"/>
        <w:autoSpaceDN w:val="0"/>
        <w:adjustRightInd w:val="0"/>
        <w:rPr>
          <w:rFonts w:ascii="Arial" w:hAnsi="Arial"/>
          <w:sz w:val="28"/>
          <w:szCs w:val="28"/>
          <w:lang w:val="nb-NO"/>
        </w:rPr>
      </w:pPr>
      <w:r w:rsidRPr="00EF432B">
        <w:rPr>
          <w:rFonts w:ascii="Arial" w:hAnsi="Arial"/>
          <w:b/>
          <w:sz w:val="28"/>
          <w:szCs w:val="28"/>
          <w:lang w:val="nb-NO"/>
        </w:rPr>
        <w:t>Om Warner Home Video</w:t>
      </w:r>
    </w:p>
    <w:p w:rsidR="0013734A" w:rsidRPr="00EF432B" w:rsidRDefault="0013734A" w:rsidP="0013734A">
      <w:pPr>
        <w:widowControl w:val="0"/>
        <w:autoSpaceDE w:val="0"/>
        <w:autoSpaceDN w:val="0"/>
        <w:adjustRightInd w:val="0"/>
        <w:rPr>
          <w:rFonts w:ascii="Arial" w:hAnsi="Arial"/>
          <w:sz w:val="28"/>
          <w:szCs w:val="28"/>
          <w:lang w:val="nb-NO"/>
        </w:rPr>
      </w:pPr>
      <w:r w:rsidRPr="00EF432B">
        <w:rPr>
          <w:rFonts w:ascii="Arial" w:hAnsi="Arial"/>
          <w:sz w:val="28"/>
          <w:szCs w:val="28"/>
          <w:lang w:val="nb-NO"/>
        </w:rPr>
        <w:t>Med virksomhet i 90 internasjonale regioner har Warner Home Video, et Warner Bros. Entertainment-selskap, en divisjon av Warner Bros. Home Entertainment Group, den største distribusjonsinfrastrukturen på det globale videomarkedet. Warner Home Video har det største filmbiblioteket av alle filmselskaper og tilbyr både nye og klassiske filmer av topp kvalitet fra filmkatalogen til Warner Bros. Pictures, Turner Entertainment, Castle Rock Entertainment, HBO Home Video og New Line Home Entertainment.</w:t>
      </w:r>
    </w:p>
    <w:p w:rsidR="0013734A" w:rsidRPr="00EF432B" w:rsidRDefault="0013734A" w:rsidP="0013734A">
      <w:pPr>
        <w:rPr>
          <w:rFonts w:ascii="Arial" w:hAnsi="Arial"/>
          <w:sz w:val="28"/>
          <w:szCs w:val="28"/>
          <w:lang w:val="nb-NO"/>
        </w:rPr>
      </w:pPr>
    </w:p>
    <w:p w:rsidR="00727DF5" w:rsidRPr="0013734A" w:rsidRDefault="00727DF5" w:rsidP="00727DF5">
      <w:pPr>
        <w:rPr>
          <w:lang w:val="nb-NO"/>
        </w:rPr>
      </w:pPr>
    </w:p>
    <w:sectPr w:rsidR="00727DF5" w:rsidRPr="0013734A" w:rsidSect="005D532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3B5" w:rsidRDefault="009443B5" w:rsidP="00603053">
      <w:pPr>
        <w:spacing w:after="0" w:line="240" w:lineRule="auto"/>
      </w:pPr>
      <w:r>
        <w:separator/>
      </w:r>
    </w:p>
  </w:endnote>
  <w:endnote w:type="continuationSeparator" w:id="0">
    <w:p w:rsidR="009443B5" w:rsidRDefault="009443B5" w:rsidP="0060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53" w:rsidRDefault="00603053" w:rsidP="00603053">
    <w:pPr>
      <w:pStyle w:val="Oformateradtext"/>
      <w:jc w:val="center"/>
      <w:rPr>
        <w:rFonts w:ascii="Trebuchet MS" w:hAnsi="Trebuchet MS"/>
        <w:b/>
        <w:sz w:val="20"/>
        <w:szCs w:val="20"/>
        <w:lang w:val="en-US"/>
      </w:rPr>
    </w:pPr>
  </w:p>
  <w:p w:rsidR="00603053" w:rsidRDefault="003F0A1F" w:rsidP="00603053">
    <w:pPr>
      <w:pStyle w:val="Oformateradtext"/>
      <w:jc w:val="center"/>
      <w:rPr>
        <w:rFonts w:ascii="Trebuchet MS" w:hAnsi="Trebuchet MS"/>
        <w:b/>
        <w:sz w:val="20"/>
        <w:szCs w:val="20"/>
        <w:lang w:val="en-US"/>
      </w:rPr>
    </w:pPr>
    <w:r>
      <w:rPr>
        <w:rFonts w:ascii="Trebuchet MS" w:hAnsi="Trebuchet MS"/>
        <w:b/>
        <w:noProof/>
        <w:sz w:val="20"/>
        <w:szCs w:val="20"/>
        <w:lang w:eastAsia="sv-SE"/>
      </w:rPr>
      <w:drawing>
        <wp:inline distT="0" distB="0" distL="0" distR="0">
          <wp:extent cx="457200" cy="304800"/>
          <wp:effectExtent l="19050" t="0" r="0" b="0"/>
          <wp:docPr id="1" name="Picture 0" descr="v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_sidfot.jpg"/>
                  <pic:cNvPicPr>
                    <a:picLocks noChangeAspect="1" noChangeArrowheads="1"/>
                  </pic:cNvPicPr>
                </pic:nvPicPr>
                <pic:blipFill>
                  <a:blip r:embed="rId1"/>
                  <a:srcRect/>
                  <a:stretch>
                    <a:fillRect/>
                  </a:stretch>
                </pic:blipFill>
                <pic:spPr bwMode="auto">
                  <a:xfrm>
                    <a:off x="0" y="0"/>
                    <a:ext cx="457200" cy="304800"/>
                  </a:xfrm>
                  <a:prstGeom prst="rect">
                    <a:avLst/>
                  </a:prstGeom>
                  <a:noFill/>
                  <a:ln w="9525">
                    <a:noFill/>
                    <a:miter lim="800000"/>
                    <a:headEnd/>
                    <a:tailEnd/>
                  </a:ln>
                </pic:spPr>
              </pic:pic>
            </a:graphicData>
          </a:graphic>
        </wp:inline>
      </w:drawing>
    </w:r>
  </w:p>
  <w:p w:rsidR="00603053" w:rsidRPr="00603053" w:rsidRDefault="00603053" w:rsidP="00603053">
    <w:pPr>
      <w:pStyle w:val="Oformateradtext"/>
      <w:spacing w:before="120"/>
      <w:jc w:val="center"/>
      <w:rPr>
        <w:rFonts w:ascii="Trebuchet MS" w:hAnsi="Trebuchet MS"/>
        <w:b/>
        <w:sz w:val="17"/>
        <w:szCs w:val="17"/>
        <w:lang w:val="en-US"/>
      </w:rPr>
    </w:pPr>
    <w:r w:rsidRPr="00603053">
      <w:rPr>
        <w:rFonts w:ascii="Trebuchet MS" w:hAnsi="Trebuchet MS"/>
        <w:b/>
        <w:sz w:val="17"/>
        <w:szCs w:val="17"/>
        <w:lang w:val="en-US"/>
      </w:rPr>
      <w:t>VODDLER GROUP AB</w:t>
    </w:r>
  </w:p>
  <w:p w:rsidR="00603053" w:rsidRPr="00603053" w:rsidRDefault="00C96EAD" w:rsidP="00603053">
    <w:pPr>
      <w:pStyle w:val="Oformateradtext"/>
      <w:jc w:val="center"/>
      <w:rPr>
        <w:rFonts w:ascii="Trebuchet MS" w:hAnsi="Trebuchet MS"/>
        <w:sz w:val="16"/>
        <w:szCs w:val="16"/>
        <w:lang w:val="en-US"/>
      </w:rPr>
    </w:pPr>
    <w:proofErr w:type="spellStart"/>
    <w:r>
      <w:rPr>
        <w:rFonts w:ascii="Trebuchet MS" w:hAnsi="Trebuchet MS"/>
        <w:sz w:val="16"/>
        <w:szCs w:val="16"/>
        <w:lang w:val="en-US"/>
      </w:rPr>
      <w:t>Hangövägen</w:t>
    </w:r>
    <w:proofErr w:type="spellEnd"/>
    <w:r>
      <w:rPr>
        <w:rFonts w:ascii="Trebuchet MS" w:hAnsi="Trebuchet MS"/>
        <w:sz w:val="16"/>
        <w:szCs w:val="16"/>
        <w:lang w:val="en-US"/>
      </w:rPr>
      <w:t xml:space="preserve"> 18</w:t>
    </w:r>
    <w:r w:rsidR="00603053" w:rsidRPr="00603053">
      <w:rPr>
        <w:rFonts w:ascii="Trebuchet MS" w:hAnsi="Trebuchet MS"/>
        <w:sz w:val="16"/>
        <w:szCs w:val="16"/>
        <w:lang w:val="en-US"/>
      </w:rPr>
      <w:t>, 11</w:t>
    </w:r>
    <w:r>
      <w:rPr>
        <w:rFonts w:ascii="Trebuchet MS" w:hAnsi="Trebuchet MS"/>
        <w:sz w:val="16"/>
        <w:szCs w:val="16"/>
        <w:lang w:val="en-US"/>
      </w:rPr>
      <w:t>5 40</w:t>
    </w:r>
    <w:r w:rsidR="00603053" w:rsidRPr="00603053">
      <w:rPr>
        <w:rFonts w:ascii="Trebuchet MS" w:hAnsi="Trebuchet MS"/>
        <w:sz w:val="16"/>
        <w:szCs w:val="16"/>
        <w:lang w:val="en-US"/>
      </w:rPr>
      <w:t xml:space="preserve"> </w:t>
    </w:r>
    <w:proofErr w:type="gramStart"/>
    <w:r w:rsidR="00603053" w:rsidRPr="00603053">
      <w:rPr>
        <w:rFonts w:ascii="Trebuchet MS" w:hAnsi="Trebuchet MS"/>
        <w:sz w:val="16"/>
        <w:szCs w:val="16"/>
        <w:lang w:val="en-US"/>
      </w:rPr>
      <w:t>Stockholm</w:t>
    </w:r>
    <w:r w:rsidR="003E4D61">
      <w:rPr>
        <w:rFonts w:ascii="Trebuchet MS" w:hAnsi="Trebuchet MS"/>
        <w:sz w:val="16"/>
        <w:szCs w:val="16"/>
        <w:lang w:val="en-US"/>
      </w:rPr>
      <w:t xml:space="preserve"> </w:t>
    </w:r>
    <w:r w:rsidR="00603053" w:rsidRPr="00603053">
      <w:rPr>
        <w:rFonts w:ascii="Trebuchet MS" w:hAnsi="Trebuchet MS"/>
        <w:sz w:val="16"/>
        <w:szCs w:val="16"/>
        <w:lang w:val="en-US"/>
      </w:rPr>
      <w:t xml:space="preserve"> |</w:t>
    </w:r>
    <w:proofErr w:type="gramEnd"/>
    <w:r w:rsidR="00603053" w:rsidRPr="00603053">
      <w:rPr>
        <w:rFonts w:ascii="Trebuchet MS" w:hAnsi="Trebuchet MS"/>
        <w:sz w:val="16"/>
        <w:szCs w:val="16"/>
        <w:lang w:val="en-US"/>
      </w:rPr>
      <w:t xml:space="preserve">  Sweden  |  </w:t>
    </w:r>
    <w:r w:rsidR="00603053" w:rsidRPr="00603053">
      <w:rPr>
        <w:rFonts w:ascii="Trebuchet MS" w:hAnsi="Trebuchet MS"/>
        <w:sz w:val="15"/>
        <w:szCs w:val="15"/>
        <w:lang w:val="en-US"/>
      </w:rPr>
      <w:t xml:space="preserve">PHONE </w:t>
    </w:r>
    <w:r w:rsidR="00603053" w:rsidRPr="00603053">
      <w:rPr>
        <w:rFonts w:ascii="Trebuchet MS" w:hAnsi="Trebuchet MS"/>
        <w:sz w:val="16"/>
        <w:szCs w:val="16"/>
        <w:lang w:val="en-US"/>
      </w:rPr>
      <w:t>+46 (0) 820 96</w:t>
    </w:r>
    <w:r w:rsidR="003E4D61">
      <w:rPr>
        <w:rFonts w:ascii="Trebuchet MS" w:hAnsi="Trebuchet MS"/>
        <w:sz w:val="16"/>
        <w:szCs w:val="16"/>
        <w:lang w:val="en-US"/>
      </w:rPr>
      <w:t xml:space="preserve"> </w:t>
    </w:r>
    <w:r w:rsidR="00603053" w:rsidRPr="00603053">
      <w:rPr>
        <w:rFonts w:ascii="Trebuchet MS" w:hAnsi="Trebuchet MS"/>
        <w:sz w:val="16"/>
        <w:szCs w:val="16"/>
        <w:lang w:val="en-US"/>
      </w:rPr>
      <w:t xml:space="preserve">31  |  </w:t>
    </w:r>
    <w:r w:rsidR="00603053" w:rsidRPr="00603053">
      <w:rPr>
        <w:rFonts w:ascii="Trebuchet MS" w:hAnsi="Trebuchet MS"/>
        <w:sz w:val="15"/>
        <w:szCs w:val="15"/>
        <w:lang w:val="en-US"/>
      </w:rPr>
      <w:t>FAX</w:t>
    </w:r>
    <w:r w:rsidR="00603053" w:rsidRPr="00603053">
      <w:rPr>
        <w:rFonts w:ascii="Trebuchet MS" w:hAnsi="Trebuchet MS"/>
        <w:sz w:val="16"/>
        <w:szCs w:val="16"/>
        <w:lang w:val="en-US"/>
      </w:rPr>
      <w:t>: +46 (0) 820 96 32  |  www.voddler.com</w:t>
    </w:r>
  </w:p>
  <w:p w:rsidR="00603053" w:rsidRPr="00603053" w:rsidRDefault="00603053" w:rsidP="003E4D61">
    <w:pPr>
      <w:pStyle w:val="Oformateradtext"/>
      <w:jc w:val="center"/>
      <w:rPr>
        <w:lang w:val="en-US"/>
      </w:rPr>
    </w:pPr>
    <w:proofErr w:type="spellStart"/>
    <w:r w:rsidRPr="00603053">
      <w:rPr>
        <w:rFonts w:ascii="Trebuchet MS" w:hAnsi="Trebuchet MS"/>
        <w:sz w:val="16"/>
        <w:szCs w:val="16"/>
        <w:lang w:val="en-US"/>
      </w:rPr>
      <w:t>Organisationsnummer</w:t>
    </w:r>
    <w:proofErr w:type="spellEnd"/>
    <w:r w:rsidRPr="00603053">
      <w:rPr>
        <w:rFonts w:ascii="Trebuchet MS" w:hAnsi="Trebuchet MS"/>
        <w:sz w:val="16"/>
        <w:szCs w:val="16"/>
        <w:lang w:val="en-US"/>
      </w:rPr>
      <w:t>: 556711-1785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3B5" w:rsidRDefault="009443B5" w:rsidP="00603053">
      <w:pPr>
        <w:spacing w:after="0" w:line="240" w:lineRule="auto"/>
      </w:pPr>
      <w:r>
        <w:separator/>
      </w:r>
    </w:p>
  </w:footnote>
  <w:footnote w:type="continuationSeparator" w:id="0">
    <w:p w:rsidR="009443B5" w:rsidRDefault="009443B5" w:rsidP="00603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181E"/>
    <w:multiLevelType w:val="hybridMultilevel"/>
    <w:tmpl w:val="B424485C"/>
    <w:lvl w:ilvl="0" w:tplc="9FB2F7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58702E1"/>
    <w:multiLevelType w:val="hybridMultilevel"/>
    <w:tmpl w:val="0C42A92E"/>
    <w:lvl w:ilvl="0" w:tplc="3A3A0AAE">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603053"/>
    <w:rsid w:val="0013734A"/>
    <w:rsid w:val="001439CC"/>
    <w:rsid w:val="001F74A0"/>
    <w:rsid w:val="00213520"/>
    <w:rsid w:val="002F147B"/>
    <w:rsid w:val="00304320"/>
    <w:rsid w:val="003E4D61"/>
    <w:rsid w:val="003F0A1F"/>
    <w:rsid w:val="00432F10"/>
    <w:rsid w:val="004858BE"/>
    <w:rsid w:val="00540E79"/>
    <w:rsid w:val="005B5E39"/>
    <w:rsid w:val="005D5321"/>
    <w:rsid w:val="00603053"/>
    <w:rsid w:val="00727DF5"/>
    <w:rsid w:val="007C0F1D"/>
    <w:rsid w:val="00812082"/>
    <w:rsid w:val="00903E28"/>
    <w:rsid w:val="009443B5"/>
    <w:rsid w:val="009646D3"/>
    <w:rsid w:val="009A04FF"/>
    <w:rsid w:val="009F56F9"/>
    <w:rsid w:val="00A12389"/>
    <w:rsid w:val="00AF746E"/>
    <w:rsid w:val="00B358E6"/>
    <w:rsid w:val="00BF1D00"/>
    <w:rsid w:val="00C51B2C"/>
    <w:rsid w:val="00C96EAD"/>
    <w:rsid w:val="00D359EB"/>
    <w:rsid w:val="00D72D12"/>
    <w:rsid w:val="00DE77A3"/>
    <w:rsid w:val="00E540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5"/>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603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03053"/>
  </w:style>
  <w:style w:type="paragraph" w:styleId="Sidfot">
    <w:name w:val="footer"/>
    <w:basedOn w:val="Normal"/>
    <w:link w:val="SidfotChar"/>
    <w:uiPriority w:val="99"/>
    <w:unhideWhenUsed/>
    <w:rsid w:val="00603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3053"/>
  </w:style>
  <w:style w:type="paragraph" w:styleId="Ballongtext">
    <w:name w:val="Balloon Text"/>
    <w:basedOn w:val="Normal"/>
    <w:link w:val="BallongtextChar"/>
    <w:uiPriority w:val="99"/>
    <w:semiHidden/>
    <w:unhideWhenUsed/>
    <w:rsid w:val="006030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3053"/>
    <w:rPr>
      <w:rFonts w:ascii="Tahoma" w:hAnsi="Tahoma" w:cs="Tahoma"/>
      <w:sz w:val="16"/>
      <w:szCs w:val="16"/>
    </w:rPr>
  </w:style>
  <w:style w:type="character" w:styleId="Hyperlnk">
    <w:name w:val="Hyperlink"/>
    <w:basedOn w:val="Standardstycketeckensnitt"/>
    <w:uiPriority w:val="99"/>
    <w:semiHidden/>
    <w:unhideWhenUsed/>
    <w:rsid w:val="00603053"/>
    <w:rPr>
      <w:color w:val="0000FF"/>
      <w:u w:val="single"/>
    </w:rPr>
  </w:style>
  <w:style w:type="paragraph" w:styleId="Oformateradtext">
    <w:name w:val="Plain Text"/>
    <w:basedOn w:val="Normal"/>
    <w:link w:val="OformateradtextChar"/>
    <w:uiPriority w:val="99"/>
    <w:unhideWhenUsed/>
    <w:rsid w:val="0060305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603053"/>
    <w:rPr>
      <w:rFonts w:ascii="Consolas" w:hAnsi="Consolas"/>
      <w:sz w:val="21"/>
      <w:szCs w:val="21"/>
    </w:rPr>
  </w:style>
  <w:style w:type="paragraph" w:customStyle="1" w:styleId="Ingetavstnd1">
    <w:name w:val="Inget avstånd1"/>
    <w:uiPriority w:val="1"/>
    <w:qFormat/>
    <w:rsid w:val="00727DF5"/>
    <w:rPr>
      <w:sz w:val="22"/>
      <w:szCs w:val="22"/>
      <w:lang w:eastAsia="en-US"/>
    </w:rPr>
  </w:style>
  <w:style w:type="character" w:styleId="Stark">
    <w:name w:val="Strong"/>
    <w:basedOn w:val="Standardstycketeckensnitt"/>
    <w:uiPriority w:val="22"/>
    <w:qFormat/>
    <w:rsid w:val="00727DF5"/>
    <w:rPr>
      <w:b/>
      <w:bCs/>
    </w:rPr>
  </w:style>
  <w:style w:type="paragraph" w:styleId="Liststycke">
    <w:name w:val="List Paragraph"/>
    <w:basedOn w:val="Normal"/>
    <w:uiPriority w:val="34"/>
    <w:qFormat/>
    <w:rsid w:val="00727DF5"/>
    <w:pPr>
      <w:spacing w:after="0" w:line="240" w:lineRule="auto"/>
      <w:ind w:left="720"/>
      <w:contextualSpacing/>
    </w:pPr>
    <w:rPr>
      <w:color w:val="1F497D"/>
      <w:lang w:val="en-US" w:eastAsia="sv-SE"/>
    </w:rPr>
  </w:style>
</w:styles>
</file>

<file path=word/webSettings.xml><?xml version="1.0" encoding="utf-8"?>
<w:webSettings xmlns:r="http://schemas.openxmlformats.org/officeDocument/2006/relationships" xmlns:w="http://schemas.openxmlformats.org/wordprocessingml/2006/main">
  <w:divs>
    <w:div w:id="2135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dd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2751</Characters>
  <Application>Microsoft Office Word</Application>
  <DocSecurity>0</DocSecurity>
  <Lines>62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Voddler</dc:creator>
  <cp:lastModifiedBy>Ellinor Lejman</cp:lastModifiedBy>
  <cp:revision>2</cp:revision>
  <cp:lastPrinted>2010-01-20T10:40:00Z</cp:lastPrinted>
  <dcterms:created xsi:type="dcterms:W3CDTF">2010-03-21T20:16:00Z</dcterms:created>
  <dcterms:modified xsi:type="dcterms:W3CDTF">2010-03-21T20:16:00Z</dcterms:modified>
</cp:coreProperties>
</file>