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84" w:rsidRPr="00FA6C39" w:rsidRDefault="00085684" w:rsidP="0074599B">
      <w:pPr>
        <w:rPr>
          <w:rFonts w:ascii="AmplitudeSpecsavers Book" w:hAnsi="AmplitudeSpecsavers Book"/>
          <w:sz w:val="24"/>
          <w:szCs w:val="24"/>
        </w:rPr>
      </w:pPr>
    </w:p>
    <w:p w:rsidR="00A4107F" w:rsidRDefault="00A4107F" w:rsidP="00085684">
      <w:pPr>
        <w:spacing w:line="225" w:lineRule="atLeast"/>
        <w:rPr>
          <w:rFonts w:ascii="AmplitudeSpecsavers Book" w:hAnsi="AmplitudeSpecsavers Book"/>
          <w:b/>
          <w:bCs/>
          <w:sz w:val="34"/>
          <w:szCs w:val="34"/>
          <w:lang w:eastAsia="en-GB"/>
        </w:rPr>
      </w:pPr>
    </w:p>
    <w:p w:rsidR="0017682E" w:rsidRPr="0017682E" w:rsidRDefault="0017682E" w:rsidP="00085684">
      <w:pPr>
        <w:spacing w:line="225" w:lineRule="atLeast"/>
        <w:rPr>
          <w:rFonts w:ascii="AmplitudeSpecsavers Book" w:hAnsi="AmplitudeSpecsavers Book"/>
          <w:b/>
          <w:bCs/>
          <w:sz w:val="24"/>
          <w:szCs w:val="34"/>
          <w:lang w:eastAsia="en-GB"/>
        </w:rPr>
      </w:pPr>
      <w:r>
        <w:rPr>
          <w:rFonts w:ascii="AmplitudeSpecsavers Book" w:hAnsi="AmplitudeSpecsavers Book"/>
          <w:b/>
          <w:bCs/>
          <w:sz w:val="24"/>
          <w:szCs w:val="34"/>
          <w:lang w:eastAsia="en-GB"/>
        </w:rPr>
        <w:t>Optiker</w:t>
      </w:r>
      <w:r w:rsidR="005378CB">
        <w:rPr>
          <w:rFonts w:ascii="AmplitudeSpecsavers Book" w:hAnsi="AmplitudeSpecsavers Book"/>
          <w:b/>
          <w:bCs/>
          <w:sz w:val="24"/>
          <w:szCs w:val="34"/>
          <w:lang w:eastAsia="en-GB"/>
        </w:rPr>
        <w:t>n</w:t>
      </w:r>
      <w:r>
        <w:rPr>
          <w:rFonts w:ascii="AmplitudeSpecsavers Book" w:hAnsi="AmplitudeSpecsavers Book"/>
          <w:b/>
          <w:bCs/>
          <w:sz w:val="24"/>
          <w:szCs w:val="34"/>
          <w:lang w:eastAsia="en-GB"/>
        </w:rPr>
        <w:t xml:space="preserve"> ger sina 5 bästa tips:</w:t>
      </w:r>
    </w:p>
    <w:p w:rsidR="00B02F78" w:rsidRPr="00E21041" w:rsidRDefault="0017682E" w:rsidP="00085684">
      <w:pPr>
        <w:spacing w:line="225" w:lineRule="atLeast"/>
        <w:rPr>
          <w:rFonts w:ascii="AmplitudeSpecsavers Book" w:hAnsi="AmplitudeSpecsavers Book"/>
          <w:b/>
          <w:bCs/>
          <w:color w:val="000000" w:themeColor="text1"/>
          <w:sz w:val="34"/>
          <w:szCs w:val="34"/>
          <w:lang w:eastAsia="en-GB"/>
        </w:rPr>
      </w:pPr>
      <w:r>
        <w:rPr>
          <w:rFonts w:ascii="AmplitudeSpecsavers Book" w:hAnsi="AmplitudeSpecsavers Book"/>
          <w:b/>
          <w:bCs/>
          <w:sz w:val="34"/>
          <w:szCs w:val="34"/>
          <w:lang w:eastAsia="en-GB"/>
        </w:rPr>
        <w:t>Välj rätt</w:t>
      </w:r>
      <w:r w:rsidR="00835E7E">
        <w:rPr>
          <w:rFonts w:ascii="AmplitudeSpecsavers Book" w:hAnsi="AmplitudeSpecsavers Book"/>
          <w:b/>
          <w:bCs/>
          <w:sz w:val="34"/>
          <w:szCs w:val="34"/>
          <w:lang w:eastAsia="en-GB"/>
        </w:rPr>
        <w:t xml:space="preserve"> solskydd för </w:t>
      </w:r>
      <w:bookmarkStart w:id="0" w:name="_GoBack"/>
      <w:bookmarkEnd w:id="0"/>
      <w:r w:rsidR="00835E7E">
        <w:rPr>
          <w:rFonts w:ascii="AmplitudeSpecsavers Book" w:hAnsi="AmplitudeSpecsavers Book"/>
          <w:b/>
          <w:bCs/>
          <w:sz w:val="34"/>
          <w:szCs w:val="34"/>
          <w:lang w:eastAsia="en-GB"/>
        </w:rPr>
        <w:t>barn</w:t>
      </w:r>
      <w:r>
        <w:rPr>
          <w:rFonts w:ascii="AmplitudeSpecsavers Book" w:hAnsi="AmplitudeSpecsavers Book"/>
          <w:b/>
          <w:bCs/>
          <w:sz w:val="34"/>
          <w:szCs w:val="34"/>
          <w:lang w:eastAsia="en-GB"/>
        </w:rPr>
        <w:t>en</w:t>
      </w:r>
      <w:r w:rsidR="00835E7E">
        <w:rPr>
          <w:rFonts w:ascii="AmplitudeSpecsavers Book" w:hAnsi="AmplitudeSpecsavers Book"/>
          <w:b/>
          <w:bCs/>
          <w:sz w:val="34"/>
          <w:szCs w:val="34"/>
          <w:lang w:eastAsia="en-GB"/>
        </w:rPr>
        <w:t xml:space="preserve">s ögon på </w:t>
      </w:r>
      <w:r w:rsidR="005378CB">
        <w:rPr>
          <w:rFonts w:ascii="AmplitudeSpecsavers Book" w:hAnsi="AmplitudeSpecsavers Book"/>
          <w:b/>
          <w:bCs/>
          <w:sz w:val="34"/>
          <w:szCs w:val="34"/>
          <w:lang w:eastAsia="en-GB"/>
        </w:rPr>
        <w:t>sport- och påsk</w:t>
      </w:r>
      <w:r w:rsidR="00835E7E">
        <w:rPr>
          <w:rFonts w:ascii="AmplitudeSpecsavers Book" w:hAnsi="AmplitudeSpecsavers Book"/>
          <w:b/>
          <w:bCs/>
          <w:sz w:val="34"/>
          <w:szCs w:val="34"/>
          <w:lang w:eastAsia="en-GB"/>
        </w:rPr>
        <w:t>lovet</w:t>
      </w:r>
    </w:p>
    <w:p w:rsidR="00F76DEC" w:rsidRPr="00E21041" w:rsidRDefault="00F76DEC" w:rsidP="00F76DEC">
      <w:pPr>
        <w:pStyle w:val="Liststycke"/>
        <w:rPr>
          <w:rFonts w:ascii="AmplitudeSpecsavers Book" w:hAnsi="AmplitudeSpecsavers Book"/>
          <w:color w:val="000000" w:themeColor="text1"/>
          <w:sz w:val="24"/>
          <w:szCs w:val="24"/>
        </w:rPr>
      </w:pPr>
    </w:p>
    <w:p w:rsidR="00FC3BD3" w:rsidRDefault="00835E7E" w:rsidP="00BD1560">
      <w:pPr>
        <w:rPr>
          <w:rFonts w:ascii="AmplitudeSpecsavers Book" w:hAnsi="AmplitudeSpecsavers Book"/>
          <w:b/>
        </w:rPr>
      </w:pPr>
      <w:r>
        <w:rPr>
          <w:rFonts w:ascii="AmplitudeSpecsavers Book" w:hAnsi="AmplitudeSpecsavers Book"/>
          <w:b/>
          <w:color w:val="000000" w:themeColor="text1"/>
        </w:rPr>
        <w:t>Snart reser tusentals familjer bort när sport</w:t>
      </w:r>
      <w:r w:rsidR="006F7A39">
        <w:rPr>
          <w:rFonts w:ascii="AmplitudeSpecsavers Book" w:hAnsi="AmplitudeSpecsavers Book"/>
          <w:b/>
          <w:color w:val="000000" w:themeColor="text1"/>
        </w:rPr>
        <w:t>- och påsk</w:t>
      </w:r>
      <w:r>
        <w:rPr>
          <w:rFonts w:ascii="AmplitudeSpecsavers Book" w:hAnsi="AmplitudeSpecsavers Book"/>
          <w:b/>
          <w:color w:val="000000" w:themeColor="text1"/>
        </w:rPr>
        <w:t xml:space="preserve">lovsveckorna startar i Sverige. </w:t>
      </w:r>
      <w:r w:rsidR="006F7A39">
        <w:rPr>
          <w:rFonts w:ascii="AmplitudeSpecsavers Book" w:hAnsi="AmplitudeSpecsavers Book"/>
          <w:b/>
          <w:color w:val="000000" w:themeColor="text1"/>
        </w:rPr>
        <w:t>Många familjer passar på att spendera tid i skidbacken eller längdspåret</w:t>
      </w:r>
      <w:r>
        <w:rPr>
          <w:rFonts w:ascii="AmplitudeSpecsavers Book" w:hAnsi="AmplitudeSpecsavers Book"/>
          <w:b/>
          <w:color w:val="000000" w:themeColor="text1"/>
        </w:rPr>
        <w:t xml:space="preserve"> </w:t>
      </w:r>
      <w:r w:rsidR="0017682E">
        <w:rPr>
          <w:rFonts w:ascii="AmplitudeSpecsavers Book" w:hAnsi="AmplitudeSpecsavers Book"/>
          <w:b/>
          <w:color w:val="000000" w:themeColor="text1"/>
        </w:rPr>
        <w:t>och där är</w:t>
      </w:r>
      <w:r>
        <w:rPr>
          <w:rFonts w:ascii="AmplitudeSpecsavers Book" w:hAnsi="AmplitudeSpecsavers Book"/>
          <w:b/>
          <w:color w:val="000000" w:themeColor="text1"/>
        </w:rPr>
        <w:t xml:space="preserve"> det av största vikt att skydda </w:t>
      </w:r>
      <w:r w:rsidRPr="00632C36">
        <w:rPr>
          <w:rFonts w:ascii="AmplitudeSpecsavers Book" w:hAnsi="AmplitudeSpecsavers Book"/>
          <w:b/>
          <w:color w:val="000000" w:themeColor="text1"/>
        </w:rPr>
        <w:t xml:space="preserve">barnens ögon mot solens strålar. </w:t>
      </w:r>
      <w:r w:rsidR="0017682E" w:rsidRPr="00632C36">
        <w:rPr>
          <w:rFonts w:ascii="AmplitudeSpecsavers Book" w:hAnsi="AmplitudeSpecsavers Book"/>
          <w:b/>
          <w:color w:val="000000" w:themeColor="text1"/>
        </w:rPr>
        <w:t>I snön reflekteras UV-strålar och gör att ög</w:t>
      </w:r>
      <w:r w:rsidR="00EE430C" w:rsidRPr="00632C36">
        <w:rPr>
          <w:rFonts w:ascii="AmplitudeSpecsavers Book" w:hAnsi="AmplitudeSpecsavers Book"/>
          <w:b/>
          <w:color w:val="000000" w:themeColor="text1"/>
        </w:rPr>
        <w:t>onen utsätts för större mängd sol</w:t>
      </w:r>
      <w:r w:rsidR="0017682E" w:rsidRPr="00632C36">
        <w:rPr>
          <w:rFonts w:ascii="AmplitudeSpecsavers Book" w:hAnsi="AmplitudeSpecsavers Book"/>
          <w:b/>
          <w:color w:val="000000" w:themeColor="text1"/>
        </w:rPr>
        <w:t>strålar än på sommaren</w:t>
      </w:r>
      <w:r w:rsidR="0017682E">
        <w:rPr>
          <w:rFonts w:ascii="AmplitudeSpecsavers Book" w:hAnsi="AmplitudeSpecsavers Book"/>
          <w:b/>
          <w:color w:val="000000" w:themeColor="text1"/>
        </w:rPr>
        <w:t xml:space="preserve">. </w:t>
      </w:r>
      <w:r w:rsidR="009C75FC">
        <w:rPr>
          <w:rFonts w:ascii="AmplitudeSpecsavers Book" w:hAnsi="AmplitudeSpecsavers Book"/>
          <w:b/>
          <w:color w:val="000000" w:themeColor="text1"/>
        </w:rPr>
        <w:t>Här delar Specsavers med sig av tips på vad du ska tänka på när du köper solglasögon till dina barn.</w:t>
      </w:r>
    </w:p>
    <w:p w:rsidR="005A174F" w:rsidRDefault="005A174F" w:rsidP="00BD1560">
      <w:pPr>
        <w:rPr>
          <w:rFonts w:ascii="AmplitudeSpecsavers Book" w:hAnsi="AmplitudeSpecsavers Book"/>
          <w:b/>
        </w:rPr>
      </w:pPr>
    </w:p>
    <w:p w:rsidR="00B32920" w:rsidRDefault="00835E7E" w:rsidP="00ED0690">
      <w:pPr>
        <w:rPr>
          <w:rFonts w:ascii="AmplitudeSpecsavers Book" w:hAnsi="AmplitudeSpecsavers Book"/>
        </w:rPr>
      </w:pPr>
      <w:r>
        <w:rPr>
          <w:rFonts w:ascii="AmplitudeSpecsavers Book" w:hAnsi="AmplitudeSpecsavers Book"/>
        </w:rPr>
        <w:t>Svenskarna</w:t>
      </w:r>
      <w:r w:rsidR="009C75FC">
        <w:rPr>
          <w:rFonts w:ascii="AmplitudeSpecsavers Book" w:hAnsi="AmplitudeSpecsavers Book"/>
        </w:rPr>
        <w:t xml:space="preserve"> älskar att åka skidor </w:t>
      </w:r>
      <w:r w:rsidR="005378CB">
        <w:rPr>
          <w:rFonts w:ascii="AmplitudeSpecsavers Book" w:hAnsi="AmplitudeSpecsavers Book"/>
        </w:rPr>
        <w:t>och många</w:t>
      </w:r>
      <w:r w:rsidR="0060664D">
        <w:rPr>
          <w:rFonts w:ascii="AmplitudeSpecsavers Book" w:hAnsi="AmplitudeSpecsavers Book"/>
        </w:rPr>
        <w:t xml:space="preserve"> reser</w:t>
      </w:r>
      <w:r w:rsidR="009C75FC" w:rsidRPr="009C75FC">
        <w:rPr>
          <w:rFonts w:ascii="AmplitudeSpecsavers Book" w:hAnsi="AmplitudeSpecsavers Book"/>
        </w:rPr>
        <w:t xml:space="preserve"> </w:t>
      </w:r>
      <w:r w:rsidR="009C75FC">
        <w:rPr>
          <w:rFonts w:ascii="AmplitudeSpecsavers Book" w:hAnsi="AmplitudeSpecsavers Book"/>
        </w:rPr>
        <w:t xml:space="preserve">bort varje år för att </w:t>
      </w:r>
      <w:r w:rsidR="00D21AFA">
        <w:rPr>
          <w:rFonts w:ascii="AmplitudeSpecsavers Book" w:hAnsi="AmplitudeSpecsavers Book"/>
        </w:rPr>
        <w:t xml:space="preserve">åka </w:t>
      </w:r>
      <w:r w:rsidR="00D21AFA" w:rsidRPr="00632C36">
        <w:rPr>
          <w:rFonts w:ascii="AmplitudeSpecsavers Book" w:hAnsi="AmplitudeSpecsavers Book"/>
        </w:rPr>
        <w:t>både utför och längd</w:t>
      </w:r>
      <w:r w:rsidR="00632C36" w:rsidRPr="00632C36">
        <w:rPr>
          <w:rFonts w:ascii="AmplitudeSpecsavers Book" w:hAnsi="AmplitudeSpecsavers Book"/>
        </w:rPr>
        <w:t>skidor</w:t>
      </w:r>
      <w:r w:rsidR="009C75FC" w:rsidRPr="00632C36">
        <w:rPr>
          <w:rFonts w:ascii="AmplitudeSpecsavers Book" w:hAnsi="AmplitudeSpecsavers Book"/>
        </w:rPr>
        <w:t xml:space="preserve">. </w:t>
      </w:r>
      <w:r w:rsidR="006F7A39" w:rsidRPr="00632C36">
        <w:rPr>
          <w:rFonts w:ascii="AmplitudeSpecsavers Book" w:hAnsi="AmplitudeSpecsavers Book"/>
        </w:rPr>
        <w:t xml:space="preserve">Vid val av skidutrustning till de </w:t>
      </w:r>
      <w:r w:rsidR="006F7A39" w:rsidRPr="00B702A2">
        <w:rPr>
          <w:rFonts w:ascii="AmplitudeSpecsavers Book" w:hAnsi="AmplitudeSpecsavers Book"/>
        </w:rPr>
        <w:t xml:space="preserve">yngsta i familjen är det viktigt att inte glömma solglasögonen. </w:t>
      </w:r>
      <w:r w:rsidR="00D21AFA" w:rsidRPr="00B702A2">
        <w:rPr>
          <w:rFonts w:ascii="AmplitudeSpecsavers Book" w:hAnsi="AmplitudeSpecsavers Book"/>
        </w:rPr>
        <w:t xml:space="preserve">Barn är mycket känsligare mot UV-strålning eftersom deras linser är </w:t>
      </w:r>
      <w:r w:rsidR="00B702A2" w:rsidRPr="00B702A2">
        <w:rPr>
          <w:rFonts w:ascii="AmplitudeSpecsavers Book" w:hAnsi="AmplitudeSpecsavers Book"/>
        </w:rPr>
        <w:t xml:space="preserve">klarare </w:t>
      </w:r>
      <w:r w:rsidR="00D21AFA" w:rsidRPr="00B702A2">
        <w:rPr>
          <w:rFonts w:ascii="AmplitudeSpecsavers Book" w:hAnsi="AmplitudeSpecsavers Book"/>
        </w:rPr>
        <w:t xml:space="preserve">och pupillen som släpper in ljus i ögat är större än hos vuxna. </w:t>
      </w:r>
      <w:r w:rsidR="001F2D56" w:rsidRPr="00B702A2">
        <w:rPr>
          <w:rFonts w:ascii="AmplitudeSpecsavers Book" w:hAnsi="AmplitudeSpecsavers Book"/>
        </w:rPr>
        <w:t xml:space="preserve">En del strålning kan till och med tränga in i ögats botten vilket bidrar till att </w:t>
      </w:r>
      <w:r w:rsidR="001F2D56" w:rsidRPr="00B702A2">
        <w:rPr>
          <w:rFonts w:ascii="AmplitudeSpecsavers Book" w:hAnsi="AmplitudeSpecsavers Book"/>
          <w:color w:val="000000" w:themeColor="text1"/>
        </w:rPr>
        <w:t>näthinnans celler åldras i förtid.</w:t>
      </w:r>
      <w:r w:rsidR="0060664D" w:rsidRPr="00B702A2">
        <w:rPr>
          <w:rFonts w:ascii="AmplitudeSpecsavers Book" w:hAnsi="AmplitudeSpecsavers Book"/>
          <w:color w:val="000000" w:themeColor="text1"/>
        </w:rPr>
        <w:t xml:space="preserve"> Det är också</w:t>
      </w:r>
      <w:r w:rsidR="0060664D" w:rsidRPr="00632C36">
        <w:rPr>
          <w:rFonts w:ascii="AmplitudeSpecsavers Book" w:hAnsi="AmplitudeSpecsavers Book"/>
          <w:color w:val="000000" w:themeColor="text1"/>
        </w:rPr>
        <w:t xml:space="preserve"> viktigt att komma ihåg att solen även kan skada ögonen när den är bakom moln</w:t>
      </w:r>
      <w:r w:rsidR="00EE430C" w:rsidRPr="00632C36">
        <w:rPr>
          <w:rFonts w:ascii="AmplitudeSpecsavers Book" w:hAnsi="AmplitudeSpecsavers Book"/>
          <w:color w:val="000000" w:themeColor="text1"/>
        </w:rPr>
        <w:t>en</w:t>
      </w:r>
      <w:r w:rsidR="0060664D" w:rsidRPr="00632C36">
        <w:rPr>
          <w:rFonts w:ascii="AmplitudeSpecsavers Book" w:hAnsi="AmplitudeSpecsavers Book"/>
          <w:color w:val="000000" w:themeColor="text1"/>
        </w:rPr>
        <w:t>.</w:t>
      </w:r>
      <w:r w:rsidR="0060664D">
        <w:rPr>
          <w:rFonts w:ascii="AmplitudeSpecsavers Book" w:hAnsi="AmplitudeSpecsavers Book"/>
        </w:rPr>
        <w:t xml:space="preserve"> </w:t>
      </w:r>
    </w:p>
    <w:p w:rsidR="0060664D" w:rsidRPr="00B702A2" w:rsidRDefault="0054444D" w:rsidP="0060664D">
      <w:pPr>
        <w:pStyle w:val="Citat"/>
        <w:ind w:left="0"/>
        <w:jc w:val="left"/>
        <w:rPr>
          <w:rFonts w:ascii="AmplitudeSpecsavers Book" w:hAnsi="AmplitudeSpecsavers Book"/>
          <w:i w:val="0"/>
          <w:color w:val="000000" w:themeColor="text1"/>
        </w:rPr>
      </w:pPr>
      <w:r w:rsidRPr="008B72AE">
        <w:rPr>
          <w:rFonts w:ascii="AmplitudeSpecsavers Book" w:hAnsi="AmplitudeSpecsavers Book"/>
          <w:i w:val="0"/>
          <w:color w:val="auto"/>
        </w:rPr>
        <w:t xml:space="preserve">– </w:t>
      </w:r>
      <w:r w:rsidR="004714FD">
        <w:rPr>
          <w:rFonts w:ascii="AmplitudeSpecsavers Book" w:hAnsi="AmplitudeSpecsavers Book"/>
          <w:i w:val="0"/>
          <w:color w:val="auto"/>
        </w:rPr>
        <w:t xml:space="preserve">Det talas ofta </w:t>
      </w:r>
      <w:r w:rsidR="004714FD" w:rsidRPr="00632C36">
        <w:rPr>
          <w:rFonts w:ascii="AmplitudeSpecsavers Book" w:hAnsi="AmplitudeSpecsavers Book"/>
          <w:i w:val="0"/>
          <w:color w:val="000000" w:themeColor="text1"/>
        </w:rPr>
        <w:t>om vikten av att smörja in sig i solen</w:t>
      </w:r>
      <w:r w:rsidR="00EE430C" w:rsidRPr="00632C36">
        <w:rPr>
          <w:rFonts w:ascii="AmplitudeSpecsavers Book" w:hAnsi="AmplitudeSpecsavers Book"/>
          <w:i w:val="0"/>
          <w:color w:val="000000" w:themeColor="text1"/>
        </w:rPr>
        <w:t>. A</w:t>
      </w:r>
      <w:r w:rsidR="004714FD" w:rsidRPr="00632C36">
        <w:rPr>
          <w:rFonts w:ascii="AmplitudeSpecsavers Book" w:hAnsi="AmplitudeSpecsavers Book"/>
          <w:i w:val="0"/>
          <w:color w:val="000000" w:themeColor="text1"/>
        </w:rPr>
        <w:t xml:space="preserve">tt skydda ögonen är minst lika betydelsefullt. </w:t>
      </w:r>
      <w:r w:rsidR="00EE430C" w:rsidRPr="00632C36">
        <w:rPr>
          <w:rFonts w:ascii="AmplitudeSpecsavers Book" w:hAnsi="AmplitudeSpecsavers Book"/>
          <w:i w:val="0"/>
          <w:color w:val="000000" w:themeColor="text1"/>
        </w:rPr>
        <w:t>Barn</w:t>
      </w:r>
      <w:r w:rsidR="004714FD" w:rsidRPr="00632C36">
        <w:rPr>
          <w:rFonts w:ascii="AmplitudeSpecsavers Book" w:hAnsi="AmplitudeSpecsavers Book"/>
          <w:i w:val="0"/>
          <w:color w:val="000000" w:themeColor="text1"/>
        </w:rPr>
        <w:t xml:space="preserve"> är särskilt känslig</w:t>
      </w:r>
      <w:r w:rsidR="00EE430C" w:rsidRPr="00632C36">
        <w:rPr>
          <w:rFonts w:ascii="AmplitudeSpecsavers Book" w:hAnsi="AmplitudeSpecsavers Book"/>
          <w:i w:val="0"/>
          <w:color w:val="000000" w:themeColor="text1"/>
        </w:rPr>
        <w:t>a</w:t>
      </w:r>
      <w:r w:rsidR="004714FD" w:rsidRPr="00632C36">
        <w:rPr>
          <w:rFonts w:ascii="AmplitudeSpecsavers Book" w:hAnsi="AmplitudeSpecsavers Book"/>
          <w:i w:val="0"/>
          <w:color w:val="000000" w:themeColor="text1"/>
        </w:rPr>
        <w:t xml:space="preserve"> och kan få permanenta skador till följd av UV-strålning. Ju </w:t>
      </w:r>
      <w:r w:rsidR="004714FD" w:rsidRPr="00B702A2">
        <w:rPr>
          <w:rFonts w:ascii="AmplitudeSpecsavers Book" w:hAnsi="AmplitudeSpecsavers Book"/>
          <w:i w:val="0"/>
          <w:color w:val="000000" w:themeColor="text1"/>
        </w:rPr>
        <w:t xml:space="preserve">tidigare </w:t>
      </w:r>
      <w:r w:rsidR="001F2D56" w:rsidRPr="00B702A2">
        <w:rPr>
          <w:rFonts w:ascii="AmplitudeSpecsavers Book" w:hAnsi="AmplitudeSpecsavers Book"/>
          <w:i w:val="0"/>
          <w:color w:val="000000" w:themeColor="text1"/>
        </w:rPr>
        <w:t xml:space="preserve">våra </w:t>
      </w:r>
      <w:r w:rsidR="004714FD" w:rsidRPr="00B702A2">
        <w:rPr>
          <w:rFonts w:ascii="AmplitudeSpecsavers Book" w:hAnsi="AmplitudeSpecsavers Book"/>
          <w:i w:val="0"/>
          <w:color w:val="000000" w:themeColor="text1"/>
        </w:rPr>
        <w:t>barn börjar använd</w:t>
      </w:r>
      <w:r w:rsidR="00C20735" w:rsidRPr="00B702A2">
        <w:rPr>
          <w:rFonts w:ascii="AmplitudeSpecsavers Book" w:hAnsi="AmplitudeSpecsavers Book"/>
          <w:i w:val="0"/>
          <w:color w:val="000000" w:themeColor="text1"/>
        </w:rPr>
        <w:t>a</w:t>
      </w:r>
      <w:r w:rsidR="004714FD" w:rsidRPr="00B702A2">
        <w:rPr>
          <w:rFonts w:ascii="AmplitudeSpecsavers Book" w:hAnsi="AmplitudeSpecsavers Book"/>
          <w:i w:val="0"/>
          <w:color w:val="000000" w:themeColor="text1"/>
        </w:rPr>
        <w:t xml:space="preserve"> </w:t>
      </w:r>
      <w:r w:rsidR="00F470C7" w:rsidRPr="00B702A2">
        <w:rPr>
          <w:rFonts w:ascii="AmplitudeSpecsavers Book" w:hAnsi="AmplitudeSpecsavers Book"/>
          <w:i w:val="0"/>
          <w:color w:val="000000" w:themeColor="text1"/>
        </w:rPr>
        <w:t xml:space="preserve">rätt </w:t>
      </w:r>
      <w:r w:rsidR="004714FD" w:rsidRPr="00B702A2">
        <w:rPr>
          <w:rFonts w:ascii="AmplitudeSpecsavers Book" w:hAnsi="AmplitudeSpecsavers Book"/>
          <w:i w:val="0"/>
          <w:color w:val="000000" w:themeColor="text1"/>
        </w:rPr>
        <w:t>solglasögon, desto</w:t>
      </w:r>
      <w:r w:rsidR="001F2D56" w:rsidRPr="00B702A2">
        <w:rPr>
          <w:rFonts w:ascii="AmplitudeSpecsavers Book" w:hAnsi="AmplitudeSpecsavers Book"/>
          <w:i w:val="0"/>
          <w:color w:val="000000" w:themeColor="text1"/>
        </w:rPr>
        <w:t xml:space="preserve"> bättre, </w:t>
      </w:r>
      <w:r w:rsidRPr="00B702A2">
        <w:rPr>
          <w:rFonts w:ascii="AmplitudeSpecsavers Book" w:hAnsi="AmplitudeSpecsavers Book"/>
          <w:i w:val="0"/>
          <w:color w:val="000000" w:themeColor="text1"/>
        </w:rPr>
        <w:t xml:space="preserve">säger </w:t>
      </w:r>
      <w:r w:rsidR="006F7A39" w:rsidRPr="00B702A2">
        <w:rPr>
          <w:rFonts w:ascii="AmplitudeSpecsavers Book" w:hAnsi="AmplitudeSpecsavers Book"/>
          <w:i w:val="0"/>
          <w:color w:val="000000" w:themeColor="text1"/>
        </w:rPr>
        <w:t>Jan-Erik Erixon, leg</w:t>
      </w:r>
      <w:r w:rsidR="005378CB" w:rsidRPr="00B702A2">
        <w:rPr>
          <w:rFonts w:ascii="AmplitudeSpecsavers Book" w:hAnsi="AmplitudeSpecsavers Book"/>
          <w:i w:val="0"/>
          <w:color w:val="000000" w:themeColor="text1"/>
        </w:rPr>
        <w:t>itimerad</w:t>
      </w:r>
      <w:r w:rsidR="006F7A39" w:rsidRPr="00B702A2">
        <w:rPr>
          <w:rFonts w:ascii="AmplitudeSpecsavers Book" w:hAnsi="AmplitudeSpecsavers Book"/>
          <w:i w:val="0"/>
          <w:color w:val="000000" w:themeColor="text1"/>
        </w:rPr>
        <w:t xml:space="preserve"> optiker </w:t>
      </w:r>
      <w:r w:rsidR="005378CB" w:rsidRPr="00B702A2">
        <w:rPr>
          <w:rFonts w:ascii="AmplitudeSpecsavers Book" w:hAnsi="AmplitudeSpecsavers Book"/>
          <w:i w:val="0"/>
          <w:color w:val="000000" w:themeColor="text1"/>
        </w:rPr>
        <w:t xml:space="preserve">på </w:t>
      </w:r>
      <w:r w:rsidR="006F7A39" w:rsidRPr="00B702A2">
        <w:rPr>
          <w:rFonts w:ascii="AmplitudeSpecsavers Book" w:hAnsi="AmplitudeSpecsavers Book"/>
          <w:i w:val="0"/>
          <w:color w:val="000000" w:themeColor="text1"/>
        </w:rPr>
        <w:t>Specsavers.</w:t>
      </w:r>
    </w:p>
    <w:p w:rsidR="00835E7E" w:rsidRPr="00B702A2" w:rsidRDefault="0066646C" w:rsidP="00835E7E">
      <w:pPr>
        <w:rPr>
          <w:rFonts w:ascii="AmplitudeSpecsavers Book" w:hAnsi="AmplitudeSpecsavers Book"/>
          <w:b/>
          <w:color w:val="000000" w:themeColor="text1"/>
        </w:rPr>
      </w:pPr>
      <w:r w:rsidRPr="00B702A2">
        <w:rPr>
          <w:rFonts w:ascii="AmplitudeSpecsavers Book" w:hAnsi="AmplitudeSpecsavers Book"/>
          <w:b/>
          <w:color w:val="000000" w:themeColor="text1"/>
        </w:rPr>
        <w:t xml:space="preserve">Optikerns </w:t>
      </w:r>
      <w:r w:rsidR="00835E7E" w:rsidRPr="00B702A2">
        <w:rPr>
          <w:rFonts w:ascii="AmplitudeSpecsavers Book" w:hAnsi="AmplitudeSpecsavers Book"/>
          <w:b/>
          <w:color w:val="000000" w:themeColor="text1"/>
        </w:rPr>
        <w:t>5 tips när du ska välja solglasögon till dina barn</w:t>
      </w:r>
      <w:r w:rsidR="0017682E" w:rsidRPr="00B702A2">
        <w:rPr>
          <w:rFonts w:ascii="AmplitudeSpecsavers Book" w:hAnsi="AmplitudeSpecsavers Book"/>
          <w:b/>
          <w:color w:val="000000" w:themeColor="text1"/>
        </w:rPr>
        <w:t xml:space="preserve"> inför sport</w:t>
      </w:r>
      <w:r w:rsidR="005378CB" w:rsidRPr="00B702A2">
        <w:rPr>
          <w:rFonts w:ascii="AmplitudeSpecsavers Book" w:hAnsi="AmplitudeSpecsavers Book"/>
          <w:b/>
          <w:color w:val="000000" w:themeColor="text1"/>
        </w:rPr>
        <w:t>- och påsk</w:t>
      </w:r>
      <w:r w:rsidR="0017682E" w:rsidRPr="00B702A2">
        <w:rPr>
          <w:rFonts w:ascii="AmplitudeSpecsavers Book" w:hAnsi="AmplitudeSpecsavers Book"/>
          <w:b/>
          <w:color w:val="000000" w:themeColor="text1"/>
        </w:rPr>
        <w:t>lovet</w:t>
      </w:r>
      <w:r w:rsidR="00835E7E" w:rsidRPr="00B702A2">
        <w:rPr>
          <w:rFonts w:ascii="AmplitudeSpecsavers Book" w:hAnsi="AmplitudeSpecsavers Book"/>
          <w:b/>
          <w:color w:val="000000" w:themeColor="text1"/>
        </w:rPr>
        <w:t>:</w:t>
      </w:r>
    </w:p>
    <w:p w:rsidR="00835E7E" w:rsidRPr="00B702A2" w:rsidRDefault="00835E7E" w:rsidP="00835E7E">
      <w:pPr>
        <w:pStyle w:val="Liststycke"/>
        <w:numPr>
          <w:ilvl w:val="0"/>
          <w:numId w:val="15"/>
        </w:numPr>
        <w:rPr>
          <w:rFonts w:ascii="AmplitudeSpecsavers Book" w:hAnsi="AmplitudeSpecsavers Book"/>
          <w:color w:val="000000" w:themeColor="text1"/>
        </w:rPr>
      </w:pPr>
      <w:r w:rsidRPr="00B702A2">
        <w:rPr>
          <w:rFonts w:ascii="AmplitudeSpecsavers Book" w:hAnsi="AmplitudeSpecsavers Book"/>
          <w:color w:val="000000" w:themeColor="text1"/>
        </w:rPr>
        <w:t xml:space="preserve">Det bästa skyddet </w:t>
      </w:r>
      <w:r w:rsidR="004714FD" w:rsidRPr="00B702A2">
        <w:rPr>
          <w:rFonts w:ascii="AmplitudeSpecsavers Book" w:hAnsi="AmplitudeSpecsavers Book"/>
          <w:color w:val="000000" w:themeColor="text1"/>
        </w:rPr>
        <w:t>fö</w:t>
      </w:r>
      <w:r w:rsidR="00D21AFA" w:rsidRPr="00B702A2">
        <w:rPr>
          <w:rFonts w:ascii="AmplitudeSpecsavers Book" w:hAnsi="AmplitudeSpecsavers Book"/>
          <w:color w:val="000000" w:themeColor="text1"/>
        </w:rPr>
        <w:t>r barnen i backen är o</w:t>
      </w:r>
      <w:r w:rsidRPr="00B702A2">
        <w:rPr>
          <w:rFonts w:ascii="AmplitudeSpecsavers Book" w:hAnsi="AmplitudeSpecsavers Book"/>
          <w:color w:val="000000" w:themeColor="text1"/>
        </w:rPr>
        <w:t>rdentliga skidglasögon. Förutom UV-strålar skyddar de även mot kalla vindar som kan göra ögonen torra och irriterade.</w:t>
      </w:r>
    </w:p>
    <w:p w:rsidR="00D21AFA" w:rsidRPr="00B702A2" w:rsidRDefault="00D21AFA" w:rsidP="00D21AFA">
      <w:pPr>
        <w:pStyle w:val="Liststycke"/>
        <w:numPr>
          <w:ilvl w:val="0"/>
          <w:numId w:val="15"/>
        </w:numPr>
        <w:rPr>
          <w:rFonts w:ascii="AmplitudeSpecsavers Book" w:hAnsi="AmplitudeSpecsavers Book"/>
          <w:color w:val="000000" w:themeColor="text1"/>
        </w:rPr>
      </w:pPr>
      <w:r w:rsidRPr="00B702A2">
        <w:rPr>
          <w:rFonts w:ascii="AmplitudeSpecsavers Book" w:hAnsi="AmplitudeSpecsavers Book"/>
          <w:color w:val="000000" w:themeColor="text1"/>
        </w:rPr>
        <w:t>Välj glasögon som är märkta med ”CE” vilket ger bra skydd mot UV-strålning.</w:t>
      </w:r>
    </w:p>
    <w:p w:rsidR="00835E7E" w:rsidRPr="00B702A2" w:rsidRDefault="00F470C7" w:rsidP="00835E7E">
      <w:pPr>
        <w:pStyle w:val="Liststycke"/>
        <w:numPr>
          <w:ilvl w:val="0"/>
          <w:numId w:val="15"/>
        </w:numPr>
        <w:rPr>
          <w:rFonts w:ascii="AmplitudeSpecsavers Book" w:hAnsi="AmplitudeSpecsavers Book"/>
          <w:color w:val="000000" w:themeColor="text1"/>
        </w:rPr>
      </w:pPr>
      <w:r w:rsidRPr="00B702A2">
        <w:rPr>
          <w:rFonts w:ascii="AmplitudeSpecsavers Book" w:hAnsi="AmplitudeSpecsavers Book"/>
          <w:color w:val="000000" w:themeColor="text1"/>
          <w:shd w:val="clear" w:color="auto" w:fill="FFFFFF"/>
        </w:rPr>
        <w:t>Ju större glas och ju mer de smiter åt vid sidan</w:t>
      </w:r>
      <w:r w:rsidR="00835E7E" w:rsidRPr="00B702A2">
        <w:rPr>
          <w:rFonts w:ascii="AmplitudeSpecsavers Book" w:hAnsi="AmplitudeSpecsavers Book"/>
          <w:color w:val="000000" w:themeColor="text1"/>
          <w:shd w:val="clear" w:color="auto" w:fill="FFFFFF"/>
        </w:rPr>
        <w:t xml:space="preserve"> desto bättre för ögonen, eftersom risken är mindre att ljuset </w:t>
      </w:r>
      <w:r w:rsidRPr="00B702A2">
        <w:rPr>
          <w:rFonts w:ascii="AmplitudeSpecsavers Book" w:hAnsi="AmplitudeSpecsavers Book"/>
          <w:color w:val="000000" w:themeColor="text1"/>
        </w:rPr>
        <w:t xml:space="preserve">strålar in </w:t>
      </w:r>
      <w:r w:rsidR="00835E7E" w:rsidRPr="00B702A2">
        <w:rPr>
          <w:rFonts w:ascii="AmplitudeSpecsavers Book" w:hAnsi="AmplitudeSpecsavers Book"/>
          <w:color w:val="000000" w:themeColor="text1"/>
        </w:rPr>
        <w:t>genom sidorna.</w:t>
      </w:r>
    </w:p>
    <w:p w:rsidR="00835E7E" w:rsidRDefault="00835E7E" w:rsidP="00835E7E">
      <w:pPr>
        <w:pStyle w:val="Liststycke"/>
        <w:numPr>
          <w:ilvl w:val="0"/>
          <w:numId w:val="15"/>
        </w:numPr>
        <w:rPr>
          <w:rFonts w:ascii="AmplitudeSpecsavers Book" w:hAnsi="AmplitudeSpecsavers Book"/>
        </w:rPr>
      </w:pPr>
      <w:r w:rsidRPr="00B702A2">
        <w:rPr>
          <w:rFonts w:ascii="AmplitudeSpecsavers Book" w:hAnsi="AmplitudeSpecsavers Book"/>
          <w:color w:val="000000" w:themeColor="text1"/>
        </w:rPr>
        <w:t>Se till att solglasögonen sitter bra</w:t>
      </w:r>
      <w:r w:rsidR="0017682E" w:rsidRPr="00B702A2">
        <w:rPr>
          <w:rFonts w:ascii="AmplitudeSpecsavers Book" w:hAnsi="AmplitudeSpecsavers Book"/>
          <w:color w:val="000000" w:themeColor="text1"/>
        </w:rPr>
        <w:t xml:space="preserve"> och är bekväma så att barnen vill ha dem på sig</w:t>
      </w:r>
      <w:r w:rsidRPr="00B702A2">
        <w:rPr>
          <w:rFonts w:ascii="AmplitudeSpecsavers Book" w:hAnsi="AmplitudeSpecsavers Book"/>
          <w:color w:val="000000" w:themeColor="text1"/>
        </w:rPr>
        <w:t>. Det finns inget värre än solglasögon som glider</w:t>
      </w:r>
      <w:r w:rsidRPr="00835E7E">
        <w:rPr>
          <w:rFonts w:ascii="AmplitudeSpecsavers Book" w:hAnsi="AmplitudeSpecsavers Book"/>
        </w:rPr>
        <w:t xml:space="preserve"> ner, eller något som skaver mot huvudet.</w:t>
      </w:r>
    </w:p>
    <w:p w:rsidR="00835E7E" w:rsidRDefault="00835E7E" w:rsidP="00835E7E">
      <w:pPr>
        <w:pStyle w:val="Liststycke"/>
        <w:numPr>
          <w:ilvl w:val="0"/>
          <w:numId w:val="15"/>
        </w:numPr>
        <w:rPr>
          <w:rFonts w:ascii="AmplitudeSpecsavers Book" w:hAnsi="AmplitudeSpecsavers Book"/>
        </w:rPr>
      </w:pPr>
      <w:r w:rsidRPr="00835E7E">
        <w:rPr>
          <w:rFonts w:ascii="AmplitudeSpecsavers Book" w:hAnsi="AmplitudeSpecsavers Book"/>
        </w:rPr>
        <w:t>Se till att solglasögonen</w:t>
      </w:r>
      <w:r w:rsidR="00632C36">
        <w:rPr>
          <w:rFonts w:ascii="AmplitudeSpecsavers Book" w:hAnsi="AmplitudeSpecsavers Book"/>
        </w:rPr>
        <w:t>s storlek</w:t>
      </w:r>
      <w:r w:rsidRPr="00835E7E">
        <w:rPr>
          <w:rFonts w:ascii="AmplitudeSpecsavers Book" w:hAnsi="AmplitudeSpecsavers Book"/>
        </w:rPr>
        <w:t xml:space="preserve"> inte begränsar </w:t>
      </w:r>
      <w:r w:rsidR="0017682E">
        <w:rPr>
          <w:rFonts w:ascii="AmplitudeSpecsavers Book" w:hAnsi="AmplitudeSpecsavers Book"/>
        </w:rPr>
        <w:t xml:space="preserve">barnets </w:t>
      </w:r>
      <w:r w:rsidR="0017682E" w:rsidRPr="00EE430C">
        <w:rPr>
          <w:rFonts w:ascii="AmplitudeSpecsavers Book" w:hAnsi="AmplitudeSpecsavers Book"/>
        </w:rPr>
        <w:t>syn</w:t>
      </w:r>
      <w:r w:rsidR="00632C36">
        <w:rPr>
          <w:rFonts w:ascii="AmplitudeSpecsavers Book" w:hAnsi="AmplitudeSpecsavers Book"/>
        </w:rPr>
        <w:t xml:space="preserve"> när de åker skidor</w:t>
      </w:r>
      <w:r w:rsidRPr="00EE430C">
        <w:rPr>
          <w:rFonts w:ascii="AmplitudeSpecsavers Book" w:hAnsi="AmplitudeSpecsavers Book"/>
        </w:rPr>
        <w:t xml:space="preserve"> </w:t>
      </w:r>
      <w:r w:rsidRPr="00632C36">
        <w:rPr>
          <w:rFonts w:ascii="AmplitudeSpecsavers Book" w:hAnsi="AmplitudeSpecsavers Book"/>
        </w:rPr>
        <w:t>utan</w:t>
      </w:r>
      <w:r w:rsidR="0017682E" w:rsidRPr="00632C36">
        <w:rPr>
          <w:rFonts w:ascii="AmplitudeSpecsavers Book" w:hAnsi="AmplitudeSpecsavers Book"/>
        </w:rPr>
        <w:t xml:space="preserve"> </w:t>
      </w:r>
      <w:r w:rsidR="00632C36" w:rsidRPr="00632C36">
        <w:rPr>
          <w:rFonts w:ascii="AmplitudeSpecsavers Book" w:hAnsi="AmplitudeSpecsavers Book"/>
        </w:rPr>
        <w:t xml:space="preserve">att det </w:t>
      </w:r>
      <w:r w:rsidR="0017682E" w:rsidRPr="00632C36">
        <w:rPr>
          <w:rFonts w:ascii="AmplitudeSpecsavers Book" w:hAnsi="AmplitudeSpecsavers Book"/>
        </w:rPr>
        <w:t>ger dem ett fullt synfält i backen</w:t>
      </w:r>
    </w:p>
    <w:p w:rsidR="005E4B03" w:rsidRPr="00FA6C39" w:rsidRDefault="005E4B03" w:rsidP="00802946">
      <w:pPr>
        <w:rPr>
          <w:rFonts w:ascii="AmplitudeSpecsavers Book" w:hAnsi="AmplitudeSpecsavers Book"/>
          <w:b/>
        </w:rPr>
      </w:pPr>
    </w:p>
    <w:p w:rsidR="005378CB" w:rsidRPr="00172280" w:rsidRDefault="005378CB" w:rsidP="005378CB">
      <w:pPr>
        <w:spacing w:after="200" w:line="276" w:lineRule="auto"/>
        <w:rPr>
          <w:rFonts w:ascii="AmplitudeSpecsavers Book" w:hAnsi="AmplitudeSpecsavers Book"/>
        </w:rPr>
      </w:pPr>
      <w:r w:rsidRPr="00645002">
        <w:rPr>
          <w:rStyle w:val="Stark"/>
          <w:rFonts w:ascii="AmplitudeSpecsavers Book" w:eastAsiaTheme="majorEastAsia" w:hAnsi="AmplitudeSpecsavers Book" w:cs="Tahoma"/>
          <w:color w:val="7F7F7F" w:themeColor="text1" w:themeTint="80"/>
          <w:sz w:val="16"/>
          <w:szCs w:val="16"/>
        </w:rPr>
        <w:t>För ytterligare information, vänligen kontakta:</w:t>
      </w:r>
      <w:r w:rsidRPr="00645002">
        <w:rPr>
          <w:rStyle w:val="Stark"/>
          <w:rFonts w:ascii="AmplitudeSpecsavers Book" w:eastAsiaTheme="majorEastAsia" w:hAnsi="AmplitudeSpecsavers Book" w:cs="Tahoma"/>
          <w:color w:val="7F7F7F" w:themeColor="text1" w:themeTint="80"/>
          <w:sz w:val="16"/>
          <w:szCs w:val="16"/>
        </w:rPr>
        <w:br/>
      </w:r>
      <w:r>
        <w:rPr>
          <w:rStyle w:val="Stark"/>
          <w:rFonts w:ascii="AmplitudeSpecsavers Book" w:eastAsiaTheme="majorEastAsia" w:hAnsi="AmplitudeSpecsavers Book" w:cs="Tahoma"/>
          <w:color w:val="7F7F7F" w:themeColor="text1" w:themeTint="80"/>
          <w:sz w:val="16"/>
          <w:szCs w:val="16"/>
        </w:rPr>
        <w:t xml:space="preserve">Susanna Salomon, Spotlight PR </w:t>
      </w:r>
      <w:r w:rsidRPr="00645002">
        <w:rPr>
          <w:rFonts w:ascii="AmplitudeSpecsavers Book" w:hAnsi="AmplitudeSpecsavers Book"/>
          <w:sz w:val="20"/>
        </w:rPr>
        <w:br/>
      </w:r>
      <w:r>
        <w:rPr>
          <w:rFonts w:ascii="AmplitudeSpecsavers Book" w:hAnsi="AmplitudeSpecsavers Book"/>
          <w:color w:val="7F7F7F" w:themeColor="text1" w:themeTint="80"/>
          <w:sz w:val="16"/>
          <w:szCs w:val="16"/>
        </w:rPr>
        <w:t>Mobil: +46 703 33 92 76</w:t>
      </w:r>
      <w:r w:rsidRPr="00645002">
        <w:rPr>
          <w:rFonts w:ascii="AmplitudeSpecsavers Book" w:hAnsi="AmplitudeSpecsavers Book"/>
          <w:color w:val="7F7F7F" w:themeColor="text1" w:themeTint="80"/>
          <w:sz w:val="16"/>
          <w:szCs w:val="16"/>
        </w:rPr>
        <w:t> </w:t>
      </w:r>
      <w:r w:rsidRPr="00F830CD">
        <w:rPr>
          <w:rFonts w:ascii="AmplitudeSpecsavers Book" w:hAnsi="AmplitudeSpecsavers Book"/>
          <w:color w:val="7F7F7F" w:themeColor="text1" w:themeTint="80"/>
          <w:sz w:val="16"/>
          <w:szCs w:val="16"/>
        </w:rPr>
        <w:t xml:space="preserve">Email: </w:t>
      </w:r>
      <w:hyperlink r:id="rId7" w:history="1">
        <w:r w:rsidRPr="00ED0155">
          <w:rPr>
            <w:rStyle w:val="Hyperlnk"/>
            <w:rFonts w:ascii="AmplitudeSpecsavers Book" w:hAnsi="AmplitudeSpecsavers Book"/>
            <w:sz w:val="16"/>
            <w:szCs w:val="16"/>
          </w:rPr>
          <w:t>susanna.salomon@spotlightpr.se</w:t>
        </w:r>
      </w:hyperlink>
      <w:r w:rsidRPr="00F830CD">
        <w:rPr>
          <w:rFonts w:ascii="AmplitudeSpecsavers Book" w:hAnsi="AmplitudeSpecsavers Book"/>
          <w:color w:val="7F7F7F" w:themeColor="text1" w:themeTint="80"/>
          <w:sz w:val="16"/>
          <w:szCs w:val="16"/>
        </w:rPr>
        <w:t xml:space="preserve"> </w:t>
      </w:r>
    </w:p>
    <w:p w:rsidR="008A4DA9" w:rsidRDefault="008A4DA9" w:rsidP="005378CB">
      <w:pPr>
        <w:rPr>
          <w:color w:val="1F497D"/>
        </w:rPr>
      </w:pPr>
      <w:r w:rsidRPr="005378CB">
        <w:rPr>
          <w:rStyle w:val="Stark"/>
          <w:rFonts w:ascii="AmplitudeSpecsavers Book" w:eastAsiaTheme="majorEastAsia" w:hAnsi="AmplitudeSpecsavers Book" w:cs="Tahoma"/>
          <w:color w:val="7F7F7F" w:themeColor="text1" w:themeTint="80"/>
          <w:sz w:val="16"/>
          <w:szCs w:val="16"/>
        </w:rPr>
        <w:t xml:space="preserve">Jan-Erik Erixon, leg optiker </w:t>
      </w:r>
      <w:proofErr w:type="spellStart"/>
      <w:r w:rsidRPr="005378CB">
        <w:rPr>
          <w:rStyle w:val="Stark"/>
          <w:rFonts w:ascii="AmplitudeSpecsavers Book" w:eastAsiaTheme="majorEastAsia" w:hAnsi="AmplitudeSpecsavers Book" w:cs="Tahoma"/>
          <w:color w:val="7F7F7F" w:themeColor="text1" w:themeTint="80"/>
          <w:sz w:val="16"/>
          <w:szCs w:val="16"/>
        </w:rPr>
        <w:t>Specasvers</w:t>
      </w:r>
      <w:proofErr w:type="spellEnd"/>
      <w:r>
        <w:rPr>
          <w:rFonts w:ascii="AmplitudeSpecsavers Book" w:hAnsi="AmplitudeSpecsavers Book"/>
          <w:color w:val="7F7F7F" w:themeColor="text1" w:themeTint="80"/>
          <w:sz w:val="16"/>
          <w:szCs w:val="16"/>
        </w:rPr>
        <w:br/>
        <w:t xml:space="preserve">Mobil: 070-601 64 44 Email: </w:t>
      </w:r>
      <w:hyperlink r:id="rId8" w:history="1">
        <w:r w:rsidR="005378CB" w:rsidRPr="00ED0155">
          <w:rPr>
            <w:rStyle w:val="Hyperlnk"/>
            <w:rFonts w:ascii="AmplitudeSpecsavers Book" w:hAnsi="AmplitudeSpecsavers Book"/>
            <w:sz w:val="16"/>
            <w:szCs w:val="16"/>
          </w:rPr>
          <w:t>jan-erik.erixon@specsavers.com</w:t>
        </w:r>
      </w:hyperlink>
      <w:r w:rsidR="005378CB">
        <w:rPr>
          <w:rFonts w:ascii="AmplitudeSpecsavers Book" w:hAnsi="AmplitudeSpecsavers Book"/>
          <w:color w:val="7F7F7F" w:themeColor="text1" w:themeTint="80"/>
          <w:sz w:val="16"/>
          <w:szCs w:val="16"/>
        </w:rPr>
        <w:t xml:space="preserve"> </w:t>
      </w:r>
    </w:p>
    <w:p w:rsidR="005378CB" w:rsidRPr="005378CB" w:rsidRDefault="005378CB" w:rsidP="005378CB">
      <w:pPr>
        <w:rPr>
          <w:color w:val="1F497D"/>
        </w:rPr>
      </w:pPr>
    </w:p>
    <w:p w:rsidR="00087A67" w:rsidRPr="0045426B" w:rsidRDefault="007F1835" w:rsidP="00843718">
      <w:pPr>
        <w:spacing w:after="200" w:line="276" w:lineRule="auto"/>
        <w:rPr>
          <w:rFonts w:ascii="AmplitudeSpecsavers Book" w:eastAsia="Times New Roman" w:hAnsi="AmplitudeSpecsavers Book" w:cs="Tahoma"/>
          <w:b/>
          <w:bCs/>
          <w:color w:val="808080" w:themeColor="background1" w:themeShade="80"/>
          <w:sz w:val="16"/>
          <w:szCs w:val="16"/>
          <w:lang w:eastAsia="en-GB"/>
        </w:rPr>
      </w:pPr>
      <w:r w:rsidRPr="0045426B">
        <w:rPr>
          <w:rFonts w:ascii="AmplitudeSpecsavers Book" w:eastAsia="Times New Roman" w:hAnsi="AmplitudeSpecsavers Book" w:cs="Tahoma"/>
          <w:b/>
          <w:bCs/>
          <w:color w:val="808080" w:themeColor="background1" w:themeShade="80"/>
          <w:sz w:val="16"/>
          <w:szCs w:val="16"/>
          <w:lang w:eastAsia="en-GB"/>
        </w:rPr>
        <w:t>Om Specsavers</w:t>
      </w:r>
      <w:r w:rsidR="00C9002F" w:rsidRPr="0045426B">
        <w:rPr>
          <w:rFonts w:ascii="AmplitudeSpecsavers Book" w:eastAsia="Times New Roman" w:hAnsi="AmplitudeSpecsavers Book" w:cs="Tahoma"/>
          <w:b/>
          <w:bCs/>
          <w:color w:val="808080" w:themeColor="background1" w:themeShade="80"/>
          <w:sz w:val="16"/>
          <w:szCs w:val="16"/>
          <w:lang w:eastAsia="en-GB"/>
        </w:rPr>
        <w:br/>
      </w:r>
      <w:r w:rsidR="00843718" w:rsidRPr="0045426B">
        <w:rPr>
          <w:rFonts w:ascii="AmplitudeSpecsavers Book" w:hAnsi="AmplitudeSpecsavers Book"/>
          <w:color w:val="808080" w:themeColor="background1" w:themeShade="80"/>
          <w:sz w:val="16"/>
          <w:szCs w:val="16"/>
        </w:rPr>
        <w:t>Specsavers är en av Sveriges största optikkedjor. Genom att erbjuda bra priser, god service och hög professionell kunskap ger Specsavers sina kunder värde för pengarna. Specsavers är ett familjeägt företag som grundades 1984 på Guernsey. Företaget har över 1 600 optikbutiker med cirka 30 000 medarbetare i Storbritannien, Irland, Nederländerna, Sverige, Norge, Danmark, Finland, Spanien, New Zealand och Australien. Specsavers erbjuder produkter av hög kvalitet till fördelaktiga priser. Specsavers etablerade sig</w:t>
      </w:r>
      <w:r w:rsidR="001B09CD" w:rsidRPr="0045426B">
        <w:rPr>
          <w:rFonts w:ascii="AmplitudeSpecsavers Book" w:hAnsi="AmplitudeSpecsavers Book"/>
          <w:color w:val="808080" w:themeColor="background1" w:themeShade="80"/>
          <w:sz w:val="16"/>
          <w:szCs w:val="16"/>
        </w:rPr>
        <w:t xml:space="preserve"> i Sverige 2004 och har idag 113</w:t>
      </w:r>
      <w:r w:rsidR="00843718" w:rsidRPr="0045426B">
        <w:rPr>
          <w:rFonts w:ascii="AmplitudeSpecsavers Book" w:hAnsi="AmplitudeSpecsavers Book"/>
          <w:color w:val="808080" w:themeColor="background1" w:themeShade="80"/>
          <w:sz w:val="16"/>
          <w:szCs w:val="16"/>
        </w:rPr>
        <w:t xml:space="preserve"> butiker.</w:t>
      </w:r>
    </w:p>
    <w:p w:rsidR="00B57407" w:rsidRPr="00FA6C39" w:rsidRDefault="00B57407" w:rsidP="00843718">
      <w:pPr>
        <w:spacing w:after="200" w:line="276" w:lineRule="auto"/>
        <w:rPr>
          <w:rFonts w:ascii="AmplitudeSpecsavers Book" w:hAnsi="AmplitudeSpecsavers Book"/>
          <w:sz w:val="16"/>
          <w:szCs w:val="16"/>
        </w:rPr>
      </w:pPr>
    </w:p>
    <w:p w:rsidR="00D84806" w:rsidRPr="00FA6C39" w:rsidRDefault="00D84806" w:rsidP="00843718">
      <w:pPr>
        <w:spacing w:after="200" w:line="276" w:lineRule="auto"/>
        <w:rPr>
          <w:rFonts w:ascii="AmplitudeSpecsavers Book" w:hAnsi="AmplitudeSpecsavers Book"/>
          <w:sz w:val="16"/>
          <w:szCs w:val="16"/>
        </w:rPr>
      </w:pPr>
    </w:p>
    <w:p w:rsidR="001E1CB9" w:rsidRPr="00FA6C39" w:rsidRDefault="001E1CB9" w:rsidP="00843718">
      <w:pPr>
        <w:spacing w:after="200" w:line="276" w:lineRule="auto"/>
        <w:rPr>
          <w:rFonts w:ascii="AmplitudeSpecsavers Book" w:hAnsi="AmplitudeSpecsavers Book"/>
          <w:sz w:val="16"/>
          <w:szCs w:val="16"/>
        </w:rPr>
      </w:pPr>
    </w:p>
    <w:sectPr w:rsidR="001E1CB9" w:rsidRPr="00FA6C39" w:rsidSect="006A4FAF">
      <w:headerReference w:type="default" r:id="rId9"/>
      <w:pgSz w:w="11906" w:h="16838"/>
      <w:pgMar w:top="1417" w:right="1417" w:bottom="1417" w:left="1417" w:header="708"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B4" w:rsidRDefault="009713B4" w:rsidP="003A40FE">
      <w:r>
        <w:separator/>
      </w:r>
    </w:p>
  </w:endnote>
  <w:endnote w:type="continuationSeparator" w:id="0">
    <w:p w:rsidR="009713B4" w:rsidRDefault="009713B4" w:rsidP="003A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litudeSpecsavers Dem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litudeSpecsavers Light">
    <w:panose1 w:val="00000000000000000000"/>
    <w:charset w:val="00"/>
    <w:family w:val="modern"/>
    <w:notTrueType/>
    <w:pitch w:val="variable"/>
    <w:sig w:usb0="800000AF" w:usb1="5000204A" w:usb2="00000000" w:usb3="00000000" w:csb0="00000001" w:csb1="00000000"/>
  </w:font>
  <w:font w:name="AmplitudeSpecsavers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B4" w:rsidRDefault="009713B4" w:rsidP="003A40FE">
      <w:r>
        <w:separator/>
      </w:r>
    </w:p>
  </w:footnote>
  <w:footnote w:type="continuationSeparator" w:id="0">
    <w:p w:rsidR="009713B4" w:rsidRDefault="009713B4" w:rsidP="003A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2" w:rsidRPr="00645002" w:rsidRDefault="00B702A2" w:rsidP="006A4FAF">
    <w:pPr>
      <w:pStyle w:val="Sidhuvud"/>
      <w:rPr>
        <w:rFonts w:ascii="AmplitudeSpecsavers Book" w:hAnsi="AmplitudeSpecsavers Book"/>
        <w:noProof/>
        <w:lang w:eastAsia="sv-SE"/>
      </w:rPr>
    </w:pPr>
    <w:r w:rsidRPr="00645002">
      <w:rPr>
        <w:rFonts w:ascii="AmplitudeSpecsavers Book" w:hAnsi="AmplitudeSpecsavers Book"/>
        <w:noProof/>
        <w:lang w:eastAsia="sv-SE"/>
      </w:rPr>
      <w:drawing>
        <wp:anchor distT="0" distB="0" distL="114300" distR="114300" simplePos="0" relativeHeight="251659264" behindDoc="0" locked="0" layoutInCell="1" allowOverlap="1">
          <wp:simplePos x="0" y="0"/>
          <wp:positionH relativeFrom="margin">
            <wp:posOffset>4815205</wp:posOffset>
          </wp:positionH>
          <wp:positionV relativeFrom="margin">
            <wp:posOffset>-556895</wp:posOffset>
          </wp:positionV>
          <wp:extent cx="1390650" cy="552450"/>
          <wp:effectExtent l="19050" t="0" r="0" b="0"/>
          <wp:wrapSquare wrapText="bothSides"/>
          <wp:docPr id="2" name="Bildobjekt 3" descr="Specsav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ecsav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anchor>
      </w:drawing>
    </w:r>
    <w:r w:rsidRPr="00645002">
      <w:rPr>
        <w:rFonts w:ascii="AmplitudeSpecsavers Book" w:hAnsi="AmplitudeSpecsavers Book"/>
        <w:noProof/>
        <w:lang w:eastAsia="sv-SE"/>
      </w:rPr>
      <w:t>Pressmeddelande</w:t>
    </w:r>
    <w:r>
      <w:rPr>
        <w:rFonts w:ascii="AmplitudeSpecsavers Book" w:hAnsi="AmplitudeSpecsavers Book"/>
        <w:noProof/>
        <w:lang w:eastAsia="sv-SE"/>
      </w:rPr>
      <w:t xml:space="preserve"> </w:t>
    </w:r>
    <w:r w:rsidR="00B14B51">
      <w:rPr>
        <w:rFonts w:ascii="AmplitudeSpecsavers Book" w:hAnsi="AmplitudeSpecsavers Book"/>
        <w:noProof/>
        <w:lang w:eastAsia="sv-SE"/>
      </w:rPr>
      <w:t>1</w:t>
    </w:r>
    <w:r>
      <w:rPr>
        <w:rFonts w:ascii="AmplitudeSpecsavers Book" w:hAnsi="AmplitudeSpecsavers Book"/>
        <w:noProof/>
        <w:lang w:eastAsia="sv-SE"/>
      </w:rPr>
      <w:t xml:space="preserve"> februari 2017</w:t>
    </w:r>
  </w:p>
  <w:p w:rsidR="00B702A2" w:rsidRDefault="00B702A2">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D93"/>
    <w:multiLevelType w:val="hybridMultilevel"/>
    <w:tmpl w:val="E4761EC6"/>
    <w:lvl w:ilvl="0" w:tplc="2526661E">
      <w:numFmt w:val="bullet"/>
      <w:lvlText w:val="-"/>
      <w:lvlJc w:val="left"/>
      <w:pPr>
        <w:ind w:left="720" w:hanging="360"/>
      </w:pPr>
      <w:rPr>
        <w:rFonts w:ascii="AmplitudeSpecsavers Demi" w:eastAsiaTheme="minorHAnsi" w:hAnsi="AmplitudeSpecsavers Dem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1D7822"/>
    <w:multiLevelType w:val="hybridMultilevel"/>
    <w:tmpl w:val="EE5E4F58"/>
    <w:lvl w:ilvl="0" w:tplc="8F5C2392">
      <w:numFmt w:val="bullet"/>
      <w:lvlText w:val="-"/>
      <w:lvlJc w:val="left"/>
      <w:pPr>
        <w:ind w:left="720" w:hanging="360"/>
      </w:pPr>
      <w:rPr>
        <w:rFonts w:ascii="AmplitudeSpecsavers Demi" w:eastAsiaTheme="minorHAnsi" w:hAnsi="AmplitudeSpecsavers Dem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053FF6"/>
    <w:multiLevelType w:val="hybridMultilevel"/>
    <w:tmpl w:val="825682EC"/>
    <w:lvl w:ilvl="0" w:tplc="5B7C1D0A">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75426C"/>
    <w:multiLevelType w:val="hybridMultilevel"/>
    <w:tmpl w:val="AFC6B152"/>
    <w:lvl w:ilvl="0" w:tplc="266C3F16">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1D542B"/>
    <w:multiLevelType w:val="hybridMultilevel"/>
    <w:tmpl w:val="D8AA8E0A"/>
    <w:lvl w:ilvl="0" w:tplc="1E981C10">
      <w:start w:val="70"/>
      <w:numFmt w:val="bullet"/>
      <w:lvlText w:val="-"/>
      <w:lvlJc w:val="left"/>
      <w:pPr>
        <w:ind w:left="720" w:hanging="360"/>
      </w:pPr>
      <w:rPr>
        <w:rFonts w:ascii="AmplitudeSpecsavers Book" w:eastAsiaTheme="minorHAnsi" w:hAnsi="AmplitudeSpecsavers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BD5A39"/>
    <w:multiLevelType w:val="hybridMultilevel"/>
    <w:tmpl w:val="1F16D1D8"/>
    <w:lvl w:ilvl="0" w:tplc="741023CE">
      <w:numFmt w:val="bullet"/>
      <w:lvlText w:val="-"/>
      <w:lvlJc w:val="left"/>
      <w:pPr>
        <w:ind w:left="720" w:hanging="360"/>
      </w:pPr>
      <w:rPr>
        <w:rFonts w:ascii="AmplitudeSpecsavers Book" w:eastAsiaTheme="minorHAnsi" w:hAnsi="AmplitudeSpecsavers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0C5DC5"/>
    <w:multiLevelType w:val="hybridMultilevel"/>
    <w:tmpl w:val="61789FCE"/>
    <w:lvl w:ilvl="0" w:tplc="EB7EEA70">
      <w:numFmt w:val="bullet"/>
      <w:lvlText w:val=""/>
      <w:lvlJc w:val="left"/>
      <w:pPr>
        <w:ind w:left="720" w:hanging="360"/>
      </w:pPr>
      <w:rPr>
        <w:rFonts w:ascii="Symbol" w:eastAsia="Arial" w:hAnsi="Symbol" w:cs="Tahom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1111C6"/>
    <w:multiLevelType w:val="hybridMultilevel"/>
    <w:tmpl w:val="F83221C6"/>
    <w:lvl w:ilvl="0" w:tplc="5B3689B8">
      <w:numFmt w:val="bullet"/>
      <w:lvlText w:val="-"/>
      <w:lvlJc w:val="left"/>
      <w:pPr>
        <w:ind w:left="720" w:hanging="360"/>
      </w:pPr>
      <w:rPr>
        <w:rFonts w:ascii="AmplitudeSpecsavers Book" w:eastAsiaTheme="minorHAnsi" w:hAnsi="AmplitudeSpecsavers Book"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7E5493"/>
    <w:multiLevelType w:val="hybridMultilevel"/>
    <w:tmpl w:val="743221AA"/>
    <w:lvl w:ilvl="0" w:tplc="D9C0254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1157A30"/>
    <w:multiLevelType w:val="multilevel"/>
    <w:tmpl w:val="9392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37B84"/>
    <w:multiLevelType w:val="hybridMultilevel"/>
    <w:tmpl w:val="43581AF0"/>
    <w:lvl w:ilvl="0" w:tplc="DC5434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3E53F0"/>
    <w:multiLevelType w:val="hybridMultilevel"/>
    <w:tmpl w:val="FA343A90"/>
    <w:lvl w:ilvl="0" w:tplc="0F5460C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B27648E"/>
    <w:multiLevelType w:val="hybridMultilevel"/>
    <w:tmpl w:val="F070920A"/>
    <w:lvl w:ilvl="0" w:tplc="182E26B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3D792E"/>
    <w:multiLevelType w:val="hybridMultilevel"/>
    <w:tmpl w:val="7EDAEC52"/>
    <w:lvl w:ilvl="0" w:tplc="01183674">
      <w:start w:val="70"/>
      <w:numFmt w:val="bullet"/>
      <w:lvlText w:val="-"/>
      <w:lvlJc w:val="left"/>
      <w:pPr>
        <w:ind w:left="720" w:hanging="360"/>
      </w:pPr>
      <w:rPr>
        <w:rFonts w:ascii="AmplitudeSpecsavers Book" w:eastAsiaTheme="minorHAnsi" w:hAnsi="AmplitudeSpecsavers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774C30"/>
    <w:multiLevelType w:val="hybridMultilevel"/>
    <w:tmpl w:val="313C57D2"/>
    <w:lvl w:ilvl="0" w:tplc="1C0C75A8">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E70BFD"/>
    <w:multiLevelType w:val="multilevel"/>
    <w:tmpl w:val="58E0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0"/>
  </w:num>
  <w:num w:numId="4">
    <w:abstractNumId w:val="0"/>
  </w:num>
  <w:num w:numId="5">
    <w:abstractNumId w:val="1"/>
  </w:num>
  <w:num w:numId="6">
    <w:abstractNumId w:val="6"/>
  </w:num>
  <w:num w:numId="7">
    <w:abstractNumId w:val="3"/>
  </w:num>
  <w:num w:numId="8">
    <w:abstractNumId w:val="11"/>
  </w:num>
  <w:num w:numId="9">
    <w:abstractNumId w:val="8"/>
  </w:num>
  <w:num w:numId="10">
    <w:abstractNumId w:val="7"/>
  </w:num>
  <w:num w:numId="11">
    <w:abstractNumId w:val="5"/>
  </w:num>
  <w:num w:numId="12">
    <w:abstractNumId w:val="4"/>
  </w:num>
  <w:num w:numId="13">
    <w:abstractNumId w:val="13"/>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1835"/>
    <w:rsid w:val="0000022D"/>
    <w:rsid w:val="00003DC3"/>
    <w:rsid w:val="00015850"/>
    <w:rsid w:val="00020584"/>
    <w:rsid w:val="00022A33"/>
    <w:rsid w:val="00023F1B"/>
    <w:rsid w:val="000264B8"/>
    <w:rsid w:val="00030924"/>
    <w:rsid w:val="00031CF8"/>
    <w:rsid w:val="00041553"/>
    <w:rsid w:val="00041DEC"/>
    <w:rsid w:val="0005344E"/>
    <w:rsid w:val="00055932"/>
    <w:rsid w:val="00065FEE"/>
    <w:rsid w:val="0007185E"/>
    <w:rsid w:val="0008302D"/>
    <w:rsid w:val="000841A3"/>
    <w:rsid w:val="00085684"/>
    <w:rsid w:val="00087A67"/>
    <w:rsid w:val="0009456B"/>
    <w:rsid w:val="00095215"/>
    <w:rsid w:val="000A15B2"/>
    <w:rsid w:val="000B242E"/>
    <w:rsid w:val="000C51DB"/>
    <w:rsid w:val="000E719B"/>
    <w:rsid w:val="000F7BF7"/>
    <w:rsid w:val="0010015D"/>
    <w:rsid w:val="001020BB"/>
    <w:rsid w:val="001116E6"/>
    <w:rsid w:val="001149C9"/>
    <w:rsid w:val="00114FEF"/>
    <w:rsid w:val="00121A25"/>
    <w:rsid w:val="00126FD2"/>
    <w:rsid w:val="0014049A"/>
    <w:rsid w:val="0014119F"/>
    <w:rsid w:val="00145C74"/>
    <w:rsid w:val="00151E5B"/>
    <w:rsid w:val="0015379C"/>
    <w:rsid w:val="00156FA0"/>
    <w:rsid w:val="0016270E"/>
    <w:rsid w:val="00163807"/>
    <w:rsid w:val="00172280"/>
    <w:rsid w:val="00174AB0"/>
    <w:rsid w:val="001758E5"/>
    <w:rsid w:val="001766C8"/>
    <w:rsid w:val="0017682E"/>
    <w:rsid w:val="00194242"/>
    <w:rsid w:val="001A3C6F"/>
    <w:rsid w:val="001B09CD"/>
    <w:rsid w:val="001E0EF2"/>
    <w:rsid w:val="001E1CB9"/>
    <w:rsid w:val="001F2D56"/>
    <w:rsid w:val="001F69F3"/>
    <w:rsid w:val="00200336"/>
    <w:rsid w:val="002019FA"/>
    <w:rsid w:val="002037B6"/>
    <w:rsid w:val="00204D4C"/>
    <w:rsid w:val="00241520"/>
    <w:rsid w:val="00250A8A"/>
    <w:rsid w:val="00263CA4"/>
    <w:rsid w:val="00274349"/>
    <w:rsid w:val="002872D9"/>
    <w:rsid w:val="0029597B"/>
    <w:rsid w:val="002B6FFB"/>
    <w:rsid w:val="002C4E98"/>
    <w:rsid w:val="002C702D"/>
    <w:rsid w:val="002D5D22"/>
    <w:rsid w:val="002F72AB"/>
    <w:rsid w:val="0031089E"/>
    <w:rsid w:val="00311423"/>
    <w:rsid w:val="003136BD"/>
    <w:rsid w:val="00315885"/>
    <w:rsid w:val="00331638"/>
    <w:rsid w:val="00331BAE"/>
    <w:rsid w:val="00334443"/>
    <w:rsid w:val="00340B9E"/>
    <w:rsid w:val="00347E83"/>
    <w:rsid w:val="0035639E"/>
    <w:rsid w:val="00361880"/>
    <w:rsid w:val="0037039A"/>
    <w:rsid w:val="00376757"/>
    <w:rsid w:val="0038071C"/>
    <w:rsid w:val="00390217"/>
    <w:rsid w:val="003A40FE"/>
    <w:rsid w:val="003A6DDD"/>
    <w:rsid w:val="003A70B0"/>
    <w:rsid w:val="003B202D"/>
    <w:rsid w:val="003C1F9C"/>
    <w:rsid w:val="003C6246"/>
    <w:rsid w:val="003D2AC1"/>
    <w:rsid w:val="003E1836"/>
    <w:rsid w:val="003E5CEE"/>
    <w:rsid w:val="003F3154"/>
    <w:rsid w:val="003F68C3"/>
    <w:rsid w:val="00416BF6"/>
    <w:rsid w:val="00423772"/>
    <w:rsid w:val="00423DAA"/>
    <w:rsid w:val="00427800"/>
    <w:rsid w:val="00430DA2"/>
    <w:rsid w:val="0045426B"/>
    <w:rsid w:val="00467ED6"/>
    <w:rsid w:val="004714FD"/>
    <w:rsid w:val="004715FA"/>
    <w:rsid w:val="004852AD"/>
    <w:rsid w:val="00496BE1"/>
    <w:rsid w:val="004C45D9"/>
    <w:rsid w:val="004C58E9"/>
    <w:rsid w:val="004C63B9"/>
    <w:rsid w:val="004D2A5A"/>
    <w:rsid w:val="004F178F"/>
    <w:rsid w:val="00502A2E"/>
    <w:rsid w:val="00502DBA"/>
    <w:rsid w:val="005137C0"/>
    <w:rsid w:val="0052735A"/>
    <w:rsid w:val="005378CB"/>
    <w:rsid w:val="0054444D"/>
    <w:rsid w:val="00545CCA"/>
    <w:rsid w:val="00545EE7"/>
    <w:rsid w:val="00557BD0"/>
    <w:rsid w:val="00557FD2"/>
    <w:rsid w:val="00562556"/>
    <w:rsid w:val="00563C40"/>
    <w:rsid w:val="00565FB5"/>
    <w:rsid w:val="00575672"/>
    <w:rsid w:val="00580CBF"/>
    <w:rsid w:val="005847B9"/>
    <w:rsid w:val="00585017"/>
    <w:rsid w:val="005A174F"/>
    <w:rsid w:val="005A7BF3"/>
    <w:rsid w:val="005D103B"/>
    <w:rsid w:val="005D7699"/>
    <w:rsid w:val="005E1EE0"/>
    <w:rsid w:val="005E4B03"/>
    <w:rsid w:val="0060664D"/>
    <w:rsid w:val="00632179"/>
    <w:rsid w:val="00632C36"/>
    <w:rsid w:val="0063672C"/>
    <w:rsid w:val="00645002"/>
    <w:rsid w:val="00645B78"/>
    <w:rsid w:val="00656610"/>
    <w:rsid w:val="0066646C"/>
    <w:rsid w:val="00677EED"/>
    <w:rsid w:val="006811C0"/>
    <w:rsid w:val="006A2129"/>
    <w:rsid w:val="006A4FAF"/>
    <w:rsid w:val="006A5EE4"/>
    <w:rsid w:val="006C0933"/>
    <w:rsid w:val="006C1912"/>
    <w:rsid w:val="006C30E3"/>
    <w:rsid w:val="006C72E2"/>
    <w:rsid w:val="006D03AA"/>
    <w:rsid w:val="006D1596"/>
    <w:rsid w:val="006D6728"/>
    <w:rsid w:val="006E1A43"/>
    <w:rsid w:val="006F7A39"/>
    <w:rsid w:val="00701913"/>
    <w:rsid w:val="00710A8C"/>
    <w:rsid w:val="00711BBA"/>
    <w:rsid w:val="00713603"/>
    <w:rsid w:val="00714AC8"/>
    <w:rsid w:val="00715962"/>
    <w:rsid w:val="007207B4"/>
    <w:rsid w:val="00720C53"/>
    <w:rsid w:val="007243F3"/>
    <w:rsid w:val="0073427D"/>
    <w:rsid w:val="00735104"/>
    <w:rsid w:val="0074599B"/>
    <w:rsid w:val="00762465"/>
    <w:rsid w:val="00763832"/>
    <w:rsid w:val="00775300"/>
    <w:rsid w:val="00797264"/>
    <w:rsid w:val="007B24FE"/>
    <w:rsid w:val="007B3A06"/>
    <w:rsid w:val="007C26A8"/>
    <w:rsid w:val="007E5D96"/>
    <w:rsid w:val="007E6C9F"/>
    <w:rsid w:val="007F12A4"/>
    <w:rsid w:val="007F1835"/>
    <w:rsid w:val="007F4BD4"/>
    <w:rsid w:val="007F6337"/>
    <w:rsid w:val="0080177F"/>
    <w:rsid w:val="00802946"/>
    <w:rsid w:val="008036BF"/>
    <w:rsid w:val="008051D2"/>
    <w:rsid w:val="008337C1"/>
    <w:rsid w:val="00833907"/>
    <w:rsid w:val="008341BC"/>
    <w:rsid w:val="00835E7E"/>
    <w:rsid w:val="00837AD3"/>
    <w:rsid w:val="00841766"/>
    <w:rsid w:val="00842A5A"/>
    <w:rsid w:val="00843718"/>
    <w:rsid w:val="008571BA"/>
    <w:rsid w:val="00867F35"/>
    <w:rsid w:val="00870EF8"/>
    <w:rsid w:val="0087242E"/>
    <w:rsid w:val="008835C4"/>
    <w:rsid w:val="00890895"/>
    <w:rsid w:val="00891596"/>
    <w:rsid w:val="008A0AF8"/>
    <w:rsid w:val="008A2DED"/>
    <w:rsid w:val="008A4DA9"/>
    <w:rsid w:val="008A5C80"/>
    <w:rsid w:val="008C4980"/>
    <w:rsid w:val="008D42D4"/>
    <w:rsid w:val="008D6D74"/>
    <w:rsid w:val="008E7083"/>
    <w:rsid w:val="008E7D55"/>
    <w:rsid w:val="008F0469"/>
    <w:rsid w:val="008F6218"/>
    <w:rsid w:val="00901E21"/>
    <w:rsid w:val="00902397"/>
    <w:rsid w:val="00910684"/>
    <w:rsid w:val="00913B32"/>
    <w:rsid w:val="009158B4"/>
    <w:rsid w:val="009166F6"/>
    <w:rsid w:val="00924D42"/>
    <w:rsid w:val="0092649D"/>
    <w:rsid w:val="009274CA"/>
    <w:rsid w:val="0093789E"/>
    <w:rsid w:val="00937A17"/>
    <w:rsid w:val="00960596"/>
    <w:rsid w:val="00960D42"/>
    <w:rsid w:val="00961266"/>
    <w:rsid w:val="009628EC"/>
    <w:rsid w:val="00966BF4"/>
    <w:rsid w:val="009713B4"/>
    <w:rsid w:val="00974C5C"/>
    <w:rsid w:val="009842E8"/>
    <w:rsid w:val="00990F3C"/>
    <w:rsid w:val="009A1E9D"/>
    <w:rsid w:val="009B731C"/>
    <w:rsid w:val="009C5CAF"/>
    <w:rsid w:val="009C75FC"/>
    <w:rsid w:val="009E3649"/>
    <w:rsid w:val="009E6A18"/>
    <w:rsid w:val="009F225E"/>
    <w:rsid w:val="009F5269"/>
    <w:rsid w:val="00A05E2F"/>
    <w:rsid w:val="00A151DE"/>
    <w:rsid w:val="00A211D6"/>
    <w:rsid w:val="00A32162"/>
    <w:rsid w:val="00A4107F"/>
    <w:rsid w:val="00A51102"/>
    <w:rsid w:val="00A5351B"/>
    <w:rsid w:val="00A54FBD"/>
    <w:rsid w:val="00A6264D"/>
    <w:rsid w:val="00A807E0"/>
    <w:rsid w:val="00AA5AB2"/>
    <w:rsid w:val="00AA62C1"/>
    <w:rsid w:val="00AB5E96"/>
    <w:rsid w:val="00AC5FE7"/>
    <w:rsid w:val="00AC710C"/>
    <w:rsid w:val="00AE1DDE"/>
    <w:rsid w:val="00AE73A5"/>
    <w:rsid w:val="00AE7C6B"/>
    <w:rsid w:val="00AF0001"/>
    <w:rsid w:val="00AF667C"/>
    <w:rsid w:val="00B018CB"/>
    <w:rsid w:val="00B01FA1"/>
    <w:rsid w:val="00B02F78"/>
    <w:rsid w:val="00B14B51"/>
    <w:rsid w:val="00B221D5"/>
    <w:rsid w:val="00B32920"/>
    <w:rsid w:val="00B32CC3"/>
    <w:rsid w:val="00B35E46"/>
    <w:rsid w:val="00B3601F"/>
    <w:rsid w:val="00B44612"/>
    <w:rsid w:val="00B53CF0"/>
    <w:rsid w:val="00B55C9B"/>
    <w:rsid w:val="00B57407"/>
    <w:rsid w:val="00B702A2"/>
    <w:rsid w:val="00B72D86"/>
    <w:rsid w:val="00B820C0"/>
    <w:rsid w:val="00BA20D9"/>
    <w:rsid w:val="00BB649B"/>
    <w:rsid w:val="00BD1560"/>
    <w:rsid w:val="00BD1DB2"/>
    <w:rsid w:val="00BD2288"/>
    <w:rsid w:val="00BE28EB"/>
    <w:rsid w:val="00BE307D"/>
    <w:rsid w:val="00BE6448"/>
    <w:rsid w:val="00BE6E2B"/>
    <w:rsid w:val="00C07006"/>
    <w:rsid w:val="00C10D89"/>
    <w:rsid w:val="00C12DBA"/>
    <w:rsid w:val="00C20735"/>
    <w:rsid w:val="00C30C81"/>
    <w:rsid w:val="00C31C2D"/>
    <w:rsid w:val="00C53CD7"/>
    <w:rsid w:val="00C60E22"/>
    <w:rsid w:val="00C637B0"/>
    <w:rsid w:val="00C7605A"/>
    <w:rsid w:val="00C81C5F"/>
    <w:rsid w:val="00C82FDD"/>
    <w:rsid w:val="00C87A50"/>
    <w:rsid w:val="00C9002F"/>
    <w:rsid w:val="00C94D5B"/>
    <w:rsid w:val="00C96368"/>
    <w:rsid w:val="00CA56E7"/>
    <w:rsid w:val="00CA6E23"/>
    <w:rsid w:val="00CA7560"/>
    <w:rsid w:val="00CB38E3"/>
    <w:rsid w:val="00CB47E1"/>
    <w:rsid w:val="00CD1108"/>
    <w:rsid w:val="00CD3F25"/>
    <w:rsid w:val="00CD5148"/>
    <w:rsid w:val="00CF0951"/>
    <w:rsid w:val="00CF1D3D"/>
    <w:rsid w:val="00D034E0"/>
    <w:rsid w:val="00D03653"/>
    <w:rsid w:val="00D2032C"/>
    <w:rsid w:val="00D21AFA"/>
    <w:rsid w:val="00D22A65"/>
    <w:rsid w:val="00D37635"/>
    <w:rsid w:val="00D41EF5"/>
    <w:rsid w:val="00D50075"/>
    <w:rsid w:val="00D560C3"/>
    <w:rsid w:val="00D74C6C"/>
    <w:rsid w:val="00D762BC"/>
    <w:rsid w:val="00D84806"/>
    <w:rsid w:val="00D94BF2"/>
    <w:rsid w:val="00DB0D12"/>
    <w:rsid w:val="00DB2B1D"/>
    <w:rsid w:val="00DB33A5"/>
    <w:rsid w:val="00DC3F42"/>
    <w:rsid w:val="00DD0390"/>
    <w:rsid w:val="00DD0566"/>
    <w:rsid w:val="00DD2F03"/>
    <w:rsid w:val="00DD3604"/>
    <w:rsid w:val="00DD6A4C"/>
    <w:rsid w:val="00DE333A"/>
    <w:rsid w:val="00DF585D"/>
    <w:rsid w:val="00E15766"/>
    <w:rsid w:val="00E21041"/>
    <w:rsid w:val="00E26FE0"/>
    <w:rsid w:val="00E335EF"/>
    <w:rsid w:val="00E37D40"/>
    <w:rsid w:val="00E407BC"/>
    <w:rsid w:val="00E41573"/>
    <w:rsid w:val="00E42072"/>
    <w:rsid w:val="00E52B6C"/>
    <w:rsid w:val="00E5354A"/>
    <w:rsid w:val="00E55157"/>
    <w:rsid w:val="00E61AB0"/>
    <w:rsid w:val="00E63672"/>
    <w:rsid w:val="00E8787A"/>
    <w:rsid w:val="00E93727"/>
    <w:rsid w:val="00E94F8D"/>
    <w:rsid w:val="00EA6586"/>
    <w:rsid w:val="00EB017E"/>
    <w:rsid w:val="00EB5A09"/>
    <w:rsid w:val="00EB6DCC"/>
    <w:rsid w:val="00EC2DC6"/>
    <w:rsid w:val="00ED0690"/>
    <w:rsid w:val="00ED0B02"/>
    <w:rsid w:val="00ED2101"/>
    <w:rsid w:val="00EE430C"/>
    <w:rsid w:val="00EE464F"/>
    <w:rsid w:val="00EE46CB"/>
    <w:rsid w:val="00EF2251"/>
    <w:rsid w:val="00EF6486"/>
    <w:rsid w:val="00EF6CD0"/>
    <w:rsid w:val="00F00695"/>
    <w:rsid w:val="00F03FFA"/>
    <w:rsid w:val="00F05492"/>
    <w:rsid w:val="00F07AB4"/>
    <w:rsid w:val="00F1252A"/>
    <w:rsid w:val="00F20EA6"/>
    <w:rsid w:val="00F470C7"/>
    <w:rsid w:val="00F559EF"/>
    <w:rsid w:val="00F55A07"/>
    <w:rsid w:val="00F6053E"/>
    <w:rsid w:val="00F62FBB"/>
    <w:rsid w:val="00F70AC1"/>
    <w:rsid w:val="00F746C9"/>
    <w:rsid w:val="00F76DEC"/>
    <w:rsid w:val="00F8647A"/>
    <w:rsid w:val="00F92433"/>
    <w:rsid w:val="00F935A8"/>
    <w:rsid w:val="00F94DC7"/>
    <w:rsid w:val="00F95BF6"/>
    <w:rsid w:val="00FA3281"/>
    <w:rsid w:val="00FA35D3"/>
    <w:rsid w:val="00FA3EA9"/>
    <w:rsid w:val="00FA6C39"/>
    <w:rsid w:val="00FB47CC"/>
    <w:rsid w:val="00FB4A17"/>
    <w:rsid w:val="00FC3BD3"/>
    <w:rsid w:val="00FE30AE"/>
    <w:rsid w:val="00FE4114"/>
    <w:rsid w:val="00FE4662"/>
    <w:rsid w:val="00FE4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908BB-B26F-4E69-9749-D9B7B44A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35"/>
    <w:pPr>
      <w:spacing w:after="0" w:line="240" w:lineRule="auto"/>
    </w:pPr>
  </w:style>
  <w:style w:type="paragraph" w:styleId="Rubrik2">
    <w:name w:val="heading 2"/>
    <w:basedOn w:val="Normal"/>
    <w:next w:val="Normal"/>
    <w:link w:val="Rubrik2Char"/>
    <w:uiPriority w:val="9"/>
    <w:unhideWhenUsed/>
    <w:qFormat/>
    <w:rsid w:val="007F183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F1835"/>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7F1835"/>
    <w:pPr>
      <w:tabs>
        <w:tab w:val="center" w:pos="4536"/>
        <w:tab w:val="right" w:pos="9072"/>
      </w:tabs>
    </w:pPr>
  </w:style>
  <w:style w:type="character" w:customStyle="1" w:styleId="SidhuvudChar">
    <w:name w:val="Sidhuvud Char"/>
    <w:basedOn w:val="Standardstycketeckensnitt"/>
    <w:link w:val="Sidhuvud"/>
    <w:uiPriority w:val="99"/>
    <w:rsid w:val="007F1835"/>
  </w:style>
  <w:style w:type="paragraph" w:styleId="Liststycke">
    <w:name w:val="List Paragraph"/>
    <w:basedOn w:val="Normal"/>
    <w:uiPriority w:val="34"/>
    <w:qFormat/>
    <w:rsid w:val="007F1835"/>
    <w:pPr>
      <w:ind w:left="720"/>
      <w:contextualSpacing/>
    </w:pPr>
  </w:style>
  <w:style w:type="character" w:styleId="Stark">
    <w:name w:val="Strong"/>
    <w:uiPriority w:val="22"/>
    <w:qFormat/>
    <w:rsid w:val="007F1835"/>
    <w:rPr>
      <w:b/>
      <w:bCs/>
    </w:rPr>
  </w:style>
  <w:style w:type="paragraph" w:styleId="Ballongtext">
    <w:name w:val="Balloon Text"/>
    <w:basedOn w:val="Normal"/>
    <w:link w:val="BallongtextChar"/>
    <w:uiPriority w:val="99"/>
    <w:semiHidden/>
    <w:unhideWhenUsed/>
    <w:rsid w:val="00FB47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47CC"/>
    <w:rPr>
      <w:rFonts w:ascii="Segoe UI" w:hAnsi="Segoe UI" w:cs="Segoe UI"/>
      <w:sz w:val="18"/>
      <w:szCs w:val="18"/>
    </w:rPr>
  </w:style>
  <w:style w:type="paragraph" w:styleId="Sidfot">
    <w:name w:val="footer"/>
    <w:basedOn w:val="Normal"/>
    <w:link w:val="SidfotChar"/>
    <w:uiPriority w:val="99"/>
    <w:unhideWhenUsed/>
    <w:rsid w:val="00714AC8"/>
    <w:pPr>
      <w:tabs>
        <w:tab w:val="center" w:pos="4536"/>
        <w:tab w:val="right" w:pos="9072"/>
      </w:tabs>
    </w:pPr>
  </w:style>
  <w:style w:type="character" w:customStyle="1" w:styleId="SidfotChar">
    <w:name w:val="Sidfot Char"/>
    <w:basedOn w:val="Standardstycketeckensnitt"/>
    <w:link w:val="Sidfot"/>
    <w:uiPriority w:val="99"/>
    <w:rsid w:val="00714AC8"/>
  </w:style>
  <w:style w:type="paragraph" w:customStyle="1" w:styleId="Default">
    <w:name w:val="Default"/>
    <w:rsid w:val="000C51DB"/>
    <w:pPr>
      <w:autoSpaceDE w:val="0"/>
      <w:autoSpaceDN w:val="0"/>
      <w:adjustRightInd w:val="0"/>
      <w:spacing w:after="0" w:line="240" w:lineRule="auto"/>
    </w:pPr>
    <w:rPr>
      <w:rFonts w:ascii="Arial" w:hAnsi="Arial" w:cs="Arial"/>
      <w:color w:val="000000"/>
      <w:sz w:val="24"/>
      <w:szCs w:val="24"/>
    </w:rPr>
  </w:style>
  <w:style w:type="table" w:customStyle="1" w:styleId="Oformateradtabell51">
    <w:name w:val="Oformaterad tabell 51"/>
    <w:basedOn w:val="Normaltabell"/>
    <w:uiPriority w:val="45"/>
    <w:rsid w:val="007459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nk">
    <w:name w:val="Hyperlink"/>
    <w:basedOn w:val="Standardstycketeckensnitt"/>
    <w:uiPriority w:val="99"/>
    <w:unhideWhenUsed/>
    <w:rsid w:val="0074599B"/>
    <w:rPr>
      <w:color w:val="0000FF" w:themeColor="hyperlink"/>
      <w:u w:val="single"/>
    </w:rPr>
  </w:style>
  <w:style w:type="character" w:customStyle="1" w:styleId="apple-converted-space">
    <w:name w:val="apple-converted-space"/>
    <w:basedOn w:val="Standardstycketeckensnitt"/>
    <w:rsid w:val="00E5354A"/>
  </w:style>
  <w:style w:type="paragraph" w:styleId="Normalwebb">
    <w:name w:val="Normal (Web)"/>
    <w:basedOn w:val="Normal"/>
    <w:uiPriority w:val="99"/>
    <w:semiHidden/>
    <w:unhideWhenUsed/>
    <w:rsid w:val="008C4980"/>
    <w:pPr>
      <w:spacing w:before="100" w:beforeAutospacing="1" w:after="100" w:afterAutospacing="1"/>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3B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B202D"/>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09456B"/>
    <w:rPr>
      <w:sz w:val="16"/>
      <w:szCs w:val="16"/>
    </w:rPr>
  </w:style>
  <w:style w:type="paragraph" w:styleId="Kommentarer">
    <w:name w:val="annotation text"/>
    <w:basedOn w:val="Normal"/>
    <w:link w:val="KommentarerChar"/>
    <w:uiPriority w:val="99"/>
    <w:semiHidden/>
    <w:unhideWhenUsed/>
    <w:rsid w:val="0009456B"/>
    <w:rPr>
      <w:sz w:val="20"/>
      <w:szCs w:val="20"/>
    </w:rPr>
  </w:style>
  <w:style w:type="character" w:customStyle="1" w:styleId="KommentarerChar">
    <w:name w:val="Kommentarer Char"/>
    <w:basedOn w:val="Standardstycketeckensnitt"/>
    <w:link w:val="Kommentarer"/>
    <w:uiPriority w:val="99"/>
    <w:semiHidden/>
    <w:rsid w:val="0009456B"/>
    <w:rPr>
      <w:sz w:val="20"/>
      <w:szCs w:val="20"/>
    </w:rPr>
  </w:style>
  <w:style w:type="paragraph" w:styleId="Kommentarsmne">
    <w:name w:val="annotation subject"/>
    <w:basedOn w:val="Kommentarer"/>
    <w:next w:val="Kommentarer"/>
    <w:link w:val="KommentarsmneChar"/>
    <w:uiPriority w:val="99"/>
    <w:semiHidden/>
    <w:unhideWhenUsed/>
    <w:rsid w:val="0009456B"/>
    <w:rPr>
      <w:b/>
      <w:bCs/>
    </w:rPr>
  </w:style>
  <w:style w:type="character" w:customStyle="1" w:styleId="KommentarsmneChar">
    <w:name w:val="Kommentarsämne Char"/>
    <w:basedOn w:val="KommentarerChar"/>
    <w:link w:val="Kommentarsmne"/>
    <w:uiPriority w:val="99"/>
    <w:semiHidden/>
    <w:rsid w:val="0009456B"/>
    <w:rPr>
      <w:b/>
      <w:bCs/>
      <w:sz w:val="20"/>
      <w:szCs w:val="20"/>
    </w:rPr>
  </w:style>
  <w:style w:type="character" w:styleId="AnvndHyperlnk">
    <w:name w:val="FollowedHyperlink"/>
    <w:basedOn w:val="Standardstycketeckensnitt"/>
    <w:uiPriority w:val="99"/>
    <w:semiHidden/>
    <w:unhideWhenUsed/>
    <w:rsid w:val="00B55C9B"/>
    <w:rPr>
      <w:color w:val="800080" w:themeColor="followedHyperlink"/>
      <w:u w:val="single"/>
    </w:rPr>
  </w:style>
  <w:style w:type="character" w:customStyle="1" w:styleId="il">
    <w:name w:val="il"/>
    <w:basedOn w:val="Standardstycketeckensnitt"/>
    <w:rsid w:val="00C31C2D"/>
  </w:style>
  <w:style w:type="paragraph" w:styleId="Citat">
    <w:name w:val="Quote"/>
    <w:basedOn w:val="Normal"/>
    <w:next w:val="Normal"/>
    <w:link w:val="CitatChar"/>
    <w:uiPriority w:val="29"/>
    <w:qFormat/>
    <w:rsid w:val="0054444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444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0602">
      <w:bodyDiv w:val="1"/>
      <w:marLeft w:val="0"/>
      <w:marRight w:val="0"/>
      <w:marTop w:val="0"/>
      <w:marBottom w:val="0"/>
      <w:divBdr>
        <w:top w:val="none" w:sz="0" w:space="0" w:color="auto"/>
        <w:left w:val="none" w:sz="0" w:space="0" w:color="auto"/>
        <w:bottom w:val="none" w:sz="0" w:space="0" w:color="auto"/>
        <w:right w:val="none" w:sz="0" w:space="0" w:color="auto"/>
      </w:divBdr>
    </w:div>
    <w:div w:id="200479710">
      <w:bodyDiv w:val="1"/>
      <w:marLeft w:val="0"/>
      <w:marRight w:val="0"/>
      <w:marTop w:val="0"/>
      <w:marBottom w:val="0"/>
      <w:divBdr>
        <w:top w:val="none" w:sz="0" w:space="0" w:color="auto"/>
        <w:left w:val="none" w:sz="0" w:space="0" w:color="auto"/>
        <w:bottom w:val="none" w:sz="0" w:space="0" w:color="auto"/>
        <w:right w:val="none" w:sz="0" w:space="0" w:color="auto"/>
      </w:divBdr>
    </w:div>
    <w:div w:id="216598871">
      <w:bodyDiv w:val="1"/>
      <w:marLeft w:val="0"/>
      <w:marRight w:val="0"/>
      <w:marTop w:val="0"/>
      <w:marBottom w:val="0"/>
      <w:divBdr>
        <w:top w:val="none" w:sz="0" w:space="0" w:color="auto"/>
        <w:left w:val="none" w:sz="0" w:space="0" w:color="auto"/>
        <w:bottom w:val="none" w:sz="0" w:space="0" w:color="auto"/>
        <w:right w:val="none" w:sz="0" w:space="0" w:color="auto"/>
      </w:divBdr>
    </w:div>
    <w:div w:id="250309975">
      <w:bodyDiv w:val="1"/>
      <w:marLeft w:val="0"/>
      <w:marRight w:val="0"/>
      <w:marTop w:val="0"/>
      <w:marBottom w:val="0"/>
      <w:divBdr>
        <w:top w:val="none" w:sz="0" w:space="0" w:color="auto"/>
        <w:left w:val="none" w:sz="0" w:space="0" w:color="auto"/>
        <w:bottom w:val="none" w:sz="0" w:space="0" w:color="auto"/>
        <w:right w:val="none" w:sz="0" w:space="0" w:color="auto"/>
      </w:divBdr>
    </w:div>
    <w:div w:id="338974273">
      <w:bodyDiv w:val="1"/>
      <w:marLeft w:val="0"/>
      <w:marRight w:val="0"/>
      <w:marTop w:val="0"/>
      <w:marBottom w:val="0"/>
      <w:divBdr>
        <w:top w:val="none" w:sz="0" w:space="0" w:color="auto"/>
        <w:left w:val="none" w:sz="0" w:space="0" w:color="auto"/>
        <w:bottom w:val="none" w:sz="0" w:space="0" w:color="auto"/>
        <w:right w:val="none" w:sz="0" w:space="0" w:color="auto"/>
      </w:divBdr>
    </w:div>
    <w:div w:id="412821077">
      <w:bodyDiv w:val="1"/>
      <w:marLeft w:val="0"/>
      <w:marRight w:val="0"/>
      <w:marTop w:val="0"/>
      <w:marBottom w:val="0"/>
      <w:divBdr>
        <w:top w:val="none" w:sz="0" w:space="0" w:color="auto"/>
        <w:left w:val="none" w:sz="0" w:space="0" w:color="auto"/>
        <w:bottom w:val="none" w:sz="0" w:space="0" w:color="auto"/>
        <w:right w:val="none" w:sz="0" w:space="0" w:color="auto"/>
      </w:divBdr>
    </w:div>
    <w:div w:id="478229185">
      <w:bodyDiv w:val="1"/>
      <w:marLeft w:val="0"/>
      <w:marRight w:val="0"/>
      <w:marTop w:val="0"/>
      <w:marBottom w:val="0"/>
      <w:divBdr>
        <w:top w:val="none" w:sz="0" w:space="0" w:color="auto"/>
        <w:left w:val="none" w:sz="0" w:space="0" w:color="auto"/>
        <w:bottom w:val="none" w:sz="0" w:space="0" w:color="auto"/>
        <w:right w:val="none" w:sz="0" w:space="0" w:color="auto"/>
      </w:divBdr>
    </w:div>
    <w:div w:id="550506559">
      <w:bodyDiv w:val="1"/>
      <w:marLeft w:val="0"/>
      <w:marRight w:val="0"/>
      <w:marTop w:val="0"/>
      <w:marBottom w:val="0"/>
      <w:divBdr>
        <w:top w:val="none" w:sz="0" w:space="0" w:color="auto"/>
        <w:left w:val="none" w:sz="0" w:space="0" w:color="auto"/>
        <w:bottom w:val="none" w:sz="0" w:space="0" w:color="auto"/>
        <w:right w:val="none" w:sz="0" w:space="0" w:color="auto"/>
      </w:divBdr>
    </w:div>
    <w:div w:id="635570793">
      <w:bodyDiv w:val="1"/>
      <w:marLeft w:val="0"/>
      <w:marRight w:val="0"/>
      <w:marTop w:val="0"/>
      <w:marBottom w:val="0"/>
      <w:divBdr>
        <w:top w:val="none" w:sz="0" w:space="0" w:color="auto"/>
        <w:left w:val="none" w:sz="0" w:space="0" w:color="auto"/>
        <w:bottom w:val="none" w:sz="0" w:space="0" w:color="auto"/>
        <w:right w:val="none" w:sz="0" w:space="0" w:color="auto"/>
      </w:divBdr>
    </w:div>
    <w:div w:id="763384918">
      <w:bodyDiv w:val="1"/>
      <w:marLeft w:val="0"/>
      <w:marRight w:val="0"/>
      <w:marTop w:val="0"/>
      <w:marBottom w:val="0"/>
      <w:divBdr>
        <w:top w:val="none" w:sz="0" w:space="0" w:color="auto"/>
        <w:left w:val="none" w:sz="0" w:space="0" w:color="auto"/>
        <w:bottom w:val="none" w:sz="0" w:space="0" w:color="auto"/>
        <w:right w:val="none" w:sz="0" w:space="0" w:color="auto"/>
      </w:divBdr>
    </w:div>
    <w:div w:id="1279991073">
      <w:bodyDiv w:val="1"/>
      <w:marLeft w:val="0"/>
      <w:marRight w:val="0"/>
      <w:marTop w:val="0"/>
      <w:marBottom w:val="0"/>
      <w:divBdr>
        <w:top w:val="none" w:sz="0" w:space="0" w:color="auto"/>
        <w:left w:val="none" w:sz="0" w:space="0" w:color="auto"/>
        <w:bottom w:val="none" w:sz="0" w:space="0" w:color="auto"/>
        <w:right w:val="none" w:sz="0" w:space="0" w:color="auto"/>
      </w:divBdr>
    </w:div>
    <w:div w:id="1320117418">
      <w:bodyDiv w:val="1"/>
      <w:marLeft w:val="0"/>
      <w:marRight w:val="0"/>
      <w:marTop w:val="0"/>
      <w:marBottom w:val="0"/>
      <w:divBdr>
        <w:top w:val="none" w:sz="0" w:space="0" w:color="auto"/>
        <w:left w:val="none" w:sz="0" w:space="0" w:color="auto"/>
        <w:bottom w:val="none" w:sz="0" w:space="0" w:color="auto"/>
        <w:right w:val="none" w:sz="0" w:space="0" w:color="auto"/>
      </w:divBdr>
    </w:div>
    <w:div w:id="1579708734">
      <w:bodyDiv w:val="1"/>
      <w:marLeft w:val="0"/>
      <w:marRight w:val="0"/>
      <w:marTop w:val="0"/>
      <w:marBottom w:val="0"/>
      <w:divBdr>
        <w:top w:val="none" w:sz="0" w:space="0" w:color="auto"/>
        <w:left w:val="none" w:sz="0" w:space="0" w:color="auto"/>
        <w:bottom w:val="none" w:sz="0" w:space="0" w:color="auto"/>
        <w:right w:val="none" w:sz="0" w:space="0" w:color="auto"/>
      </w:divBdr>
    </w:div>
    <w:div w:id="1747191252">
      <w:bodyDiv w:val="1"/>
      <w:marLeft w:val="0"/>
      <w:marRight w:val="0"/>
      <w:marTop w:val="0"/>
      <w:marBottom w:val="0"/>
      <w:divBdr>
        <w:top w:val="none" w:sz="0" w:space="0" w:color="auto"/>
        <w:left w:val="none" w:sz="0" w:space="0" w:color="auto"/>
        <w:bottom w:val="none" w:sz="0" w:space="0" w:color="auto"/>
        <w:right w:val="none" w:sz="0" w:space="0" w:color="auto"/>
      </w:divBdr>
    </w:div>
    <w:div w:id="2022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ik.erixon@specsavers.com" TargetMode="External"/><Relationship Id="rId3" Type="http://schemas.openxmlformats.org/officeDocument/2006/relationships/settings" Target="settings.xml"/><Relationship Id="rId7" Type="http://schemas.openxmlformats.org/officeDocument/2006/relationships/hyperlink" Target="mailto:susanna.salomon@spotlightp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pecsave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490</Words>
  <Characters>2601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Specsavers</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claudia.nilsson</dc:creator>
  <cp:lastModifiedBy>Susanna Salomon</cp:lastModifiedBy>
  <cp:revision>6</cp:revision>
  <cp:lastPrinted>2016-12-12T10:47:00Z</cp:lastPrinted>
  <dcterms:created xsi:type="dcterms:W3CDTF">2017-01-30T13:17:00Z</dcterms:created>
  <dcterms:modified xsi:type="dcterms:W3CDTF">2017-01-31T10:22:00Z</dcterms:modified>
</cp:coreProperties>
</file>